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238" w:rsidRDefault="009969B3" w:rsidP="00670238">
      <w:pPr>
        <w:jc w:val="center"/>
        <w:rPr>
          <w:noProof/>
        </w:rPr>
      </w:pPr>
      <w:r>
        <w:rPr>
          <w:noProof/>
          <w:snapToGrid/>
        </w:rPr>
        <w:drawing>
          <wp:inline distT="0" distB="0" distL="0" distR="0">
            <wp:extent cx="2495550" cy="8191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495550" cy="819150"/>
                    </a:xfrm>
                    <a:prstGeom prst="rect">
                      <a:avLst/>
                    </a:prstGeom>
                    <a:noFill/>
                    <a:ln w="9525">
                      <a:noFill/>
                      <a:miter lim="800000"/>
                      <a:headEnd/>
                      <a:tailEnd/>
                    </a:ln>
                  </pic:spPr>
                </pic:pic>
              </a:graphicData>
            </a:graphic>
          </wp:inline>
        </w:drawing>
      </w:r>
    </w:p>
    <w:p w:rsidR="00670238" w:rsidRDefault="00670238" w:rsidP="00670238">
      <w:pPr>
        <w:pBdr>
          <w:bottom w:val="single" w:sz="12" w:space="1" w:color="auto"/>
        </w:pBdr>
        <w:jc w:val="center"/>
        <w:rPr>
          <w:rFonts w:ascii="Arial" w:hAnsi="Arial" w:cs="Arial"/>
          <w:noProof/>
          <w:sz w:val="18"/>
          <w:szCs w:val="18"/>
        </w:rPr>
      </w:pPr>
      <w:r w:rsidRPr="00D57D1C">
        <w:rPr>
          <w:rFonts w:ascii="Arial" w:hAnsi="Arial" w:cs="Arial"/>
          <w:noProof/>
          <w:sz w:val="18"/>
          <w:szCs w:val="18"/>
        </w:rPr>
        <w:t>Открытое акционерное общество «Межрегиональная распределительная сетевая компания Центра»</w:t>
      </w:r>
    </w:p>
    <w:p w:rsidR="00670238" w:rsidRPr="00D57D1C" w:rsidRDefault="00670238" w:rsidP="00670238">
      <w:pPr>
        <w:jc w:val="center"/>
        <w:rPr>
          <w:rFonts w:ascii="Arial" w:hAnsi="Arial" w:cs="Arial"/>
          <w:noProof/>
          <w:sz w:val="18"/>
          <w:szCs w:val="18"/>
        </w:rPr>
      </w:pPr>
    </w:p>
    <w:p w:rsidR="00686A05" w:rsidRDefault="00686A05" w:rsidP="00610487">
      <w:pPr>
        <w:ind w:left="5670" w:firstLine="0"/>
        <w:jc w:val="center"/>
        <w:rPr>
          <w:sz w:val="24"/>
          <w:szCs w:val="24"/>
        </w:rPr>
      </w:pPr>
    </w:p>
    <w:p w:rsidR="00CC7153" w:rsidRPr="004B4266" w:rsidRDefault="00CC7153" w:rsidP="00CC7153">
      <w:pPr>
        <w:spacing w:line="240" w:lineRule="auto"/>
        <w:ind w:left="5670"/>
        <w:jc w:val="right"/>
        <w:rPr>
          <w:b/>
          <w:sz w:val="24"/>
          <w:szCs w:val="24"/>
        </w:rPr>
      </w:pPr>
      <w:r w:rsidRPr="004B4266">
        <w:rPr>
          <w:b/>
          <w:sz w:val="24"/>
          <w:szCs w:val="24"/>
        </w:rPr>
        <w:t>УТВЕРЖДАЮ:</w:t>
      </w:r>
    </w:p>
    <w:p w:rsidR="00CC7153" w:rsidRPr="004B4266" w:rsidRDefault="00CC7153" w:rsidP="00CC7153">
      <w:pPr>
        <w:spacing w:line="240" w:lineRule="auto"/>
        <w:ind w:left="5670"/>
        <w:jc w:val="right"/>
        <w:rPr>
          <w:b/>
          <w:sz w:val="24"/>
          <w:szCs w:val="24"/>
        </w:rPr>
      </w:pPr>
      <w:r w:rsidRPr="004B4266">
        <w:rPr>
          <w:b/>
          <w:sz w:val="24"/>
          <w:szCs w:val="24"/>
        </w:rPr>
        <w:t>Председатель  закупочной  комиссии -</w:t>
      </w:r>
    </w:p>
    <w:p w:rsidR="00CC7153" w:rsidRPr="004B4266" w:rsidRDefault="00CC7153" w:rsidP="00CC7153">
      <w:pPr>
        <w:spacing w:line="240" w:lineRule="auto"/>
        <w:ind w:left="5670"/>
        <w:jc w:val="right"/>
        <w:rPr>
          <w:b/>
          <w:sz w:val="24"/>
          <w:szCs w:val="24"/>
        </w:rPr>
      </w:pPr>
      <w:r w:rsidRPr="004B4266">
        <w:rPr>
          <w:b/>
          <w:sz w:val="24"/>
          <w:szCs w:val="24"/>
        </w:rPr>
        <w:t>д</w:t>
      </w:r>
      <w:r w:rsidRPr="004B4266">
        <w:rPr>
          <w:b/>
          <w:color w:val="000000"/>
          <w:sz w:val="24"/>
          <w:szCs w:val="24"/>
        </w:rPr>
        <w:t>иректор по логистике и МТО филиала</w:t>
      </w:r>
    </w:p>
    <w:p w:rsidR="00CC7153" w:rsidRPr="004B4266" w:rsidRDefault="00CC7153" w:rsidP="00CC7153">
      <w:pPr>
        <w:spacing w:line="240" w:lineRule="auto"/>
        <w:ind w:left="5670"/>
        <w:jc w:val="right"/>
        <w:rPr>
          <w:b/>
          <w:sz w:val="24"/>
          <w:szCs w:val="24"/>
        </w:rPr>
      </w:pPr>
      <w:r w:rsidRPr="004B4266">
        <w:rPr>
          <w:b/>
          <w:color w:val="000000"/>
          <w:sz w:val="24"/>
          <w:szCs w:val="24"/>
        </w:rPr>
        <w:t>ОАО «МРСК Центра» - «Белгородэнерго»</w:t>
      </w:r>
    </w:p>
    <w:p w:rsidR="00CC7153" w:rsidRPr="004B4266" w:rsidRDefault="00CC7153" w:rsidP="00CC7153">
      <w:pPr>
        <w:spacing w:before="120" w:line="240" w:lineRule="auto"/>
        <w:ind w:left="5670"/>
        <w:jc w:val="right"/>
        <w:rPr>
          <w:b/>
          <w:sz w:val="24"/>
          <w:szCs w:val="24"/>
        </w:rPr>
      </w:pPr>
      <w:r w:rsidRPr="004B4266">
        <w:rPr>
          <w:b/>
          <w:sz w:val="24"/>
          <w:szCs w:val="24"/>
        </w:rPr>
        <w:t xml:space="preserve">__________________ </w:t>
      </w:r>
      <w:r w:rsidRPr="004B4266">
        <w:rPr>
          <w:b/>
          <w:color w:val="000000"/>
          <w:sz w:val="24"/>
          <w:szCs w:val="24"/>
        </w:rPr>
        <w:t>Кравченко З.М.</w:t>
      </w:r>
    </w:p>
    <w:p w:rsidR="00CC7153" w:rsidRPr="004B4266" w:rsidRDefault="00CC7153" w:rsidP="00CC7153">
      <w:pPr>
        <w:spacing w:line="240" w:lineRule="auto"/>
        <w:ind w:left="5670"/>
        <w:jc w:val="right"/>
        <w:rPr>
          <w:sz w:val="24"/>
          <w:szCs w:val="24"/>
        </w:rPr>
      </w:pPr>
      <w:r w:rsidRPr="004B4266">
        <w:rPr>
          <w:b/>
          <w:sz w:val="24"/>
          <w:szCs w:val="24"/>
        </w:rPr>
        <w:t>«</w:t>
      </w:r>
      <w:r w:rsidR="000740BE">
        <w:rPr>
          <w:b/>
          <w:sz w:val="24"/>
          <w:szCs w:val="24"/>
        </w:rPr>
        <w:t>24</w:t>
      </w:r>
      <w:r w:rsidRPr="004B4266">
        <w:rPr>
          <w:b/>
          <w:sz w:val="24"/>
          <w:szCs w:val="24"/>
        </w:rPr>
        <w:t xml:space="preserve">» </w:t>
      </w:r>
      <w:r>
        <w:rPr>
          <w:b/>
          <w:sz w:val="24"/>
          <w:szCs w:val="24"/>
        </w:rPr>
        <w:t>ию</w:t>
      </w:r>
      <w:r w:rsidR="000740BE">
        <w:rPr>
          <w:b/>
          <w:sz w:val="24"/>
          <w:szCs w:val="24"/>
        </w:rPr>
        <w:t>л</w:t>
      </w:r>
      <w:r>
        <w:rPr>
          <w:b/>
          <w:sz w:val="24"/>
          <w:szCs w:val="24"/>
        </w:rPr>
        <w:t>я</w:t>
      </w:r>
      <w:r w:rsidRPr="004B4266">
        <w:rPr>
          <w:b/>
          <w:sz w:val="24"/>
          <w:szCs w:val="24"/>
        </w:rPr>
        <w:t xml:space="preserve"> 201</w:t>
      </w:r>
      <w:r>
        <w:rPr>
          <w:b/>
          <w:sz w:val="24"/>
          <w:szCs w:val="24"/>
        </w:rPr>
        <w:t>2</w:t>
      </w:r>
      <w:r w:rsidRPr="004B4266">
        <w:rPr>
          <w:sz w:val="24"/>
          <w:szCs w:val="24"/>
        </w:rPr>
        <w:t xml:space="preserve"> г.</w:t>
      </w:r>
    </w:p>
    <w:p w:rsidR="00CC7153" w:rsidRDefault="00CC7153" w:rsidP="00CC7153">
      <w:pPr>
        <w:tabs>
          <w:tab w:val="left" w:pos="2201"/>
        </w:tabs>
        <w:rPr>
          <w:b/>
          <w:kern w:val="36"/>
          <w:sz w:val="24"/>
          <w:szCs w:val="24"/>
        </w:rPr>
      </w:pPr>
    </w:p>
    <w:p w:rsidR="00CC7153" w:rsidRDefault="00CC7153" w:rsidP="00CC7153">
      <w:pPr>
        <w:tabs>
          <w:tab w:val="left" w:pos="2201"/>
        </w:tabs>
        <w:rPr>
          <w:b/>
          <w:kern w:val="36"/>
          <w:sz w:val="24"/>
          <w:szCs w:val="24"/>
        </w:rPr>
      </w:pPr>
    </w:p>
    <w:p w:rsidR="00CC7153" w:rsidRDefault="00CC7153" w:rsidP="00CC7153">
      <w:pPr>
        <w:tabs>
          <w:tab w:val="left" w:pos="2201"/>
        </w:tabs>
        <w:rPr>
          <w:b/>
          <w:kern w:val="36"/>
          <w:sz w:val="24"/>
          <w:szCs w:val="24"/>
        </w:rPr>
      </w:pPr>
    </w:p>
    <w:p w:rsidR="00CC7153" w:rsidRPr="00606B6A" w:rsidRDefault="00CC7153" w:rsidP="00CC7153">
      <w:pPr>
        <w:spacing w:line="240" w:lineRule="auto"/>
        <w:ind w:left="6804" w:firstLine="0"/>
        <w:rPr>
          <w:b/>
          <w:kern w:val="36"/>
          <w:sz w:val="24"/>
          <w:szCs w:val="24"/>
        </w:rPr>
      </w:pPr>
      <w:r w:rsidRPr="00606B6A">
        <w:rPr>
          <w:b/>
          <w:kern w:val="36"/>
          <w:sz w:val="24"/>
          <w:szCs w:val="24"/>
        </w:rPr>
        <w:t>Согласовано на заседании</w:t>
      </w:r>
    </w:p>
    <w:p w:rsidR="00CC7153" w:rsidRPr="00606B6A" w:rsidRDefault="00CC7153" w:rsidP="00CC7153">
      <w:pPr>
        <w:spacing w:line="240" w:lineRule="auto"/>
        <w:ind w:left="6804" w:firstLine="0"/>
        <w:rPr>
          <w:b/>
          <w:kern w:val="36"/>
          <w:sz w:val="24"/>
          <w:szCs w:val="24"/>
        </w:rPr>
      </w:pPr>
      <w:r w:rsidRPr="00606B6A">
        <w:rPr>
          <w:b/>
          <w:kern w:val="36"/>
          <w:sz w:val="24"/>
          <w:szCs w:val="24"/>
        </w:rPr>
        <w:t>закупочной комиссии</w:t>
      </w:r>
    </w:p>
    <w:p w:rsidR="00CC7153" w:rsidRPr="00606B6A" w:rsidRDefault="00CC7153" w:rsidP="00CC7153">
      <w:pPr>
        <w:spacing w:line="240" w:lineRule="auto"/>
        <w:ind w:left="6804" w:firstLine="0"/>
        <w:rPr>
          <w:b/>
          <w:kern w:val="36"/>
          <w:sz w:val="24"/>
          <w:szCs w:val="24"/>
        </w:rPr>
      </w:pPr>
      <w:r w:rsidRPr="00606B6A">
        <w:rPr>
          <w:b/>
          <w:kern w:val="36"/>
          <w:sz w:val="24"/>
          <w:szCs w:val="24"/>
        </w:rPr>
        <w:t xml:space="preserve">Протокол № </w:t>
      </w:r>
      <w:r>
        <w:rPr>
          <w:b/>
          <w:kern w:val="36"/>
          <w:sz w:val="24"/>
          <w:szCs w:val="24"/>
        </w:rPr>
        <w:t>1</w:t>
      </w:r>
      <w:r w:rsidR="000740BE">
        <w:rPr>
          <w:b/>
          <w:kern w:val="36"/>
          <w:sz w:val="24"/>
          <w:szCs w:val="24"/>
        </w:rPr>
        <w:t>5</w:t>
      </w:r>
      <w:r w:rsidR="00BE05EE">
        <w:rPr>
          <w:b/>
          <w:kern w:val="36"/>
          <w:sz w:val="24"/>
          <w:szCs w:val="24"/>
        </w:rPr>
        <w:t>6</w:t>
      </w:r>
      <w:r w:rsidRPr="00606B6A">
        <w:rPr>
          <w:b/>
          <w:kern w:val="36"/>
          <w:sz w:val="24"/>
          <w:szCs w:val="24"/>
        </w:rPr>
        <w:t>/БЭ</w:t>
      </w:r>
    </w:p>
    <w:p w:rsidR="00CC7153" w:rsidRPr="00093D17" w:rsidRDefault="00CC7153" w:rsidP="00CC7153">
      <w:pPr>
        <w:spacing w:line="240" w:lineRule="auto"/>
        <w:ind w:left="6804" w:firstLine="0"/>
        <w:rPr>
          <w:b/>
          <w:kern w:val="36"/>
          <w:sz w:val="24"/>
          <w:szCs w:val="24"/>
        </w:rPr>
      </w:pPr>
      <w:r w:rsidRPr="00606B6A">
        <w:rPr>
          <w:b/>
          <w:kern w:val="36"/>
          <w:sz w:val="24"/>
          <w:szCs w:val="24"/>
        </w:rPr>
        <w:t>от «</w:t>
      </w:r>
      <w:r w:rsidR="000740BE">
        <w:rPr>
          <w:b/>
          <w:kern w:val="36"/>
          <w:sz w:val="24"/>
          <w:szCs w:val="24"/>
        </w:rPr>
        <w:t>24</w:t>
      </w:r>
      <w:r w:rsidRPr="00606B6A">
        <w:rPr>
          <w:b/>
          <w:kern w:val="36"/>
          <w:sz w:val="24"/>
          <w:szCs w:val="24"/>
        </w:rPr>
        <w:t xml:space="preserve">» </w:t>
      </w:r>
      <w:r w:rsidR="000740BE">
        <w:rPr>
          <w:b/>
          <w:kern w:val="36"/>
          <w:sz w:val="24"/>
          <w:szCs w:val="24"/>
        </w:rPr>
        <w:t>июл</w:t>
      </w:r>
      <w:r>
        <w:rPr>
          <w:b/>
          <w:kern w:val="36"/>
          <w:sz w:val="24"/>
          <w:szCs w:val="24"/>
        </w:rPr>
        <w:t>я</w:t>
      </w:r>
      <w:r w:rsidRPr="00606B6A">
        <w:rPr>
          <w:b/>
          <w:kern w:val="36"/>
          <w:sz w:val="24"/>
          <w:szCs w:val="24"/>
        </w:rPr>
        <w:t xml:space="preserve"> 2012 года</w:t>
      </w:r>
    </w:p>
    <w:p w:rsidR="00CC7153" w:rsidRPr="00093D17" w:rsidRDefault="00CC7153" w:rsidP="00CC7153">
      <w:pPr>
        <w:spacing w:before="120" w:line="240" w:lineRule="auto"/>
        <w:ind w:left="3424" w:hanging="11"/>
        <w:jc w:val="right"/>
        <w:rPr>
          <w:sz w:val="22"/>
          <w:szCs w:val="22"/>
        </w:rPr>
      </w:pPr>
    </w:p>
    <w:p w:rsidR="0089120A" w:rsidRPr="00E5491A" w:rsidRDefault="0089120A" w:rsidP="00FB2105">
      <w:pPr>
        <w:spacing w:before="120" w:line="240" w:lineRule="auto"/>
        <w:ind w:left="3424" w:hanging="11"/>
        <w:jc w:val="right"/>
        <w:rPr>
          <w:sz w:val="22"/>
          <w:szCs w:val="22"/>
        </w:rPr>
      </w:pPr>
    </w:p>
    <w:p w:rsidR="00381292" w:rsidRPr="00E5491A" w:rsidRDefault="00381292" w:rsidP="00BC3415">
      <w:pPr>
        <w:spacing w:line="240" w:lineRule="auto"/>
        <w:ind w:firstLine="0"/>
        <w:rPr>
          <w:sz w:val="22"/>
          <w:szCs w:val="22"/>
        </w:rPr>
      </w:pPr>
    </w:p>
    <w:p w:rsidR="00D26615" w:rsidRPr="00E5491A" w:rsidRDefault="00D26615" w:rsidP="00BC3415">
      <w:pPr>
        <w:spacing w:line="240" w:lineRule="auto"/>
        <w:ind w:firstLine="0"/>
        <w:rPr>
          <w:sz w:val="22"/>
          <w:szCs w:val="22"/>
        </w:rPr>
      </w:pPr>
    </w:p>
    <w:p w:rsidR="00705CCC" w:rsidRPr="00E5491A" w:rsidRDefault="00705CCC" w:rsidP="00BC3415">
      <w:pPr>
        <w:spacing w:line="240" w:lineRule="auto"/>
        <w:ind w:firstLine="0"/>
        <w:rPr>
          <w:sz w:val="22"/>
          <w:szCs w:val="22"/>
        </w:rPr>
      </w:pPr>
    </w:p>
    <w:p w:rsidR="009C28AA" w:rsidRPr="00E5491A" w:rsidRDefault="009C28AA" w:rsidP="00610487">
      <w:pPr>
        <w:spacing w:line="240" w:lineRule="auto"/>
        <w:ind w:firstLine="0"/>
        <w:rPr>
          <w:sz w:val="22"/>
          <w:szCs w:val="22"/>
        </w:rPr>
      </w:pPr>
    </w:p>
    <w:p w:rsidR="00AB27BC" w:rsidRPr="00E5491A" w:rsidRDefault="00901FA4" w:rsidP="000E2E9C">
      <w:pPr>
        <w:pStyle w:val="aff4"/>
        <w:spacing w:after="0" w:line="360" w:lineRule="auto"/>
        <w:ind w:left="482" w:right="-6"/>
        <w:jc w:val="center"/>
        <w:rPr>
          <w:b/>
          <w:sz w:val="36"/>
          <w:szCs w:val="36"/>
        </w:rPr>
      </w:pPr>
      <w:bookmarkStart w:id="0" w:name="_Toc140575919"/>
      <w:bookmarkStart w:id="1" w:name="_Toc142377592"/>
      <w:bookmarkStart w:id="2" w:name="_Toc144625991"/>
      <w:bookmarkStart w:id="3" w:name="_Toc518119232"/>
      <w:bookmarkStart w:id="4" w:name="_Toc125445642"/>
      <w:bookmarkStart w:id="5" w:name="_Toc140290883"/>
      <w:bookmarkStart w:id="6" w:name="_Toc154538714"/>
      <w:bookmarkStart w:id="7" w:name="_Toc158446589"/>
      <w:bookmarkStart w:id="8" w:name="_Toc158534698"/>
      <w:bookmarkStart w:id="9" w:name="_Toc159834571"/>
      <w:bookmarkStart w:id="10" w:name="_Toc159835535"/>
      <w:bookmarkStart w:id="11" w:name="_Toc161154811"/>
      <w:bookmarkStart w:id="12" w:name="_Toc161727749"/>
      <w:bookmarkStart w:id="13" w:name="_Toc164673420"/>
      <w:bookmarkStart w:id="14" w:name="_Toc164684732"/>
      <w:bookmarkStart w:id="15" w:name="_Toc167260296"/>
      <w:r w:rsidRPr="00E5491A">
        <w:rPr>
          <w:b/>
          <w:sz w:val="36"/>
          <w:szCs w:val="36"/>
        </w:rPr>
        <w:t>Документация</w:t>
      </w:r>
      <w:bookmarkEnd w:id="3"/>
      <w:r w:rsidRPr="00E5491A">
        <w:rPr>
          <w:b/>
          <w:sz w:val="36"/>
          <w:szCs w:val="36"/>
        </w:rPr>
        <w:t xml:space="preserve"> по </w:t>
      </w:r>
      <w:r w:rsidR="00334D16" w:rsidRPr="00E5491A">
        <w:rPr>
          <w:b/>
          <w:sz w:val="36"/>
          <w:szCs w:val="36"/>
        </w:rPr>
        <w:t xml:space="preserve">открытому </w:t>
      </w:r>
      <w:r w:rsidRPr="00E5491A">
        <w:rPr>
          <w:b/>
          <w:sz w:val="36"/>
          <w:szCs w:val="36"/>
        </w:rPr>
        <w:t>запросу предложений</w:t>
      </w:r>
      <w:bookmarkEnd w:id="0"/>
      <w:bookmarkEnd w:id="1"/>
      <w:bookmarkEnd w:id="2"/>
      <w:bookmarkEnd w:id="4"/>
      <w:bookmarkEnd w:id="5"/>
      <w:bookmarkEnd w:id="6"/>
      <w:bookmarkEnd w:id="7"/>
      <w:bookmarkEnd w:id="8"/>
      <w:bookmarkEnd w:id="9"/>
      <w:bookmarkEnd w:id="10"/>
      <w:bookmarkEnd w:id="11"/>
      <w:bookmarkEnd w:id="12"/>
      <w:bookmarkEnd w:id="13"/>
      <w:bookmarkEnd w:id="14"/>
      <w:bookmarkEnd w:id="15"/>
    </w:p>
    <w:p w:rsidR="00381292" w:rsidRPr="00E5491A" w:rsidRDefault="00E970E0" w:rsidP="003749B6">
      <w:pPr>
        <w:pStyle w:val="aff4"/>
        <w:spacing w:after="0" w:line="360" w:lineRule="auto"/>
        <w:ind w:left="482" w:right="-6"/>
        <w:jc w:val="center"/>
        <w:rPr>
          <w:sz w:val="30"/>
          <w:szCs w:val="30"/>
        </w:rPr>
      </w:pPr>
      <w:r>
        <w:rPr>
          <w:sz w:val="32"/>
          <w:szCs w:val="32"/>
        </w:rPr>
        <w:t>ЗАПРОС ПРЕДЛОЖЕНИЙ</w:t>
      </w:r>
      <w:r w:rsidR="00DA0ACA" w:rsidRPr="003F4F04">
        <w:rPr>
          <w:sz w:val="32"/>
          <w:szCs w:val="32"/>
          <w:highlight w:val="yellow"/>
        </w:rPr>
        <w:t xml:space="preserve"> </w:t>
      </w:r>
      <w:r>
        <w:rPr>
          <w:sz w:val="32"/>
          <w:szCs w:val="32"/>
          <w:highlight w:val="yellow"/>
        </w:rPr>
        <w:br/>
      </w:r>
      <w:r w:rsidR="00CC7153" w:rsidRPr="00CC7153">
        <w:rPr>
          <w:sz w:val="32"/>
          <w:szCs w:val="32"/>
        </w:rPr>
        <w:t xml:space="preserve">работ по </w:t>
      </w:r>
      <w:r w:rsidR="000740BE">
        <w:rPr>
          <w:sz w:val="32"/>
          <w:szCs w:val="32"/>
        </w:rPr>
        <w:t xml:space="preserve">техническому обслуживанию </w:t>
      </w:r>
      <w:r w:rsidR="00BE05EE">
        <w:rPr>
          <w:sz w:val="32"/>
          <w:szCs w:val="32"/>
        </w:rPr>
        <w:t>трансформаторов тока</w:t>
      </w:r>
      <w:r w:rsidR="00DA0ACA" w:rsidRPr="00CC7153">
        <w:rPr>
          <w:sz w:val="32"/>
          <w:szCs w:val="32"/>
        </w:rPr>
        <w:t xml:space="preserve"> </w:t>
      </w:r>
      <w:proofErr w:type="gramStart"/>
      <w:r w:rsidR="00DA0ACA" w:rsidRPr="00CC7153">
        <w:rPr>
          <w:sz w:val="32"/>
          <w:szCs w:val="32"/>
        </w:rPr>
        <w:t>для</w:t>
      </w:r>
      <w:proofErr w:type="gramEnd"/>
      <w:r w:rsidR="00DA0ACA" w:rsidRPr="00CC7153">
        <w:rPr>
          <w:sz w:val="32"/>
          <w:szCs w:val="32"/>
        </w:rPr>
        <w:t xml:space="preserve"> нужд ОАО «МРСК Центра» (филиала «Белгородэнерго»)</w:t>
      </w:r>
    </w:p>
    <w:p w:rsidR="009667A7" w:rsidRPr="00E5491A" w:rsidRDefault="009667A7" w:rsidP="00BC3415">
      <w:pPr>
        <w:spacing w:line="240" w:lineRule="auto"/>
        <w:ind w:firstLine="0"/>
        <w:rPr>
          <w:sz w:val="22"/>
          <w:szCs w:val="22"/>
        </w:rPr>
      </w:pPr>
    </w:p>
    <w:p w:rsidR="009667A7" w:rsidRPr="00E5491A" w:rsidRDefault="009667A7" w:rsidP="00BC3415">
      <w:pPr>
        <w:spacing w:line="240" w:lineRule="auto"/>
        <w:ind w:firstLine="0"/>
        <w:rPr>
          <w:sz w:val="22"/>
          <w:szCs w:val="22"/>
        </w:rPr>
      </w:pPr>
    </w:p>
    <w:p w:rsidR="00364BC0" w:rsidRPr="00E5491A" w:rsidRDefault="00364BC0" w:rsidP="00BC3415">
      <w:pPr>
        <w:spacing w:line="240" w:lineRule="auto"/>
        <w:ind w:firstLine="0"/>
        <w:rPr>
          <w:sz w:val="22"/>
          <w:szCs w:val="22"/>
        </w:rPr>
      </w:pPr>
    </w:p>
    <w:p w:rsidR="00364BC0" w:rsidRPr="00E5491A" w:rsidRDefault="00364BC0" w:rsidP="00BC3415">
      <w:pPr>
        <w:spacing w:line="240" w:lineRule="auto"/>
        <w:ind w:firstLine="0"/>
        <w:rPr>
          <w:sz w:val="22"/>
          <w:szCs w:val="22"/>
        </w:rPr>
      </w:pPr>
    </w:p>
    <w:p w:rsidR="009B2EBA" w:rsidRPr="00E5491A" w:rsidRDefault="009B2EBA" w:rsidP="00BC3415">
      <w:pPr>
        <w:spacing w:line="240" w:lineRule="auto"/>
        <w:ind w:firstLine="0"/>
        <w:rPr>
          <w:sz w:val="22"/>
          <w:szCs w:val="22"/>
        </w:rPr>
      </w:pPr>
    </w:p>
    <w:p w:rsidR="009B2EBA" w:rsidRPr="00E5491A" w:rsidRDefault="009B2EBA" w:rsidP="00BC3415">
      <w:pPr>
        <w:spacing w:line="240" w:lineRule="auto"/>
        <w:ind w:firstLine="0"/>
        <w:rPr>
          <w:sz w:val="22"/>
          <w:szCs w:val="22"/>
        </w:rPr>
      </w:pPr>
    </w:p>
    <w:p w:rsidR="009B2EBA" w:rsidRPr="00E5491A" w:rsidRDefault="009B2EBA" w:rsidP="00BC3415">
      <w:pPr>
        <w:spacing w:line="240" w:lineRule="auto"/>
        <w:ind w:firstLine="0"/>
        <w:rPr>
          <w:sz w:val="22"/>
          <w:szCs w:val="22"/>
        </w:rPr>
      </w:pPr>
    </w:p>
    <w:p w:rsidR="00C44FDC" w:rsidRPr="00E5491A" w:rsidRDefault="00C44FDC" w:rsidP="00BC3415">
      <w:pPr>
        <w:spacing w:line="240" w:lineRule="auto"/>
        <w:ind w:firstLine="0"/>
        <w:rPr>
          <w:sz w:val="22"/>
          <w:szCs w:val="22"/>
        </w:rPr>
      </w:pPr>
    </w:p>
    <w:p w:rsidR="009B2EBA" w:rsidRPr="00E5491A" w:rsidRDefault="009B2EBA" w:rsidP="00BC3415">
      <w:pPr>
        <w:spacing w:line="240" w:lineRule="auto"/>
        <w:ind w:firstLine="0"/>
        <w:rPr>
          <w:sz w:val="22"/>
          <w:szCs w:val="22"/>
        </w:rPr>
      </w:pPr>
    </w:p>
    <w:p w:rsidR="003B47CD" w:rsidRPr="00E5491A" w:rsidRDefault="003B47CD" w:rsidP="00BC3415">
      <w:pPr>
        <w:spacing w:line="240" w:lineRule="auto"/>
        <w:ind w:firstLine="0"/>
        <w:rPr>
          <w:sz w:val="22"/>
          <w:szCs w:val="22"/>
        </w:rPr>
      </w:pPr>
    </w:p>
    <w:p w:rsidR="008B42EE" w:rsidRPr="00E5491A" w:rsidRDefault="008B42EE" w:rsidP="00BC3415">
      <w:pPr>
        <w:spacing w:line="240" w:lineRule="auto"/>
        <w:ind w:firstLine="0"/>
        <w:rPr>
          <w:sz w:val="22"/>
          <w:szCs w:val="22"/>
        </w:rPr>
      </w:pPr>
    </w:p>
    <w:p w:rsidR="00D26615" w:rsidRPr="00BC0B67" w:rsidRDefault="00381292">
      <w:pPr>
        <w:spacing w:line="240" w:lineRule="auto"/>
        <w:ind w:firstLine="0"/>
        <w:jc w:val="center"/>
        <w:rPr>
          <w:sz w:val="24"/>
          <w:szCs w:val="24"/>
        </w:rPr>
      </w:pPr>
      <w:r w:rsidRPr="00BC0B67">
        <w:rPr>
          <w:sz w:val="24"/>
          <w:szCs w:val="24"/>
        </w:rPr>
        <w:t>г.</w:t>
      </w:r>
      <w:r w:rsidR="0041167F" w:rsidRPr="00BC0B67">
        <w:rPr>
          <w:sz w:val="24"/>
          <w:szCs w:val="24"/>
        </w:rPr>
        <w:t xml:space="preserve"> </w:t>
      </w:r>
      <w:r w:rsidR="00CC7153">
        <w:rPr>
          <w:sz w:val="24"/>
          <w:szCs w:val="24"/>
        </w:rPr>
        <w:t>Белгород</w:t>
      </w:r>
    </w:p>
    <w:p w:rsidR="00381292" w:rsidRPr="00BC0B67" w:rsidRDefault="00E970E0">
      <w:pPr>
        <w:spacing w:line="240" w:lineRule="auto"/>
        <w:ind w:firstLine="0"/>
        <w:jc w:val="center"/>
        <w:rPr>
          <w:sz w:val="24"/>
          <w:szCs w:val="24"/>
        </w:rPr>
      </w:pPr>
      <w:r>
        <w:rPr>
          <w:sz w:val="24"/>
          <w:szCs w:val="24"/>
        </w:rPr>
        <w:t>2012</w:t>
      </w:r>
      <w:r w:rsidR="00B824AE" w:rsidRPr="00BC0B67">
        <w:rPr>
          <w:sz w:val="24"/>
          <w:szCs w:val="24"/>
        </w:rPr>
        <w:t xml:space="preserve"> </w:t>
      </w:r>
      <w:r w:rsidR="00381292" w:rsidRPr="00BC0B67">
        <w:rPr>
          <w:sz w:val="24"/>
          <w:szCs w:val="24"/>
        </w:rPr>
        <w:t>г.</w:t>
      </w:r>
    </w:p>
    <w:p w:rsidR="00633330" w:rsidRPr="00E5491A" w:rsidRDefault="000710E7" w:rsidP="00BC3415">
      <w:pPr>
        <w:pageBreakBefore/>
        <w:spacing w:line="240" w:lineRule="auto"/>
        <w:ind w:firstLine="0"/>
        <w:jc w:val="center"/>
        <w:rPr>
          <w:sz w:val="22"/>
          <w:szCs w:val="22"/>
        </w:rPr>
      </w:pPr>
      <w:r w:rsidRPr="00E5491A">
        <w:rPr>
          <w:sz w:val="22"/>
          <w:szCs w:val="22"/>
        </w:rPr>
        <w:lastRenderedPageBreak/>
        <w:t>Содержание</w:t>
      </w:r>
    </w:p>
    <w:p w:rsidR="006A26D8" w:rsidRDefault="00381292">
      <w:pPr>
        <w:pStyle w:val="11"/>
        <w:rPr>
          <w:rFonts w:asciiTheme="minorHAnsi" w:eastAsiaTheme="minorEastAsia" w:hAnsiTheme="minorHAnsi" w:cstheme="minorBidi"/>
          <w:bCs w:val="0"/>
          <w:caps w:val="0"/>
          <w:snapToGrid/>
          <w:sz w:val="22"/>
          <w:szCs w:val="22"/>
        </w:rPr>
      </w:pPr>
      <w:r w:rsidRPr="00E5491A">
        <w:rPr>
          <w:sz w:val="22"/>
          <w:szCs w:val="22"/>
        </w:rPr>
        <w:fldChar w:fldCharType="begin"/>
      </w:r>
      <w:r w:rsidRPr="00E5491A">
        <w:rPr>
          <w:sz w:val="22"/>
          <w:szCs w:val="22"/>
        </w:rPr>
        <w:instrText xml:space="preserve"> TOC \o "1-2" \h \z \u </w:instrText>
      </w:r>
      <w:r w:rsidRPr="00E5491A">
        <w:rPr>
          <w:sz w:val="22"/>
          <w:szCs w:val="22"/>
        </w:rPr>
        <w:fldChar w:fldCharType="separate"/>
      </w:r>
      <w:hyperlink w:anchor="_Toc332021168" w:history="1">
        <w:r w:rsidR="006A26D8" w:rsidRPr="003E2CEE">
          <w:rPr>
            <w:rStyle w:val="a9"/>
          </w:rPr>
          <w:t>1.</w:t>
        </w:r>
        <w:r w:rsidR="006A26D8">
          <w:rPr>
            <w:rFonts w:asciiTheme="minorHAnsi" w:eastAsiaTheme="minorEastAsia" w:hAnsiTheme="minorHAnsi" w:cstheme="minorBidi"/>
            <w:bCs w:val="0"/>
            <w:caps w:val="0"/>
            <w:snapToGrid/>
            <w:sz w:val="22"/>
            <w:szCs w:val="22"/>
          </w:rPr>
          <w:tab/>
        </w:r>
        <w:r w:rsidR="006A26D8" w:rsidRPr="003E2CEE">
          <w:rPr>
            <w:rStyle w:val="a9"/>
          </w:rPr>
          <w:t>Общие положения</w:t>
        </w:r>
        <w:r w:rsidR="006A26D8">
          <w:rPr>
            <w:webHidden/>
          </w:rPr>
          <w:tab/>
        </w:r>
        <w:r w:rsidR="006A26D8">
          <w:rPr>
            <w:webHidden/>
          </w:rPr>
          <w:fldChar w:fldCharType="begin"/>
        </w:r>
        <w:r w:rsidR="006A26D8">
          <w:rPr>
            <w:webHidden/>
          </w:rPr>
          <w:instrText xml:space="preserve"> PAGEREF _Toc332021168 \h </w:instrText>
        </w:r>
        <w:r w:rsidR="006A26D8">
          <w:rPr>
            <w:webHidden/>
          </w:rPr>
        </w:r>
        <w:r w:rsidR="006A26D8">
          <w:rPr>
            <w:webHidden/>
          </w:rPr>
          <w:fldChar w:fldCharType="separate"/>
        </w:r>
        <w:r w:rsidR="006A26D8">
          <w:rPr>
            <w:webHidden/>
          </w:rPr>
          <w:t>4</w:t>
        </w:r>
        <w:r w:rsidR="006A26D8">
          <w:rPr>
            <w:webHidden/>
          </w:rPr>
          <w:fldChar w:fldCharType="end"/>
        </w:r>
      </w:hyperlink>
    </w:p>
    <w:p w:rsidR="006A26D8" w:rsidRDefault="006A26D8">
      <w:pPr>
        <w:pStyle w:val="20"/>
        <w:rPr>
          <w:rFonts w:asciiTheme="minorHAnsi" w:eastAsiaTheme="minorEastAsia" w:hAnsiTheme="minorHAnsi" w:cstheme="minorBidi"/>
          <w:b w:val="0"/>
          <w:snapToGrid/>
          <w:sz w:val="22"/>
          <w:szCs w:val="22"/>
        </w:rPr>
      </w:pPr>
      <w:hyperlink w:anchor="_Toc332021169" w:history="1">
        <w:r w:rsidRPr="003E2CEE">
          <w:rPr>
            <w:rStyle w:val="a9"/>
          </w:rPr>
          <w:t>1.1</w:t>
        </w:r>
        <w:r>
          <w:rPr>
            <w:rFonts w:asciiTheme="minorHAnsi" w:eastAsiaTheme="minorEastAsia" w:hAnsiTheme="minorHAnsi" w:cstheme="minorBidi"/>
            <w:b w:val="0"/>
            <w:snapToGrid/>
            <w:sz w:val="22"/>
            <w:szCs w:val="22"/>
          </w:rPr>
          <w:tab/>
        </w:r>
        <w:r w:rsidRPr="003E2CEE">
          <w:rPr>
            <w:rStyle w:val="a9"/>
          </w:rPr>
          <w:t>Общие сведения о процедуре запроса предложений</w:t>
        </w:r>
        <w:r>
          <w:rPr>
            <w:webHidden/>
          </w:rPr>
          <w:tab/>
        </w:r>
        <w:r>
          <w:rPr>
            <w:webHidden/>
          </w:rPr>
          <w:fldChar w:fldCharType="begin"/>
        </w:r>
        <w:r>
          <w:rPr>
            <w:webHidden/>
          </w:rPr>
          <w:instrText xml:space="preserve"> PAGEREF _Toc332021169 \h </w:instrText>
        </w:r>
        <w:r>
          <w:rPr>
            <w:webHidden/>
          </w:rPr>
        </w:r>
        <w:r>
          <w:rPr>
            <w:webHidden/>
          </w:rPr>
          <w:fldChar w:fldCharType="separate"/>
        </w:r>
        <w:r>
          <w:rPr>
            <w:webHidden/>
          </w:rPr>
          <w:t>4</w:t>
        </w:r>
        <w:r>
          <w:rPr>
            <w:webHidden/>
          </w:rPr>
          <w:fldChar w:fldCharType="end"/>
        </w:r>
      </w:hyperlink>
    </w:p>
    <w:p w:rsidR="006A26D8" w:rsidRDefault="006A26D8">
      <w:pPr>
        <w:pStyle w:val="20"/>
        <w:rPr>
          <w:rFonts w:asciiTheme="minorHAnsi" w:eastAsiaTheme="minorEastAsia" w:hAnsiTheme="minorHAnsi" w:cstheme="minorBidi"/>
          <w:b w:val="0"/>
          <w:snapToGrid/>
          <w:sz w:val="22"/>
          <w:szCs w:val="22"/>
        </w:rPr>
      </w:pPr>
      <w:hyperlink w:anchor="_Toc332021170" w:history="1">
        <w:r w:rsidRPr="003E2CEE">
          <w:rPr>
            <w:rStyle w:val="a9"/>
          </w:rPr>
          <w:t>1.2</w:t>
        </w:r>
        <w:r>
          <w:rPr>
            <w:rFonts w:asciiTheme="minorHAnsi" w:eastAsiaTheme="minorEastAsia" w:hAnsiTheme="minorHAnsi" w:cstheme="minorBidi"/>
            <w:b w:val="0"/>
            <w:snapToGrid/>
            <w:sz w:val="22"/>
            <w:szCs w:val="22"/>
          </w:rPr>
          <w:tab/>
        </w:r>
        <w:r w:rsidRPr="003E2CEE">
          <w:rPr>
            <w:rStyle w:val="a9"/>
          </w:rPr>
          <w:t>Правовой статус процедур и документов</w:t>
        </w:r>
        <w:r>
          <w:rPr>
            <w:webHidden/>
          </w:rPr>
          <w:tab/>
        </w:r>
        <w:r>
          <w:rPr>
            <w:webHidden/>
          </w:rPr>
          <w:fldChar w:fldCharType="begin"/>
        </w:r>
        <w:r>
          <w:rPr>
            <w:webHidden/>
          </w:rPr>
          <w:instrText xml:space="preserve"> PAGEREF _Toc332021170 \h </w:instrText>
        </w:r>
        <w:r>
          <w:rPr>
            <w:webHidden/>
          </w:rPr>
        </w:r>
        <w:r>
          <w:rPr>
            <w:webHidden/>
          </w:rPr>
          <w:fldChar w:fldCharType="separate"/>
        </w:r>
        <w:r>
          <w:rPr>
            <w:webHidden/>
          </w:rPr>
          <w:t>4</w:t>
        </w:r>
        <w:r>
          <w:rPr>
            <w:webHidden/>
          </w:rPr>
          <w:fldChar w:fldCharType="end"/>
        </w:r>
      </w:hyperlink>
    </w:p>
    <w:p w:rsidR="006A26D8" w:rsidRDefault="006A26D8">
      <w:pPr>
        <w:pStyle w:val="20"/>
        <w:rPr>
          <w:rFonts w:asciiTheme="minorHAnsi" w:eastAsiaTheme="minorEastAsia" w:hAnsiTheme="minorHAnsi" w:cstheme="minorBidi"/>
          <w:b w:val="0"/>
          <w:snapToGrid/>
          <w:sz w:val="22"/>
          <w:szCs w:val="22"/>
        </w:rPr>
      </w:pPr>
      <w:hyperlink w:anchor="_Toc332021171" w:history="1">
        <w:r w:rsidRPr="003E2CEE">
          <w:rPr>
            <w:rStyle w:val="a9"/>
          </w:rPr>
          <w:t>1.3</w:t>
        </w:r>
        <w:r>
          <w:rPr>
            <w:rFonts w:asciiTheme="minorHAnsi" w:eastAsiaTheme="minorEastAsia" w:hAnsiTheme="minorHAnsi" w:cstheme="minorBidi"/>
            <w:b w:val="0"/>
            <w:snapToGrid/>
            <w:sz w:val="22"/>
            <w:szCs w:val="22"/>
          </w:rPr>
          <w:tab/>
        </w:r>
        <w:r w:rsidRPr="003E2CEE">
          <w:rPr>
            <w:rStyle w:val="a9"/>
          </w:rPr>
          <w:t>Обжалование</w:t>
        </w:r>
        <w:r>
          <w:rPr>
            <w:webHidden/>
          </w:rPr>
          <w:tab/>
        </w:r>
        <w:r>
          <w:rPr>
            <w:webHidden/>
          </w:rPr>
          <w:fldChar w:fldCharType="begin"/>
        </w:r>
        <w:r>
          <w:rPr>
            <w:webHidden/>
          </w:rPr>
          <w:instrText xml:space="preserve"> PAGEREF _Toc332021171 \h </w:instrText>
        </w:r>
        <w:r>
          <w:rPr>
            <w:webHidden/>
          </w:rPr>
        </w:r>
        <w:r>
          <w:rPr>
            <w:webHidden/>
          </w:rPr>
          <w:fldChar w:fldCharType="separate"/>
        </w:r>
        <w:r>
          <w:rPr>
            <w:webHidden/>
          </w:rPr>
          <w:t>5</w:t>
        </w:r>
        <w:r>
          <w:rPr>
            <w:webHidden/>
          </w:rPr>
          <w:fldChar w:fldCharType="end"/>
        </w:r>
      </w:hyperlink>
    </w:p>
    <w:p w:rsidR="006A26D8" w:rsidRDefault="006A26D8">
      <w:pPr>
        <w:pStyle w:val="20"/>
        <w:rPr>
          <w:rFonts w:asciiTheme="minorHAnsi" w:eastAsiaTheme="minorEastAsia" w:hAnsiTheme="minorHAnsi" w:cstheme="minorBidi"/>
          <w:b w:val="0"/>
          <w:snapToGrid/>
          <w:sz w:val="22"/>
          <w:szCs w:val="22"/>
        </w:rPr>
      </w:pPr>
      <w:hyperlink w:anchor="_Toc332021172" w:history="1">
        <w:r w:rsidRPr="003E2CEE">
          <w:rPr>
            <w:rStyle w:val="a9"/>
          </w:rPr>
          <w:t>1.4</w:t>
        </w:r>
        <w:r>
          <w:rPr>
            <w:rFonts w:asciiTheme="minorHAnsi" w:eastAsiaTheme="minorEastAsia" w:hAnsiTheme="minorHAnsi" w:cstheme="minorBidi"/>
            <w:b w:val="0"/>
            <w:snapToGrid/>
            <w:sz w:val="22"/>
            <w:szCs w:val="22"/>
          </w:rPr>
          <w:tab/>
        </w:r>
        <w:r w:rsidRPr="003E2CEE">
          <w:rPr>
            <w:rStyle w:val="a9"/>
          </w:rPr>
          <w:t>Прочие положения</w:t>
        </w:r>
        <w:r>
          <w:rPr>
            <w:webHidden/>
          </w:rPr>
          <w:tab/>
        </w:r>
        <w:r>
          <w:rPr>
            <w:webHidden/>
          </w:rPr>
          <w:fldChar w:fldCharType="begin"/>
        </w:r>
        <w:r>
          <w:rPr>
            <w:webHidden/>
          </w:rPr>
          <w:instrText xml:space="preserve"> PAGEREF _Toc332021172 \h </w:instrText>
        </w:r>
        <w:r>
          <w:rPr>
            <w:webHidden/>
          </w:rPr>
        </w:r>
        <w:r>
          <w:rPr>
            <w:webHidden/>
          </w:rPr>
          <w:fldChar w:fldCharType="separate"/>
        </w:r>
        <w:r>
          <w:rPr>
            <w:webHidden/>
          </w:rPr>
          <w:t>5</w:t>
        </w:r>
        <w:r>
          <w:rPr>
            <w:webHidden/>
          </w:rPr>
          <w:fldChar w:fldCharType="end"/>
        </w:r>
      </w:hyperlink>
    </w:p>
    <w:p w:rsidR="006A26D8" w:rsidRDefault="006A26D8">
      <w:pPr>
        <w:pStyle w:val="11"/>
        <w:rPr>
          <w:rFonts w:asciiTheme="minorHAnsi" w:eastAsiaTheme="minorEastAsia" w:hAnsiTheme="minorHAnsi" w:cstheme="minorBidi"/>
          <w:bCs w:val="0"/>
          <w:caps w:val="0"/>
          <w:snapToGrid/>
          <w:sz w:val="22"/>
          <w:szCs w:val="22"/>
        </w:rPr>
      </w:pPr>
      <w:hyperlink w:anchor="_Toc332021173" w:history="1">
        <w:r w:rsidRPr="003E2CEE">
          <w:rPr>
            <w:rStyle w:val="a9"/>
          </w:rPr>
          <w:t>2.</w:t>
        </w:r>
        <w:r>
          <w:rPr>
            <w:rFonts w:asciiTheme="minorHAnsi" w:eastAsiaTheme="minorEastAsia" w:hAnsiTheme="minorHAnsi" w:cstheme="minorBidi"/>
            <w:bCs w:val="0"/>
            <w:caps w:val="0"/>
            <w:snapToGrid/>
            <w:sz w:val="22"/>
            <w:szCs w:val="22"/>
          </w:rPr>
          <w:tab/>
        </w:r>
        <w:r w:rsidRPr="003E2CEE">
          <w:rPr>
            <w:rStyle w:val="a9"/>
          </w:rPr>
          <w:t>Техническое задание на выполнение работ</w:t>
        </w:r>
        <w:r>
          <w:rPr>
            <w:webHidden/>
          </w:rPr>
          <w:tab/>
        </w:r>
        <w:r>
          <w:rPr>
            <w:webHidden/>
          </w:rPr>
          <w:fldChar w:fldCharType="begin"/>
        </w:r>
        <w:r>
          <w:rPr>
            <w:webHidden/>
          </w:rPr>
          <w:instrText xml:space="preserve"> PAGEREF _Toc332021173 \h </w:instrText>
        </w:r>
        <w:r>
          <w:rPr>
            <w:webHidden/>
          </w:rPr>
        </w:r>
        <w:r>
          <w:rPr>
            <w:webHidden/>
          </w:rPr>
          <w:fldChar w:fldCharType="separate"/>
        </w:r>
        <w:r>
          <w:rPr>
            <w:webHidden/>
          </w:rPr>
          <w:t>7</w:t>
        </w:r>
        <w:r>
          <w:rPr>
            <w:webHidden/>
          </w:rPr>
          <w:fldChar w:fldCharType="end"/>
        </w:r>
      </w:hyperlink>
    </w:p>
    <w:p w:rsidR="006A26D8" w:rsidRDefault="006A26D8">
      <w:pPr>
        <w:pStyle w:val="20"/>
        <w:rPr>
          <w:rFonts w:asciiTheme="minorHAnsi" w:eastAsiaTheme="minorEastAsia" w:hAnsiTheme="minorHAnsi" w:cstheme="minorBidi"/>
          <w:b w:val="0"/>
          <w:snapToGrid/>
          <w:sz w:val="22"/>
          <w:szCs w:val="22"/>
        </w:rPr>
      </w:pPr>
      <w:hyperlink w:anchor="_Toc332021174" w:history="1">
        <w:r w:rsidRPr="003E2CEE">
          <w:rPr>
            <w:rStyle w:val="a9"/>
          </w:rPr>
          <w:t>2.1</w:t>
        </w:r>
        <w:r>
          <w:rPr>
            <w:rFonts w:asciiTheme="minorHAnsi" w:eastAsiaTheme="minorEastAsia" w:hAnsiTheme="minorHAnsi" w:cstheme="minorBidi"/>
            <w:b w:val="0"/>
            <w:snapToGrid/>
            <w:sz w:val="22"/>
            <w:szCs w:val="22"/>
          </w:rPr>
          <w:tab/>
        </w:r>
        <w:r w:rsidRPr="003E2CEE">
          <w:rPr>
            <w:rStyle w:val="a9"/>
          </w:rPr>
          <w:t>Общие требования.</w:t>
        </w:r>
        <w:r>
          <w:rPr>
            <w:webHidden/>
          </w:rPr>
          <w:tab/>
        </w:r>
        <w:r>
          <w:rPr>
            <w:webHidden/>
          </w:rPr>
          <w:fldChar w:fldCharType="begin"/>
        </w:r>
        <w:r>
          <w:rPr>
            <w:webHidden/>
          </w:rPr>
          <w:instrText xml:space="preserve"> PAGEREF _Toc332021174 \h </w:instrText>
        </w:r>
        <w:r>
          <w:rPr>
            <w:webHidden/>
          </w:rPr>
        </w:r>
        <w:r>
          <w:rPr>
            <w:webHidden/>
          </w:rPr>
          <w:fldChar w:fldCharType="separate"/>
        </w:r>
        <w:r>
          <w:rPr>
            <w:webHidden/>
          </w:rPr>
          <w:t>7</w:t>
        </w:r>
        <w:r>
          <w:rPr>
            <w:webHidden/>
          </w:rPr>
          <w:fldChar w:fldCharType="end"/>
        </w:r>
      </w:hyperlink>
    </w:p>
    <w:p w:rsidR="006A26D8" w:rsidRDefault="006A26D8">
      <w:pPr>
        <w:pStyle w:val="20"/>
        <w:rPr>
          <w:rFonts w:asciiTheme="minorHAnsi" w:eastAsiaTheme="minorEastAsia" w:hAnsiTheme="minorHAnsi" w:cstheme="minorBidi"/>
          <w:b w:val="0"/>
          <w:snapToGrid/>
          <w:sz w:val="22"/>
          <w:szCs w:val="22"/>
        </w:rPr>
      </w:pPr>
      <w:hyperlink w:anchor="_Toc332021175" w:history="1">
        <w:r w:rsidRPr="003E2CEE">
          <w:rPr>
            <w:rStyle w:val="a9"/>
          </w:rPr>
          <w:t>2.2</w:t>
        </w:r>
        <w:r>
          <w:rPr>
            <w:rFonts w:asciiTheme="minorHAnsi" w:eastAsiaTheme="minorEastAsia" w:hAnsiTheme="minorHAnsi" w:cstheme="minorBidi"/>
            <w:b w:val="0"/>
            <w:snapToGrid/>
            <w:sz w:val="22"/>
            <w:szCs w:val="22"/>
          </w:rPr>
          <w:tab/>
        </w:r>
        <w:r w:rsidRPr="003E2CEE">
          <w:rPr>
            <w:rStyle w:val="a9"/>
          </w:rPr>
          <w:t>Перечень и объем выполняемых работ</w:t>
        </w:r>
        <w:r>
          <w:rPr>
            <w:webHidden/>
          </w:rPr>
          <w:tab/>
        </w:r>
        <w:r>
          <w:rPr>
            <w:webHidden/>
          </w:rPr>
          <w:fldChar w:fldCharType="begin"/>
        </w:r>
        <w:r>
          <w:rPr>
            <w:webHidden/>
          </w:rPr>
          <w:instrText xml:space="preserve"> PAGEREF _Toc332021175 \h </w:instrText>
        </w:r>
        <w:r>
          <w:rPr>
            <w:webHidden/>
          </w:rPr>
        </w:r>
        <w:r>
          <w:rPr>
            <w:webHidden/>
          </w:rPr>
          <w:fldChar w:fldCharType="separate"/>
        </w:r>
        <w:r>
          <w:rPr>
            <w:webHidden/>
          </w:rPr>
          <w:t>7</w:t>
        </w:r>
        <w:r>
          <w:rPr>
            <w:webHidden/>
          </w:rPr>
          <w:fldChar w:fldCharType="end"/>
        </w:r>
      </w:hyperlink>
    </w:p>
    <w:p w:rsidR="006A26D8" w:rsidRDefault="006A26D8">
      <w:pPr>
        <w:pStyle w:val="20"/>
        <w:rPr>
          <w:rFonts w:asciiTheme="minorHAnsi" w:eastAsiaTheme="minorEastAsia" w:hAnsiTheme="minorHAnsi" w:cstheme="minorBidi"/>
          <w:b w:val="0"/>
          <w:snapToGrid/>
          <w:sz w:val="22"/>
          <w:szCs w:val="22"/>
        </w:rPr>
      </w:pPr>
      <w:hyperlink w:anchor="_Toc332021176" w:history="1">
        <w:r w:rsidRPr="003E2CEE">
          <w:rPr>
            <w:rStyle w:val="a9"/>
          </w:rPr>
          <w:t>2.3</w:t>
        </w:r>
        <w:r>
          <w:rPr>
            <w:rFonts w:asciiTheme="minorHAnsi" w:eastAsiaTheme="minorEastAsia" w:hAnsiTheme="minorHAnsi" w:cstheme="minorBidi"/>
            <w:b w:val="0"/>
            <w:snapToGrid/>
            <w:sz w:val="22"/>
            <w:szCs w:val="22"/>
          </w:rPr>
          <w:tab/>
        </w:r>
        <w:r w:rsidRPr="003E2CEE">
          <w:rPr>
            <w:rStyle w:val="a9"/>
          </w:rPr>
          <w:t>Требование к выполняемым работам</w:t>
        </w:r>
        <w:r>
          <w:rPr>
            <w:webHidden/>
          </w:rPr>
          <w:tab/>
        </w:r>
        <w:r>
          <w:rPr>
            <w:webHidden/>
          </w:rPr>
          <w:fldChar w:fldCharType="begin"/>
        </w:r>
        <w:r>
          <w:rPr>
            <w:webHidden/>
          </w:rPr>
          <w:instrText xml:space="preserve"> PAGEREF _Toc332021176 \h </w:instrText>
        </w:r>
        <w:r>
          <w:rPr>
            <w:webHidden/>
          </w:rPr>
        </w:r>
        <w:r>
          <w:rPr>
            <w:webHidden/>
          </w:rPr>
          <w:fldChar w:fldCharType="separate"/>
        </w:r>
        <w:r>
          <w:rPr>
            <w:webHidden/>
          </w:rPr>
          <w:t>7</w:t>
        </w:r>
        <w:r>
          <w:rPr>
            <w:webHidden/>
          </w:rPr>
          <w:fldChar w:fldCharType="end"/>
        </w:r>
      </w:hyperlink>
    </w:p>
    <w:p w:rsidR="006A26D8" w:rsidRDefault="006A26D8">
      <w:pPr>
        <w:pStyle w:val="20"/>
        <w:rPr>
          <w:rFonts w:asciiTheme="minorHAnsi" w:eastAsiaTheme="minorEastAsia" w:hAnsiTheme="minorHAnsi" w:cstheme="minorBidi"/>
          <w:b w:val="0"/>
          <w:snapToGrid/>
          <w:sz w:val="22"/>
          <w:szCs w:val="22"/>
        </w:rPr>
      </w:pPr>
      <w:hyperlink w:anchor="_Toc332021177" w:history="1">
        <w:r w:rsidRPr="003E2CEE">
          <w:rPr>
            <w:rStyle w:val="a9"/>
          </w:rPr>
          <w:t>2.4</w:t>
        </w:r>
        <w:r>
          <w:rPr>
            <w:rFonts w:asciiTheme="minorHAnsi" w:eastAsiaTheme="minorEastAsia" w:hAnsiTheme="minorHAnsi" w:cstheme="minorBidi"/>
            <w:b w:val="0"/>
            <w:snapToGrid/>
            <w:sz w:val="22"/>
            <w:szCs w:val="22"/>
          </w:rPr>
          <w:tab/>
        </w:r>
        <w:r w:rsidRPr="003E2CEE">
          <w:rPr>
            <w:rStyle w:val="a9"/>
          </w:rPr>
          <w:t>Требование к Подрядчику</w:t>
        </w:r>
        <w:r>
          <w:rPr>
            <w:webHidden/>
          </w:rPr>
          <w:tab/>
        </w:r>
        <w:r>
          <w:rPr>
            <w:webHidden/>
          </w:rPr>
          <w:fldChar w:fldCharType="begin"/>
        </w:r>
        <w:r>
          <w:rPr>
            <w:webHidden/>
          </w:rPr>
          <w:instrText xml:space="preserve"> PAGEREF _Toc332021177 \h </w:instrText>
        </w:r>
        <w:r>
          <w:rPr>
            <w:webHidden/>
          </w:rPr>
        </w:r>
        <w:r>
          <w:rPr>
            <w:webHidden/>
          </w:rPr>
          <w:fldChar w:fldCharType="separate"/>
        </w:r>
        <w:r>
          <w:rPr>
            <w:webHidden/>
          </w:rPr>
          <w:t>7</w:t>
        </w:r>
        <w:r>
          <w:rPr>
            <w:webHidden/>
          </w:rPr>
          <w:fldChar w:fldCharType="end"/>
        </w:r>
      </w:hyperlink>
    </w:p>
    <w:p w:rsidR="006A26D8" w:rsidRDefault="006A26D8">
      <w:pPr>
        <w:pStyle w:val="11"/>
        <w:rPr>
          <w:rFonts w:asciiTheme="minorHAnsi" w:eastAsiaTheme="minorEastAsia" w:hAnsiTheme="minorHAnsi" w:cstheme="minorBidi"/>
          <w:bCs w:val="0"/>
          <w:caps w:val="0"/>
          <w:snapToGrid/>
          <w:sz w:val="22"/>
          <w:szCs w:val="22"/>
        </w:rPr>
      </w:pPr>
      <w:hyperlink w:anchor="_Toc332021178" w:history="1">
        <w:r w:rsidRPr="003E2CEE">
          <w:rPr>
            <w:rStyle w:val="a9"/>
          </w:rPr>
          <w:t>3.</w:t>
        </w:r>
        <w:r>
          <w:rPr>
            <w:rFonts w:asciiTheme="minorHAnsi" w:eastAsiaTheme="minorEastAsia" w:hAnsiTheme="minorHAnsi" w:cstheme="minorBidi"/>
            <w:bCs w:val="0"/>
            <w:caps w:val="0"/>
            <w:snapToGrid/>
            <w:sz w:val="22"/>
            <w:szCs w:val="22"/>
          </w:rPr>
          <w:tab/>
        </w:r>
        <w:r w:rsidRPr="003E2CEE">
          <w:rPr>
            <w:rStyle w:val="a9"/>
          </w:rPr>
          <w:t>Проект Договора</w:t>
        </w:r>
        <w:r>
          <w:rPr>
            <w:webHidden/>
          </w:rPr>
          <w:tab/>
        </w:r>
        <w:r>
          <w:rPr>
            <w:webHidden/>
          </w:rPr>
          <w:fldChar w:fldCharType="begin"/>
        </w:r>
        <w:r>
          <w:rPr>
            <w:webHidden/>
          </w:rPr>
          <w:instrText xml:space="preserve"> PAGEREF _Toc332021178 \h </w:instrText>
        </w:r>
        <w:r>
          <w:rPr>
            <w:webHidden/>
          </w:rPr>
        </w:r>
        <w:r>
          <w:rPr>
            <w:webHidden/>
          </w:rPr>
          <w:fldChar w:fldCharType="separate"/>
        </w:r>
        <w:r>
          <w:rPr>
            <w:webHidden/>
          </w:rPr>
          <w:t>8</w:t>
        </w:r>
        <w:r>
          <w:rPr>
            <w:webHidden/>
          </w:rPr>
          <w:fldChar w:fldCharType="end"/>
        </w:r>
      </w:hyperlink>
    </w:p>
    <w:p w:rsidR="006A26D8" w:rsidRDefault="006A26D8">
      <w:pPr>
        <w:pStyle w:val="11"/>
        <w:rPr>
          <w:rFonts w:asciiTheme="minorHAnsi" w:eastAsiaTheme="minorEastAsia" w:hAnsiTheme="minorHAnsi" w:cstheme="minorBidi"/>
          <w:bCs w:val="0"/>
          <w:caps w:val="0"/>
          <w:snapToGrid/>
          <w:sz w:val="22"/>
          <w:szCs w:val="22"/>
        </w:rPr>
      </w:pPr>
      <w:hyperlink w:anchor="_Toc332021179" w:history="1">
        <w:r w:rsidRPr="003E2CEE">
          <w:rPr>
            <w:rStyle w:val="a9"/>
          </w:rPr>
          <w:t>4.</w:t>
        </w:r>
        <w:r>
          <w:rPr>
            <w:rFonts w:asciiTheme="minorHAnsi" w:eastAsiaTheme="minorEastAsia" w:hAnsiTheme="minorHAnsi" w:cstheme="minorBidi"/>
            <w:bCs w:val="0"/>
            <w:caps w:val="0"/>
            <w:snapToGrid/>
            <w:sz w:val="22"/>
            <w:szCs w:val="22"/>
          </w:rPr>
          <w:tab/>
        </w:r>
        <w:r w:rsidRPr="003E2CEE">
          <w:rPr>
            <w:rStyle w:val="a9"/>
          </w:rPr>
          <w:t>Порядок проведения запроса предложений. Инструкции по подготовке Предложений</w:t>
        </w:r>
        <w:r>
          <w:rPr>
            <w:webHidden/>
          </w:rPr>
          <w:tab/>
        </w:r>
        <w:r>
          <w:rPr>
            <w:webHidden/>
          </w:rPr>
          <w:fldChar w:fldCharType="begin"/>
        </w:r>
        <w:r>
          <w:rPr>
            <w:webHidden/>
          </w:rPr>
          <w:instrText xml:space="preserve"> PAGEREF _Toc332021179 \h </w:instrText>
        </w:r>
        <w:r>
          <w:rPr>
            <w:webHidden/>
          </w:rPr>
        </w:r>
        <w:r>
          <w:rPr>
            <w:webHidden/>
          </w:rPr>
          <w:fldChar w:fldCharType="separate"/>
        </w:r>
        <w:r>
          <w:rPr>
            <w:webHidden/>
          </w:rPr>
          <w:t>9</w:t>
        </w:r>
        <w:r>
          <w:rPr>
            <w:webHidden/>
          </w:rPr>
          <w:fldChar w:fldCharType="end"/>
        </w:r>
      </w:hyperlink>
    </w:p>
    <w:p w:rsidR="006A26D8" w:rsidRDefault="006A26D8">
      <w:pPr>
        <w:pStyle w:val="20"/>
        <w:rPr>
          <w:rFonts w:asciiTheme="minorHAnsi" w:eastAsiaTheme="minorEastAsia" w:hAnsiTheme="minorHAnsi" w:cstheme="minorBidi"/>
          <w:b w:val="0"/>
          <w:snapToGrid/>
          <w:sz w:val="22"/>
          <w:szCs w:val="22"/>
        </w:rPr>
      </w:pPr>
      <w:hyperlink w:anchor="_Toc332021180" w:history="1">
        <w:r w:rsidRPr="003E2CEE">
          <w:rPr>
            <w:rStyle w:val="a9"/>
          </w:rPr>
          <w:t>4.1</w:t>
        </w:r>
        <w:r>
          <w:rPr>
            <w:rFonts w:asciiTheme="minorHAnsi" w:eastAsiaTheme="minorEastAsia" w:hAnsiTheme="minorHAnsi" w:cstheme="minorBidi"/>
            <w:b w:val="0"/>
            <w:snapToGrid/>
            <w:sz w:val="22"/>
            <w:szCs w:val="22"/>
          </w:rPr>
          <w:tab/>
        </w:r>
        <w:r w:rsidRPr="003E2CEE">
          <w:rPr>
            <w:rStyle w:val="a9"/>
          </w:rPr>
          <w:t>Общий порядок проведения запроса предложений</w:t>
        </w:r>
        <w:r>
          <w:rPr>
            <w:webHidden/>
          </w:rPr>
          <w:tab/>
        </w:r>
        <w:r>
          <w:rPr>
            <w:webHidden/>
          </w:rPr>
          <w:fldChar w:fldCharType="begin"/>
        </w:r>
        <w:r>
          <w:rPr>
            <w:webHidden/>
          </w:rPr>
          <w:instrText xml:space="preserve"> PAGEREF _Toc332021180 \h </w:instrText>
        </w:r>
        <w:r>
          <w:rPr>
            <w:webHidden/>
          </w:rPr>
        </w:r>
        <w:r>
          <w:rPr>
            <w:webHidden/>
          </w:rPr>
          <w:fldChar w:fldCharType="separate"/>
        </w:r>
        <w:r>
          <w:rPr>
            <w:webHidden/>
          </w:rPr>
          <w:t>9</w:t>
        </w:r>
        <w:r>
          <w:rPr>
            <w:webHidden/>
          </w:rPr>
          <w:fldChar w:fldCharType="end"/>
        </w:r>
      </w:hyperlink>
    </w:p>
    <w:p w:rsidR="006A26D8" w:rsidRDefault="006A26D8">
      <w:pPr>
        <w:pStyle w:val="20"/>
        <w:rPr>
          <w:rFonts w:asciiTheme="minorHAnsi" w:eastAsiaTheme="minorEastAsia" w:hAnsiTheme="minorHAnsi" w:cstheme="minorBidi"/>
          <w:b w:val="0"/>
          <w:snapToGrid/>
          <w:sz w:val="22"/>
          <w:szCs w:val="22"/>
        </w:rPr>
      </w:pPr>
      <w:hyperlink w:anchor="_Toc332021181" w:history="1">
        <w:r w:rsidRPr="003E2CEE">
          <w:rPr>
            <w:rStyle w:val="a9"/>
          </w:rPr>
          <w:t>4.2</w:t>
        </w:r>
        <w:r>
          <w:rPr>
            <w:rFonts w:asciiTheme="minorHAnsi" w:eastAsiaTheme="minorEastAsia" w:hAnsiTheme="minorHAnsi" w:cstheme="minorBidi"/>
            <w:b w:val="0"/>
            <w:snapToGrid/>
            <w:sz w:val="22"/>
            <w:szCs w:val="22"/>
          </w:rPr>
          <w:tab/>
        </w:r>
        <w:r w:rsidRPr="003E2CEE">
          <w:rPr>
            <w:rStyle w:val="a9"/>
          </w:rPr>
          <w:t>Публикация Уведомления о проведении запроса предложений</w:t>
        </w:r>
        <w:r>
          <w:rPr>
            <w:webHidden/>
          </w:rPr>
          <w:tab/>
        </w:r>
        <w:r>
          <w:rPr>
            <w:webHidden/>
          </w:rPr>
          <w:fldChar w:fldCharType="begin"/>
        </w:r>
        <w:r>
          <w:rPr>
            <w:webHidden/>
          </w:rPr>
          <w:instrText xml:space="preserve"> PAGEREF _Toc332021181 \h </w:instrText>
        </w:r>
        <w:r>
          <w:rPr>
            <w:webHidden/>
          </w:rPr>
        </w:r>
        <w:r>
          <w:rPr>
            <w:webHidden/>
          </w:rPr>
          <w:fldChar w:fldCharType="separate"/>
        </w:r>
        <w:r>
          <w:rPr>
            <w:webHidden/>
          </w:rPr>
          <w:t>9</w:t>
        </w:r>
        <w:r>
          <w:rPr>
            <w:webHidden/>
          </w:rPr>
          <w:fldChar w:fldCharType="end"/>
        </w:r>
      </w:hyperlink>
    </w:p>
    <w:p w:rsidR="006A26D8" w:rsidRDefault="006A26D8">
      <w:pPr>
        <w:pStyle w:val="20"/>
        <w:rPr>
          <w:rFonts w:asciiTheme="minorHAnsi" w:eastAsiaTheme="minorEastAsia" w:hAnsiTheme="minorHAnsi" w:cstheme="minorBidi"/>
          <w:b w:val="0"/>
          <w:snapToGrid/>
          <w:sz w:val="22"/>
          <w:szCs w:val="22"/>
        </w:rPr>
      </w:pPr>
      <w:hyperlink w:anchor="_Toc332021182" w:history="1">
        <w:r w:rsidRPr="003E2CEE">
          <w:rPr>
            <w:rStyle w:val="a9"/>
          </w:rPr>
          <w:t>4.3</w:t>
        </w:r>
        <w:r>
          <w:rPr>
            <w:rFonts w:asciiTheme="minorHAnsi" w:eastAsiaTheme="minorEastAsia" w:hAnsiTheme="minorHAnsi" w:cstheme="minorBidi"/>
            <w:b w:val="0"/>
            <w:snapToGrid/>
            <w:sz w:val="22"/>
            <w:szCs w:val="22"/>
          </w:rPr>
          <w:tab/>
        </w:r>
        <w:r w:rsidRPr="003E2CEE">
          <w:rPr>
            <w:rStyle w:val="a9"/>
          </w:rPr>
          <w:t>Предоставление Документации по запросу предложений Подрядчикам</w:t>
        </w:r>
        <w:r>
          <w:rPr>
            <w:webHidden/>
          </w:rPr>
          <w:tab/>
        </w:r>
        <w:r>
          <w:rPr>
            <w:webHidden/>
          </w:rPr>
          <w:fldChar w:fldCharType="begin"/>
        </w:r>
        <w:r>
          <w:rPr>
            <w:webHidden/>
          </w:rPr>
          <w:instrText xml:space="preserve"> PAGEREF _Toc332021182 \h </w:instrText>
        </w:r>
        <w:r>
          <w:rPr>
            <w:webHidden/>
          </w:rPr>
        </w:r>
        <w:r>
          <w:rPr>
            <w:webHidden/>
          </w:rPr>
          <w:fldChar w:fldCharType="separate"/>
        </w:r>
        <w:r>
          <w:rPr>
            <w:webHidden/>
          </w:rPr>
          <w:t>9</w:t>
        </w:r>
        <w:r>
          <w:rPr>
            <w:webHidden/>
          </w:rPr>
          <w:fldChar w:fldCharType="end"/>
        </w:r>
      </w:hyperlink>
    </w:p>
    <w:p w:rsidR="006A26D8" w:rsidRDefault="006A26D8">
      <w:pPr>
        <w:pStyle w:val="20"/>
        <w:rPr>
          <w:rFonts w:asciiTheme="minorHAnsi" w:eastAsiaTheme="minorEastAsia" w:hAnsiTheme="minorHAnsi" w:cstheme="minorBidi"/>
          <w:b w:val="0"/>
          <w:snapToGrid/>
          <w:sz w:val="22"/>
          <w:szCs w:val="22"/>
        </w:rPr>
      </w:pPr>
      <w:hyperlink w:anchor="_Toc332021183" w:history="1">
        <w:r w:rsidRPr="003E2CEE">
          <w:rPr>
            <w:rStyle w:val="a9"/>
          </w:rPr>
          <w:t>4.4</w:t>
        </w:r>
        <w:r>
          <w:rPr>
            <w:rFonts w:asciiTheme="minorHAnsi" w:eastAsiaTheme="minorEastAsia" w:hAnsiTheme="minorHAnsi" w:cstheme="minorBidi"/>
            <w:b w:val="0"/>
            <w:snapToGrid/>
            <w:sz w:val="22"/>
            <w:szCs w:val="22"/>
          </w:rPr>
          <w:tab/>
        </w:r>
        <w:r w:rsidRPr="003E2CEE">
          <w:rPr>
            <w:rStyle w:val="a9"/>
          </w:rPr>
          <w:t>Подготовка Предложений</w:t>
        </w:r>
        <w:r>
          <w:rPr>
            <w:webHidden/>
          </w:rPr>
          <w:tab/>
        </w:r>
        <w:r>
          <w:rPr>
            <w:webHidden/>
          </w:rPr>
          <w:fldChar w:fldCharType="begin"/>
        </w:r>
        <w:r>
          <w:rPr>
            <w:webHidden/>
          </w:rPr>
          <w:instrText xml:space="preserve"> PAGEREF _Toc332021183 \h </w:instrText>
        </w:r>
        <w:r>
          <w:rPr>
            <w:webHidden/>
          </w:rPr>
        </w:r>
        <w:r>
          <w:rPr>
            <w:webHidden/>
          </w:rPr>
          <w:fldChar w:fldCharType="separate"/>
        </w:r>
        <w:r>
          <w:rPr>
            <w:webHidden/>
          </w:rPr>
          <w:t>9</w:t>
        </w:r>
        <w:r>
          <w:rPr>
            <w:webHidden/>
          </w:rPr>
          <w:fldChar w:fldCharType="end"/>
        </w:r>
      </w:hyperlink>
    </w:p>
    <w:p w:rsidR="006A26D8" w:rsidRDefault="006A26D8">
      <w:pPr>
        <w:pStyle w:val="20"/>
        <w:rPr>
          <w:rFonts w:asciiTheme="minorHAnsi" w:eastAsiaTheme="minorEastAsia" w:hAnsiTheme="minorHAnsi" w:cstheme="minorBidi"/>
          <w:b w:val="0"/>
          <w:snapToGrid/>
          <w:sz w:val="22"/>
          <w:szCs w:val="22"/>
        </w:rPr>
      </w:pPr>
      <w:hyperlink w:anchor="_Toc332021184" w:history="1">
        <w:r w:rsidRPr="003E2CEE">
          <w:rPr>
            <w:rStyle w:val="a9"/>
          </w:rPr>
          <w:t>4.5</w:t>
        </w:r>
        <w:r>
          <w:rPr>
            <w:rFonts w:asciiTheme="minorHAnsi" w:eastAsiaTheme="minorEastAsia" w:hAnsiTheme="minorHAnsi" w:cstheme="minorBidi"/>
            <w:b w:val="0"/>
            <w:snapToGrid/>
            <w:sz w:val="22"/>
            <w:szCs w:val="22"/>
          </w:rPr>
          <w:tab/>
        </w:r>
        <w:r w:rsidRPr="003E2CEE">
          <w:rPr>
            <w:rStyle w:val="a9"/>
          </w:rPr>
          <w:t>Требования к Подрядчикам. Подтверждение соответствия предъявляемым требованиям</w:t>
        </w:r>
        <w:r>
          <w:rPr>
            <w:webHidden/>
          </w:rPr>
          <w:tab/>
        </w:r>
        <w:r>
          <w:rPr>
            <w:webHidden/>
          </w:rPr>
          <w:fldChar w:fldCharType="begin"/>
        </w:r>
        <w:r>
          <w:rPr>
            <w:webHidden/>
          </w:rPr>
          <w:instrText xml:space="preserve"> PAGEREF _Toc332021184 \h </w:instrText>
        </w:r>
        <w:r>
          <w:rPr>
            <w:webHidden/>
          </w:rPr>
        </w:r>
        <w:r>
          <w:rPr>
            <w:webHidden/>
          </w:rPr>
          <w:fldChar w:fldCharType="separate"/>
        </w:r>
        <w:r>
          <w:rPr>
            <w:webHidden/>
          </w:rPr>
          <w:t>11</w:t>
        </w:r>
        <w:r>
          <w:rPr>
            <w:webHidden/>
          </w:rPr>
          <w:fldChar w:fldCharType="end"/>
        </w:r>
      </w:hyperlink>
    </w:p>
    <w:p w:rsidR="006A26D8" w:rsidRDefault="006A26D8">
      <w:pPr>
        <w:pStyle w:val="20"/>
        <w:rPr>
          <w:rFonts w:asciiTheme="minorHAnsi" w:eastAsiaTheme="minorEastAsia" w:hAnsiTheme="minorHAnsi" w:cstheme="minorBidi"/>
          <w:b w:val="0"/>
          <w:snapToGrid/>
          <w:sz w:val="22"/>
          <w:szCs w:val="22"/>
        </w:rPr>
      </w:pPr>
      <w:hyperlink w:anchor="_Toc332021185" w:history="1">
        <w:r w:rsidRPr="003E2CEE">
          <w:rPr>
            <w:rStyle w:val="a9"/>
          </w:rPr>
          <w:t>4.6</w:t>
        </w:r>
        <w:r>
          <w:rPr>
            <w:rFonts w:asciiTheme="minorHAnsi" w:eastAsiaTheme="minorEastAsia" w:hAnsiTheme="minorHAnsi" w:cstheme="minorBidi"/>
            <w:b w:val="0"/>
            <w:snapToGrid/>
            <w:sz w:val="22"/>
            <w:szCs w:val="22"/>
          </w:rPr>
          <w:tab/>
        </w:r>
        <w:r w:rsidRPr="003E2CEE">
          <w:rPr>
            <w:rStyle w:val="a9"/>
          </w:rPr>
          <w:t>Подача Предложений и их прием</w:t>
        </w:r>
        <w:r>
          <w:rPr>
            <w:webHidden/>
          </w:rPr>
          <w:tab/>
        </w:r>
        <w:r>
          <w:rPr>
            <w:webHidden/>
          </w:rPr>
          <w:fldChar w:fldCharType="begin"/>
        </w:r>
        <w:r>
          <w:rPr>
            <w:webHidden/>
          </w:rPr>
          <w:instrText xml:space="preserve"> PAGEREF _Toc332021185 \h </w:instrText>
        </w:r>
        <w:r>
          <w:rPr>
            <w:webHidden/>
          </w:rPr>
        </w:r>
        <w:r>
          <w:rPr>
            <w:webHidden/>
          </w:rPr>
          <w:fldChar w:fldCharType="separate"/>
        </w:r>
        <w:r>
          <w:rPr>
            <w:webHidden/>
          </w:rPr>
          <w:t>15</w:t>
        </w:r>
        <w:r>
          <w:rPr>
            <w:webHidden/>
          </w:rPr>
          <w:fldChar w:fldCharType="end"/>
        </w:r>
      </w:hyperlink>
    </w:p>
    <w:p w:rsidR="006A26D8" w:rsidRDefault="006A26D8">
      <w:pPr>
        <w:pStyle w:val="20"/>
        <w:rPr>
          <w:rFonts w:asciiTheme="minorHAnsi" w:eastAsiaTheme="minorEastAsia" w:hAnsiTheme="minorHAnsi" w:cstheme="minorBidi"/>
          <w:b w:val="0"/>
          <w:snapToGrid/>
          <w:sz w:val="22"/>
          <w:szCs w:val="22"/>
        </w:rPr>
      </w:pPr>
      <w:hyperlink w:anchor="_Toc332021186" w:history="1">
        <w:r w:rsidRPr="003E2CEE">
          <w:rPr>
            <w:rStyle w:val="a9"/>
          </w:rPr>
          <w:t>4.7</w:t>
        </w:r>
        <w:r>
          <w:rPr>
            <w:rFonts w:asciiTheme="minorHAnsi" w:eastAsiaTheme="minorEastAsia" w:hAnsiTheme="minorHAnsi" w:cstheme="minorBidi"/>
            <w:b w:val="0"/>
            <w:snapToGrid/>
            <w:sz w:val="22"/>
            <w:szCs w:val="22"/>
          </w:rPr>
          <w:tab/>
        </w:r>
        <w:r w:rsidRPr="003E2CEE">
          <w:rPr>
            <w:rStyle w:val="a9"/>
          </w:rPr>
          <w:t>Вскрытие поступивших на запрос предложений</w:t>
        </w:r>
        <w:r>
          <w:rPr>
            <w:webHidden/>
          </w:rPr>
          <w:tab/>
        </w:r>
        <w:r>
          <w:rPr>
            <w:webHidden/>
          </w:rPr>
          <w:fldChar w:fldCharType="begin"/>
        </w:r>
        <w:r>
          <w:rPr>
            <w:webHidden/>
          </w:rPr>
          <w:instrText xml:space="preserve"> PAGEREF _Toc332021186 \h </w:instrText>
        </w:r>
        <w:r>
          <w:rPr>
            <w:webHidden/>
          </w:rPr>
        </w:r>
        <w:r>
          <w:rPr>
            <w:webHidden/>
          </w:rPr>
          <w:fldChar w:fldCharType="separate"/>
        </w:r>
        <w:r>
          <w:rPr>
            <w:webHidden/>
          </w:rPr>
          <w:t>15</w:t>
        </w:r>
        <w:r>
          <w:rPr>
            <w:webHidden/>
          </w:rPr>
          <w:fldChar w:fldCharType="end"/>
        </w:r>
      </w:hyperlink>
    </w:p>
    <w:p w:rsidR="006A26D8" w:rsidRDefault="006A26D8">
      <w:pPr>
        <w:pStyle w:val="20"/>
        <w:rPr>
          <w:rFonts w:asciiTheme="minorHAnsi" w:eastAsiaTheme="minorEastAsia" w:hAnsiTheme="minorHAnsi" w:cstheme="minorBidi"/>
          <w:b w:val="0"/>
          <w:snapToGrid/>
          <w:sz w:val="22"/>
          <w:szCs w:val="22"/>
        </w:rPr>
      </w:pPr>
      <w:hyperlink w:anchor="_Toc332021187" w:history="1">
        <w:r w:rsidRPr="003E2CEE">
          <w:rPr>
            <w:rStyle w:val="a9"/>
          </w:rPr>
          <w:t>4.8</w:t>
        </w:r>
        <w:r>
          <w:rPr>
            <w:rFonts w:asciiTheme="minorHAnsi" w:eastAsiaTheme="minorEastAsia" w:hAnsiTheme="minorHAnsi" w:cstheme="minorBidi"/>
            <w:b w:val="0"/>
            <w:snapToGrid/>
            <w:sz w:val="22"/>
            <w:szCs w:val="22"/>
          </w:rPr>
          <w:tab/>
        </w:r>
        <w:r w:rsidRPr="003E2CEE">
          <w:rPr>
            <w:rStyle w:val="a9"/>
          </w:rPr>
          <w:t>Оценка Предложений и проведение переговоров</w:t>
        </w:r>
        <w:r>
          <w:rPr>
            <w:webHidden/>
          </w:rPr>
          <w:tab/>
        </w:r>
        <w:r>
          <w:rPr>
            <w:webHidden/>
          </w:rPr>
          <w:fldChar w:fldCharType="begin"/>
        </w:r>
        <w:r>
          <w:rPr>
            <w:webHidden/>
          </w:rPr>
          <w:instrText xml:space="preserve"> PAGEREF _Toc332021187 \h </w:instrText>
        </w:r>
        <w:r>
          <w:rPr>
            <w:webHidden/>
          </w:rPr>
        </w:r>
        <w:r>
          <w:rPr>
            <w:webHidden/>
          </w:rPr>
          <w:fldChar w:fldCharType="separate"/>
        </w:r>
        <w:r>
          <w:rPr>
            <w:webHidden/>
          </w:rPr>
          <w:t>16</w:t>
        </w:r>
        <w:r>
          <w:rPr>
            <w:webHidden/>
          </w:rPr>
          <w:fldChar w:fldCharType="end"/>
        </w:r>
      </w:hyperlink>
    </w:p>
    <w:p w:rsidR="006A26D8" w:rsidRDefault="006A26D8">
      <w:pPr>
        <w:pStyle w:val="20"/>
        <w:rPr>
          <w:rFonts w:asciiTheme="minorHAnsi" w:eastAsiaTheme="minorEastAsia" w:hAnsiTheme="minorHAnsi" w:cstheme="minorBidi"/>
          <w:b w:val="0"/>
          <w:snapToGrid/>
          <w:sz w:val="22"/>
          <w:szCs w:val="22"/>
        </w:rPr>
      </w:pPr>
      <w:hyperlink w:anchor="_Toc332021188" w:history="1">
        <w:r w:rsidRPr="003E2CEE">
          <w:rPr>
            <w:rStyle w:val="a9"/>
          </w:rPr>
          <w:t>4.9</w:t>
        </w:r>
        <w:r>
          <w:rPr>
            <w:rFonts w:asciiTheme="minorHAnsi" w:eastAsiaTheme="minorEastAsia" w:hAnsiTheme="minorHAnsi" w:cstheme="minorBidi"/>
            <w:b w:val="0"/>
            <w:snapToGrid/>
            <w:sz w:val="22"/>
            <w:szCs w:val="22"/>
          </w:rPr>
          <w:tab/>
        </w:r>
        <w:r w:rsidRPr="003E2CEE">
          <w:rPr>
            <w:rStyle w:val="a9"/>
          </w:rPr>
          <w:t>Особенности оценки предложений объединений</w:t>
        </w:r>
        <w:r>
          <w:rPr>
            <w:webHidden/>
          </w:rPr>
          <w:tab/>
        </w:r>
        <w:r>
          <w:rPr>
            <w:webHidden/>
          </w:rPr>
          <w:fldChar w:fldCharType="begin"/>
        </w:r>
        <w:r>
          <w:rPr>
            <w:webHidden/>
          </w:rPr>
          <w:instrText xml:space="preserve"> PAGEREF _Toc332021188 \h </w:instrText>
        </w:r>
        <w:r>
          <w:rPr>
            <w:webHidden/>
          </w:rPr>
        </w:r>
        <w:r>
          <w:rPr>
            <w:webHidden/>
          </w:rPr>
          <w:fldChar w:fldCharType="separate"/>
        </w:r>
        <w:r>
          <w:rPr>
            <w:webHidden/>
          </w:rPr>
          <w:t>17</w:t>
        </w:r>
        <w:r>
          <w:rPr>
            <w:webHidden/>
          </w:rPr>
          <w:fldChar w:fldCharType="end"/>
        </w:r>
      </w:hyperlink>
    </w:p>
    <w:p w:rsidR="006A26D8" w:rsidRDefault="006A26D8">
      <w:pPr>
        <w:pStyle w:val="20"/>
        <w:rPr>
          <w:rFonts w:asciiTheme="minorHAnsi" w:eastAsiaTheme="minorEastAsia" w:hAnsiTheme="minorHAnsi" w:cstheme="minorBidi"/>
          <w:b w:val="0"/>
          <w:snapToGrid/>
          <w:sz w:val="22"/>
          <w:szCs w:val="22"/>
        </w:rPr>
      </w:pPr>
      <w:hyperlink w:anchor="_Toc332021189" w:history="1">
        <w:r w:rsidRPr="003E2CEE">
          <w:rPr>
            <w:rStyle w:val="a9"/>
          </w:rPr>
          <w:t>4.10</w:t>
        </w:r>
        <w:r>
          <w:rPr>
            <w:rFonts w:asciiTheme="minorHAnsi" w:eastAsiaTheme="minorEastAsia" w:hAnsiTheme="minorHAnsi" w:cstheme="minorBidi"/>
            <w:b w:val="0"/>
            <w:snapToGrid/>
            <w:sz w:val="22"/>
            <w:szCs w:val="22"/>
          </w:rPr>
          <w:tab/>
        </w:r>
        <w:r w:rsidRPr="003E2CEE">
          <w:rPr>
            <w:rStyle w:val="a9"/>
          </w:rPr>
          <w:t>Проведение переговоров</w:t>
        </w:r>
        <w:r>
          <w:rPr>
            <w:webHidden/>
          </w:rPr>
          <w:tab/>
        </w:r>
        <w:r>
          <w:rPr>
            <w:webHidden/>
          </w:rPr>
          <w:fldChar w:fldCharType="begin"/>
        </w:r>
        <w:r>
          <w:rPr>
            <w:webHidden/>
          </w:rPr>
          <w:instrText xml:space="preserve"> PAGEREF _Toc332021189 \h </w:instrText>
        </w:r>
        <w:r>
          <w:rPr>
            <w:webHidden/>
          </w:rPr>
        </w:r>
        <w:r>
          <w:rPr>
            <w:webHidden/>
          </w:rPr>
          <w:fldChar w:fldCharType="separate"/>
        </w:r>
        <w:r>
          <w:rPr>
            <w:webHidden/>
          </w:rPr>
          <w:t>17</w:t>
        </w:r>
        <w:r>
          <w:rPr>
            <w:webHidden/>
          </w:rPr>
          <w:fldChar w:fldCharType="end"/>
        </w:r>
      </w:hyperlink>
    </w:p>
    <w:p w:rsidR="006A26D8" w:rsidRDefault="006A26D8">
      <w:pPr>
        <w:pStyle w:val="20"/>
        <w:rPr>
          <w:rFonts w:asciiTheme="minorHAnsi" w:eastAsiaTheme="minorEastAsia" w:hAnsiTheme="minorHAnsi" w:cstheme="minorBidi"/>
          <w:b w:val="0"/>
          <w:snapToGrid/>
          <w:sz w:val="22"/>
          <w:szCs w:val="22"/>
        </w:rPr>
      </w:pPr>
      <w:hyperlink w:anchor="_Toc332021190" w:history="1">
        <w:r w:rsidRPr="003E2CEE">
          <w:rPr>
            <w:rStyle w:val="a9"/>
          </w:rPr>
          <w:t>4.11</w:t>
        </w:r>
        <w:r>
          <w:rPr>
            <w:rFonts w:asciiTheme="minorHAnsi" w:eastAsiaTheme="minorEastAsia" w:hAnsiTheme="minorHAnsi" w:cstheme="minorBidi"/>
            <w:b w:val="0"/>
            <w:snapToGrid/>
            <w:sz w:val="22"/>
            <w:szCs w:val="22"/>
          </w:rPr>
          <w:tab/>
        </w:r>
        <w:r w:rsidRPr="003E2CEE">
          <w:rPr>
            <w:rStyle w:val="a9"/>
          </w:rPr>
          <w:t>Оценочная стадия</w:t>
        </w:r>
        <w:r>
          <w:rPr>
            <w:webHidden/>
          </w:rPr>
          <w:tab/>
        </w:r>
        <w:r>
          <w:rPr>
            <w:webHidden/>
          </w:rPr>
          <w:fldChar w:fldCharType="begin"/>
        </w:r>
        <w:r>
          <w:rPr>
            <w:webHidden/>
          </w:rPr>
          <w:instrText xml:space="preserve"> PAGEREF _Toc332021190 \h </w:instrText>
        </w:r>
        <w:r>
          <w:rPr>
            <w:webHidden/>
          </w:rPr>
        </w:r>
        <w:r>
          <w:rPr>
            <w:webHidden/>
          </w:rPr>
          <w:fldChar w:fldCharType="separate"/>
        </w:r>
        <w:r>
          <w:rPr>
            <w:webHidden/>
          </w:rPr>
          <w:t>17</w:t>
        </w:r>
        <w:r>
          <w:rPr>
            <w:webHidden/>
          </w:rPr>
          <w:fldChar w:fldCharType="end"/>
        </w:r>
      </w:hyperlink>
    </w:p>
    <w:p w:rsidR="006A26D8" w:rsidRDefault="006A26D8">
      <w:pPr>
        <w:pStyle w:val="20"/>
        <w:rPr>
          <w:rFonts w:asciiTheme="minorHAnsi" w:eastAsiaTheme="minorEastAsia" w:hAnsiTheme="minorHAnsi" w:cstheme="minorBidi"/>
          <w:b w:val="0"/>
          <w:snapToGrid/>
          <w:sz w:val="22"/>
          <w:szCs w:val="22"/>
        </w:rPr>
      </w:pPr>
      <w:hyperlink w:anchor="_Toc332021191" w:history="1">
        <w:r w:rsidRPr="003E2CEE">
          <w:rPr>
            <w:rStyle w:val="a9"/>
          </w:rPr>
          <w:t>4.12</w:t>
        </w:r>
        <w:r>
          <w:rPr>
            <w:rFonts w:asciiTheme="minorHAnsi" w:eastAsiaTheme="minorEastAsia" w:hAnsiTheme="minorHAnsi" w:cstheme="minorBidi"/>
            <w:b w:val="0"/>
            <w:snapToGrid/>
            <w:sz w:val="22"/>
            <w:szCs w:val="22"/>
          </w:rPr>
          <w:tab/>
        </w:r>
        <w:r w:rsidRPr="003E2CEE">
          <w:rPr>
            <w:rStyle w:val="a9"/>
          </w:rPr>
          <w:t>Переторжка (регулирование цены)</w:t>
        </w:r>
        <w:r>
          <w:rPr>
            <w:webHidden/>
          </w:rPr>
          <w:tab/>
        </w:r>
        <w:r>
          <w:rPr>
            <w:webHidden/>
          </w:rPr>
          <w:fldChar w:fldCharType="begin"/>
        </w:r>
        <w:r>
          <w:rPr>
            <w:webHidden/>
          </w:rPr>
          <w:instrText xml:space="preserve"> PAGEREF _Toc332021191 \h </w:instrText>
        </w:r>
        <w:r>
          <w:rPr>
            <w:webHidden/>
          </w:rPr>
        </w:r>
        <w:r>
          <w:rPr>
            <w:webHidden/>
          </w:rPr>
          <w:fldChar w:fldCharType="separate"/>
        </w:r>
        <w:r>
          <w:rPr>
            <w:webHidden/>
          </w:rPr>
          <w:t>17</w:t>
        </w:r>
        <w:r>
          <w:rPr>
            <w:webHidden/>
          </w:rPr>
          <w:fldChar w:fldCharType="end"/>
        </w:r>
      </w:hyperlink>
    </w:p>
    <w:p w:rsidR="006A26D8" w:rsidRDefault="006A26D8">
      <w:pPr>
        <w:pStyle w:val="20"/>
        <w:rPr>
          <w:rFonts w:asciiTheme="minorHAnsi" w:eastAsiaTheme="minorEastAsia" w:hAnsiTheme="minorHAnsi" w:cstheme="minorBidi"/>
          <w:b w:val="0"/>
          <w:snapToGrid/>
          <w:sz w:val="22"/>
          <w:szCs w:val="22"/>
        </w:rPr>
      </w:pPr>
      <w:hyperlink w:anchor="_Toc332021192" w:history="1">
        <w:r w:rsidRPr="003E2CEE">
          <w:rPr>
            <w:rStyle w:val="a9"/>
          </w:rPr>
          <w:t>4.13</w:t>
        </w:r>
        <w:r>
          <w:rPr>
            <w:rFonts w:asciiTheme="minorHAnsi" w:eastAsiaTheme="minorEastAsia" w:hAnsiTheme="minorHAnsi" w:cstheme="minorBidi"/>
            <w:b w:val="0"/>
            <w:snapToGrid/>
            <w:sz w:val="22"/>
            <w:szCs w:val="22"/>
          </w:rPr>
          <w:tab/>
        </w:r>
        <w:r w:rsidRPr="003E2CEE">
          <w:rPr>
            <w:rStyle w:val="a9"/>
          </w:rPr>
          <w:t>Принятие решения о проведении следующих этапов Запроса предложений или определение Победителей</w:t>
        </w:r>
        <w:r>
          <w:rPr>
            <w:webHidden/>
          </w:rPr>
          <w:tab/>
        </w:r>
        <w:r>
          <w:rPr>
            <w:webHidden/>
          </w:rPr>
          <w:fldChar w:fldCharType="begin"/>
        </w:r>
        <w:r>
          <w:rPr>
            <w:webHidden/>
          </w:rPr>
          <w:instrText xml:space="preserve"> PAGEREF _Toc332021192 \h </w:instrText>
        </w:r>
        <w:r>
          <w:rPr>
            <w:webHidden/>
          </w:rPr>
        </w:r>
        <w:r>
          <w:rPr>
            <w:webHidden/>
          </w:rPr>
          <w:fldChar w:fldCharType="separate"/>
        </w:r>
        <w:r>
          <w:rPr>
            <w:webHidden/>
          </w:rPr>
          <w:t>19</w:t>
        </w:r>
        <w:r>
          <w:rPr>
            <w:webHidden/>
          </w:rPr>
          <w:fldChar w:fldCharType="end"/>
        </w:r>
      </w:hyperlink>
    </w:p>
    <w:p w:rsidR="006A26D8" w:rsidRDefault="006A26D8">
      <w:pPr>
        <w:pStyle w:val="20"/>
        <w:rPr>
          <w:rFonts w:asciiTheme="minorHAnsi" w:eastAsiaTheme="minorEastAsia" w:hAnsiTheme="minorHAnsi" w:cstheme="minorBidi"/>
          <w:b w:val="0"/>
          <w:snapToGrid/>
          <w:sz w:val="22"/>
          <w:szCs w:val="22"/>
        </w:rPr>
      </w:pPr>
      <w:hyperlink w:anchor="_Toc332021193" w:history="1">
        <w:r w:rsidRPr="003E2CEE">
          <w:rPr>
            <w:rStyle w:val="a9"/>
          </w:rPr>
          <w:t>4.14</w:t>
        </w:r>
        <w:r>
          <w:rPr>
            <w:rFonts w:asciiTheme="minorHAnsi" w:eastAsiaTheme="minorEastAsia" w:hAnsiTheme="minorHAnsi" w:cstheme="minorBidi"/>
            <w:b w:val="0"/>
            <w:snapToGrid/>
            <w:sz w:val="22"/>
            <w:szCs w:val="22"/>
          </w:rPr>
          <w:tab/>
        </w:r>
        <w:r w:rsidRPr="003E2CEE">
          <w:rPr>
            <w:rStyle w:val="a9"/>
          </w:rPr>
          <w:t>Подписание Договора</w:t>
        </w:r>
        <w:r>
          <w:rPr>
            <w:webHidden/>
          </w:rPr>
          <w:tab/>
        </w:r>
        <w:r>
          <w:rPr>
            <w:webHidden/>
          </w:rPr>
          <w:fldChar w:fldCharType="begin"/>
        </w:r>
        <w:r>
          <w:rPr>
            <w:webHidden/>
          </w:rPr>
          <w:instrText xml:space="preserve"> PAGEREF _Toc332021193 \h </w:instrText>
        </w:r>
        <w:r>
          <w:rPr>
            <w:webHidden/>
          </w:rPr>
        </w:r>
        <w:r>
          <w:rPr>
            <w:webHidden/>
          </w:rPr>
          <w:fldChar w:fldCharType="separate"/>
        </w:r>
        <w:r>
          <w:rPr>
            <w:webHidden/>
          </w:rPr>
          <w:t>20</w:t>
        </w:r>
        <w:r>
          <w:rPr>
            <w:webHidden/>
          </w:rPr>
          <w:fldChar w:fldCharType="end"/>
        </w:r>
      </w:hyperlink>
    </w:p>
    <w:p w:rsidR="006A26D8" w:rsidRDefault="006A26D8">
      <w:pPr>
        <w:pStyle w:val="20"/>
        <w:rPr>
          <w:rFonts w:asciiTheme="minorHAnsi" w:eastAsiaTheme="minorEastAsia" w:hAnsiTheme="minorHAnsi" w:cstheme="minorBidi"/>
          <w:b w:val="0"/>
          <w:snapToGrid/>
          <w:sz w:val="22"/>
          <w:szCs w:val="22"/>
        </w:rPr>
      </w:pPr>
      <w:hyperlink w:anchor="_Toc332021194" w:history="1">
        <w:r w:rsidRPr="003E2CEE">
          <w:rPr>
            <w:rStyle w:val="a9"/>
          </w:rPr>
          <w:t>4.15</w:t>
        </w:r>
        <w:r>
          <w:rPr>
            <w:rFonts w:asciiTheme="minorHAnsi" w:eastAsiaTheme="minorEastAsia" w:hAnsiTheme="minorHAnsi" w:cstheme="minorBidi"/>
            <w:b w:val="0"/>
            <w:snapToGrid/>
            <w:sz w:val="22"/>
            <w:szCs w:val="22"/>
          </w:rPr>
          <w:tab/>
        </w:r>
        <w:r w:rsidRPr="003E2CEE">
          <w:rPr>
            <w:rStyle w:val="a9"/>
          </w:rPr>
          <w:t>Уведомление Подрядчиков о результатах запроса предложений</w:t>
        </w:r>
        <w:r>
          <w:rPr>
            <w:webHidden/>
          </w:rPr>
          <w:tab/>
        </w:r>
        <w:r>
          <w:rPr>
            <w:webHidden/>
          </w:rPr>
          <w:fldChar w:fldCharType="begin"/>
        </w:r>
        <w:r>
          <w:rPr>
            <w:webHidden/>
          </w:rPr>
          <w:instrText xml:space="preserve"> PAGEREF _Toc332021194 \h </w:instrText>
        </w:r>
        <w:r>
          <w:rPr>
            <w:webHidden/>
          </w:rPr>
        </w:r>
        <w:r>
          <w:rPr>
            <w:webHidden/>
          </w:rPr>
          <w:fldChar w:fldCharType="separate"/>
        </w:r>
        <w:r>
          <w:rPr>
            <w:webHidden/>
          </w:rPr>
          <w:t>20</w:t>
        </w:r>
        <w:r>
          <w:rPr>
            <w:webHidden/>
          </w:rPr>
          <w:fldChar w:fldCharType="end"/>
        </w:r>
      </w:hyperlink>
    </w:p>
    <w:p w:rsidR="006A26D8" w:rsidRDefault="006A26D8">
      <w:pPr>
        <w:pStyle w:val="11"/>
        <w:rPr>
          <w:rFonts w:asciiTheme="minorHAnsi" w:eastAsiaTheme="minorEastAsia" w:hAnsiTheme="minorHAnsi" w:cstheme="minorBidi"/>
          <w:bCs w:val="0"/>
          <w:caps w:val="0"/>
          <w:snapToGrid/>
          <w:sz w:val="22"/>
          <w:szCs w:val="22"/>
        </w:rPr>
      </w:pPr>
      <w:hyperlink w:anchor="_Toc332021195" w:history="1">
        <w:r w:rsidRPr="003E2CEE">
          <w:rPr>
            <w:rStyle w:val="a9"/>
          </w:rPr>
          <w:t>5.</w:t>
        </w:r>
        <w:r>
          <w:rPr>
            <w:rFonts w:asciiTheme="minorHAnsi" w:eastAsiaTheme="minorEastAsia" w:hAnsiTheme="minorHAnsi" w:cstheme="minorBidi"/>
            <w:bCs w:val="0"/>
            <w:caps w:val="0"/>
            <w:snapToGrid/>
            <w:sz w:val="22"/>
            <w:szCs w:val="22"/>
          </w:rPr>
          <w:tab/>
        </w:r>
        <w:r w:rsidRPr="003E2CEE">
          <w:rPr>
            <w:rStyle w:val="a9"/>
          </w:rPr>
          <w:t>Дополнительные инструкции по подготовке Предложений</w:t>
        </w:r>
        <w:r>
          <w:rPr>
            <w:webHidden/>
          </w:rPr>
          <w:tab/>
        </w:r>
        <w:r>
          <w:rPr>
            <w:webHidden/>
          </w:rPr>
          <w:fldChar w:fldCharType="begin"/>
        </w:r>
        <w:r>
          <w:rPr>
            <w:webHidden/>
          </w:rPr>
          <w:instrText xml:space="preserve"> PAGEREF _Toc332021195 \h </w:instrText>
        </w:r>
        <w:r>
          <w:rPr>
            <w:webHidden/>
          </w:rPr>
        </w:r>
        <w:r>
          <w:rPr>
            <w:webHidden/>
          </w:rPr>
          <w:fldChar w:fldCharType="separate"/>
        </w:r>
        <w:r>
          <w:rPr>
            <w:webHidden/>
          </w:rPr>
          <w:t>21</w:t>
        </w:r>
        <w:r>
          <w:rPr>
            <w:webHidden/>
          </w:rPr>
          <w:fldChar w:fldCharType="end"/>
        </w:r>
      </w:hyperlink>
    </w:p>
    <w:p w:rsidR="006A26D8" w:rsidRDefault="006A26D8">
      <w:pPr>
        <w:pStyle w:val="20"/>
        <w:rPr>
          <w:rFonts w:asciiTheme="minorHAnsi" w:eastAsiaTheme="minorEastAsia" w:hAnsiTheme="minorHAnsi" w:cstheme="minorBidi"/>
          <w:b w:val="0"/>
          <w:snapToGrid/>
          <w:sz w:val="22"/>
          <w:szCs w:val="22"/>
        </w:rPr>
      </w:pPr>
      <w:hyperlink w:anchor="_Toc332021196" w:history="1">
        <w:r w:rsidRPr="003E2CEE">
          <w:rPr>
            <w:rStyle w:val="a9"/>
          </w:rPr>
          <w:t>5.1</w:t>
        </w:r>
        <w:r>
          <w:rPr>
            <w:rFonts w:asciiTheme="minorHAnsi" w:eastAsiaTheme="minorEastAsia" w:hAnsiTheme="minorHAnsi" w:cstheme="minorBidi"/>
            <w:b w:val="0"/>
            <w:snapToGrid/>
            <w:sz w:val="22"/>
            <w:szCs w:val="22"/>
          </w:rPr>
          <w:tab/>
        </w:r>
        <w:r w:rsidRPr="003E2CEE">
          <w:rPr>
            <w:rStyle w:val="a9"/>
          </w:rPr>
          <w:t>Статус настоящего раздела</w:t>
        </w:r>
        <w:r>
          <w:rPr>
            <w:webHidden/>
          </w:rPr>
          <w:tab/>
        </w:r>
        <w:r>
          <w:rPr>
            <w:webHidden/>
          </w:rPr>
          <w:fldChar w:fldCharType="begin"/>
        </w:r>
        <w:r>
          <w:rPr>
            <w:webHidden/>
          </w:rPr>
          <w:instrText xml:space="preserve"> PAGEREF _Toc332021196 \h </w:instrText>
        </w:r>
        <w:r>
          <w:rPr>
            <w:webHidden/>
          </w:rPr>
        </w:r>
        <w:r>
          <w:rPr>
            <w:webHidden/>
          </w:rPr>
          <w:fldChar w:fldCharType="separate"/>
        </w:r>
        <w:r>
          <w:rPr>
            <w:webHidden/>
          </w:rPr>
          <w:t>21</w:t>
        </w:r>
        <w:r>
          <w:rPr>
            <w:webHidden/>
          </w:rPr>
          <w:fldChar w:fldCharType="end"/>
        </w:r>
      </w:hyperlink>
    </w:p>
    <w:p w:rsidR="006A26D8" w:rsidRDefault="006A26D8">
      <w:pPr>
        <w:pStyle w:val="20"/>
        <w:rPr>
          <w:rFonts w:asciiTheme="minorHAnsi" w:eastAsiaTheme="minorEastAsia" w:hAnsiTheme="minorHAnsi" w:cstheme="minorBidi"/>
          <w:b w:val="0"/>
          <w:snapToGrid/>
          <w:sz w:val="22"/>
          <w:szCs w:val="22"/>
        </w:rPr>
      </w:pPr>
      <w:hyperlink w:anchor="_Toc332021197" w:history="1">
        <w:r w:rsidRPr="003E2CEE">
          <w:rPr>
            <w:rStyle w:val="a9"/>
          </w:rPr>
          <w:t>5.2</w:t>
        </w:r>
        <w:r>
          <w:rPr>
            <w:rFonts w:asciiTheme="minorHAnsi" w:eastAsiaTheme="minorEastAsia" w:hAnsiTheme="minorHAnsi" w:cstheme="minorBidi"/>
            <w:b w:val="0"/>
            <w:snapToGrid/>
            <w:sz w:val="22"/>
            <w:szCs w:val="22"/>
          </w:rPr>
          <w:tab/>
        </w:r>
        <w:r w:rsidRPr="003E2CEE">
          <w:rPr>
            <w:rStyle w:val="a9"/>
          </w:rPr>
          <w:t>Подготовка электронной копии предложения на участие в запросе предложений</w:t>
        </w:r>
        <w:r>
          <w:rPr>
            <w:webHidden/>
          </w:rPr>
          <w:tab/>
        </w:r>
        <w:r>
          <w:rPr>
            <w:webHidden/>
          </w:rPr>
          <w:fldChar w:fldCharType="begin"/>
        </w:r>
        <w:r>
          <w:rPr>
            <w:webHidden/>
          </w:rPr>
          <w:instrText xml:space="preserve"> PAGEREF _Toc332021197 \h </w:instrText>
        </w:r>
        <w:r>
          <w:rPr>
            <w:webHidden/>
          </w:rPr>
        </w:r>
        <w:r>
          <w:rPr>
            <w:webHidden/>
          </w:rPr>
          <w:fldChar w:fldCharType="separate"/>
        </w:r>
        <w:r>
          <w:rPr>
            <w:webHidden/>
          </w:rPr>
          <w:t>21</w:t>
        </w:r>
        <w:r>
          <w:rPr>
            <w:webHidden/>
          </w:rPr>
          <w:fldChar w:fldCharType="end"/>
        </w:r>
      </w:hyperlink>
    </w:p>
    <w:p w:rsidR="006A26D8" w:rsidRDefault="006A26D8">
      <w:pPr>
        <w:pStyle w:val="20"/>
        <w:rPr>
          <w:rFonts w:asciiTheme="minorHAnsi" w:eastAsiaTheme="minorEastAsia" w:hAnsiTheme="minorHAnsi" w:cstheme="minorBidi"/>
          <w:b w:val="0"/>
          <w:snapToGrid/>
          <w:sz w:val="22"/>
          <w:szCs w:val="22"/>
        </w:rPr>
      </w:pPr>
      <w:hyperlink w:anchor="_Toc332021198" w:history="1">
        <w:r w:rsidRPr="003E2CEE">
          <w:rPr>
            <w:rStyle w:val="a9"/>
          </w:rPr>
          <w:t>5.3</w:t>
        </w:r>
        <w:r>
          <w:rPr>
            <w:rFonts w:asciiTheme="minorHAnsi" w:eastAsiaTheme="minorEastAsia" w:hAnsiTheme="minorHAnsi" w:cstheme="minorBidi"/>
            <w:b w:val="0"/>
            <w:snapToGrid/>
            <w:sz w:val="22"/>
            <w:szCs w:val="22"/>
          </w:rPr>
          <w:tab/>
        </w:r>
        <w:r w:rsidRPr="003E2CEE">
          <w:rPr>
            <w:rStyle w:val="a9"/>
          </w:rPr>
          <w:t>Альтернативные предложения</w:t>
        </w:r>
        <w:r>
          <w:rPr>
            <w:webHidden/>
          </w:rPr>
          <w:tab/>
        </w:r>
        <w:r>
          <w:rPr>
            <w:webHidden/>
          </w:rPr>
          <w:fldChar w:fldCharType="begin"/>
        </w:r>
        <w:r>
          <w:rPr>
            <w:webHidden/>
          </w:rPr>
          <w:instrText xml:space="preserve"> PAGEREF _Toc332021198 \h </w:instrText>
        </w:r>
        <w:r>
          <w:rPr>
            <w:webHidden/>
          </w:rPr>
        </w:r>
        <w:r>
          <w:rPr>
            <w:webHidden/>
          </w:rPr>
          <w:fldChar w:fldCharType="separate"/>
        </w:r>
        <w:r>
          <w:rPr>
            <w:webHidden/>
          </w:rPr>
          <w:t>22</w:t>
        </w:r>
        <w:r>
          <w:rPr>
            <w:webHidden/>
          </w:rPr>
          <w:fldChar w:fldCharType="end"/>
        </w:r>
      </w:hyperlink>
    </w:p>
    <w:p w:rsidR="006A26D8" w:rsidRDefault="006A26D8">
      <w:pPr>
        <w:pStyle w:val="11"/>
        <w:rPr>
          <w:rFonts w:asciiTheme="minorHAnsi" w:eastAsiaTheme="minorEastAsia" w:hAnsiTheme="minorHAnsi" w:cstheme="minorBidi"/>
          <w:bCs w:val="0"/>
          <w:caps w:val="0"/>
          <w:snapToGrid/>
          <w:sz w:val="22"/>
          <w:szCs w:val="22"/>
        </w:rPr>
      </w:pPr>
      <w:hyperlink w:anchor="_Toc332021199" w:history="1">
        <w:r w:rsidRPr="003E2CEE">
          <w:rPr>
            <w:rStyle w:val="a9"/>
          </w:rPr>
          <w:t>6.</w:t>
        </w:r>
        <w:r>
          <w:rPr>
            <w:rFonts w:asciiTheme="minorHAnsi" w:eastAsiaTheme="minorEastAsia" w:hAnsiTheme="minorHAnsi" w:cstheme="minorBidi"/>
            <w:bCs w:val="0"/>
            <w:caps w:val="0"/>
            <w:snapToGrid/>
            <w:sz w:val="22"/>
            <w:szCs w:val="22"/>
          </w:rPr>
          <w:tab/>
        </w:r>
        <w:r w:rsidRPr="003E2CEE">
          <w:rPr>
            <w:rStyle w:val="a9"/>
          </w:rPr>
          <w:t>Образцы основных форм документов, включаемых в Предложение</w:t>
        </w:r>
        <w:r>
          <w:rPr>
            <w:webHidden/>
          </w:rPr>
          <w:tab/>
        </w:r>
        <w:r>
          <w:rPr>
            <w:webHidden/>
          </w:rPr>
          <w:fldChar w:fldCharType="begin"/>
        </w:r>
        <w:r>
          <w:rPr>
            <w:webHidden/>
          </w:rPr>
          <w:instrText xml:space="preserve"> PAGEREF _Toc332021199 \h </w:instrText>
        </w:r>
        <w:r>
          <w:rPr>
            <w:webHidden/>
          </w:rPr>
        </w:r>
        <w:r>
          <w:rPr>
            <w:webHidden/>
          </w:rPr>
          <w:fldChar w:fldCharType="separate"/>
        </w:r>
        <w:r>
          <w:rPr>
            <w:webHidden/>
          </w:rPr>
          <w:t>23</w:t>
        </w:r>
        <w:r>
          <w:rPr>
            <w:webHidden/>
          </w:rPr>
          <w:fldChar w:fldCharType="end"/>
        </w:r>
      </w:hyperlink>
    </w:p>
    <w:p w:rsidR="006A26D8" w:rsidRDefault="006A26D8">
      <w:pPr>
        <w:pStyle w:val="20"/>
        <w:rPr>
          <w:rFonts w:asciiTheme="minorHAnsi" w:eastAsiaTheme="minorEastAsia" w:hAnsiTheme="minorHAnsi" w:cstheme="minorBidi"/>
          <w:b w:val="0"/>
          <w:snapToGrid/>
          <w:sz w:val="22"/>
          <w:szCs w:val="22"/>
        </w:rPr>
      </w:pPr>
      <w:hyperlink w:anchor="_Toc332021200" w:history="1">
        <w:r w:rsidRPr="003E2CEE">
          <w:rPr>
            <w:rStyle w:val="a9"/>
          </w:rPr>
          <w:t>6.1</w:t>
        </w:r>
        <w:r>
          <w:rPr>
            <w:rFonts w:asciiTheme="minorHAnsi" w:eastAsiaTheme="minorEastAsia" w:hAnsiTheme="minorHAnsi" w:cstheme="minorBidi"/>
            <w:b w:val="0"/>
            <w:snapToGrid/>
            <w:sz w:val="22"/>
            <w:szCs w:val="22"/>
          </w:rPr>
          <w:tab/>
        </w:r>
        <w:r w:rsidRPr="003E2CEE">
          <w:rPr>
            <w:rStyle w:val="a9"/>
          </w:rPr>
          <w:t>Письмо о подаче оферты (форма 1)</w:t>
        </w:r>
        <w:r>
          <w:rPr>
            <w:webHidden/>
          </w:rPr>
          <w:tab/>
        </w:r>
        <w:r>
          <w:rPr>
            <w:webHidden/>
          </w:rPr>
          <w:fldChar w:fldCharType="begin"/>
        </w:r>
        <w:r>
          <w:rPr>
            <w:webHidden/>
          </w:rPr>
          <w:instrText xml:space="preserve"> PAGEREF _Toc332021200 \h </w:instrText>
        </w:r>
        <w:r>
          <w:rPr>
            <w:webHidden/>
          </w:rPr>
        </w:r>
        <w:r>
          <w:rPr>
            <w:webHidden/>
          </w:rPr>
          <w:fldChar w:fldCharType="separate"/>
        </w:r>
        <w:r>
          <w:rPr>
            <w:webHidden/>
          </w:rPr>
          <w:t>23</w:t>
        </w:r>
        <w:r>
          <w:rPr>
            <w:webHidden/>
          </w:rPr>
          <w:fldChar w:fldCharType="end"/>
        </w:r>
      </w:hyperlink>
    </w:p>
    <w:p w:rsidR="006A26D8" w:rsidRDefault="006A26D8">
      <w:pPr>
        <w:pStyle w:val="20"/>
        <w:rPr>
          <w:rFonts w:asciiTheme="minorHAnsi" w:eastAsiaTheme="minorEastAsia" w:hAnsiTheme="minorHAnsi" w:cstheme="minorBidi"/>
          <w:b w:val="0"/>
          <w:snapToGrid/>
          <w:sz w:val="22"/>
          <w:szCs w:val="22"/>
        </w:rPr>
      </w:pPr>
      <w:hyperlink w:anchor="_Toc332021201" w:history="1">
        <w:r w:rsidRPr="003E2CEE">
          <w:rPr>
            <w:rStyle w:val="a9"/>
          </w:rPr>
          <w:t>6.2</w:t>
        </w:r>
        <w:r>
          <w:rPr>
            <w:rFonts w:asciiTheme="minorHAnsi" w:eastAsiaTheme="minorEastAsia" w:hAnsiTheme="minorHAnsi" w:cstheme="minorBidi"/>
            <w:b w:val="0"/>
            <w:snapToGrid/>
            <w:sz w:val="22"/>
            <w:szCs w:val="22"/>
          </w:rPr>
          <w:tab/>
        </w:r>
        <w:r w:rsidRPr="003E2CEE">
          <w:rPr>
            <w:rStyle w:val="a9"/>
          </w:rPr>
          <w:t>Техническое предложение (форма 2)</w:t>
        </w:r>
        <w:r>
          <w:rPr>
            <w:webHidden/>
          </w:rPr>
          <w:tab/>
        </w:r>
        <w:r>
          <w:rPr>
            <w:webHidden/>
          </w:rPr>
          <w:fldChar w:fldCharType="begin"/>
        </w:r>
        <w:r>
          <w:rPr>
            <w:webHidden/>
          </w:rPr>
          <w:instrText xml:space="preserve"> PAGEREF _Toc332021201 \h </w:instrText>
        </w:r>
        <w:r>
          <w:rPr>
            <w:webHidden/>
          </w:rPr>
        </w:r>
        <w:r>
          <w:rPr>
            <w:webHidden/>
          </w:rPr>
          <w:fldChar w:fldCharType="separate"/>
        </w:r>
        <w:r>
          <w:rPr>
            <w:webHidden/>
          </w:rPr>
          <w:t>25</w:t>
        </w:r>
        <w:r>
          <w:rPr>
            <w:webHidden/>
          </w:rPr>
          <w:fldChar w:fldCharType="end"/>
        </w:r>
      </w:hyperlink>
    </w:p>
    <w:p w:rsidR="006A26D8" w:rsidRDefault="006A26D8">
      <w:pPr>
        <w:pStyle w:val="20"/>
        <w:rPr>
          <w:rFonts w:asciiTheme="minorHAnsi" w:eastAsiaTheme="minorEastAsia" w:hAnsiTheme="minorHAnsi" w:cstheme="minorBidi"/>
          <w:b w:val="0"/>
          <w:snapToGrid/>
          <w:sz w:val="22"/>
          <w:szCs w:val="22"/>
        </w:rPr>
      </w:pPr>
      <w:hyperlink w:anchor="_Toc332021202" w:history="1">
        <w:r w:rsidRPr="003E2CEE">
          <w:rPr>
            <w:rStyle w:val="a9"/>
          </w:rPr>
          <w:t>6.3</w:t>
        </w:r>
        <w:r>
          <w:rPr>
            <w:rFonts w:asciiTheme="minorHAnsi" w:eastAsiaTheme="minorEastAsia" w:hAnsiTheme="minorHAnsi" w:cstheme="minorBidi"/>
            <w:b w:val="0"/>
            <w:snapToGrid/>
            <w:sz w:val="22"/>
            <w:szCs w:val="22"/>
          </w:rPr>
          <w:tab/>
        </w:r>
        <w:r w:rsidRPr="003E2CEE">
          <w:rPr>
            <w:rStyle w:val="a9"/>
          </w:rPr>
          <w:t>График выполнения работ (форма 3)</w:t>
        </w:r>
        <w:r>
          <w:rPr>
            <w:webHidden/>
          </w:rPr>
          <w:tab/>
        </w:r>
        <w:r>
          <w:rPr>
            <w:webHidden/>
          </w:rPr>
          <w:fldChar w:fldCharType="begin"/>
        </w:r>
        <w:r>
          <w:rPr>
            <w:webHidden/>
          </w:rPr>
          <w:instrText xml:space="preserve"> PAGEREF _Toc332021202 \h </w:instrText>
        </w:r>
        <w:r>
          <w:rPr>
            <w:webHidden/>
          </w:rPr>
        </w:r>
        <w:r>
          <w:rPr>
            <w:webHidden/>
          </w:rPr>
          <w:fldChar w:fldCharType="separate"/>
        </w:r>
        <w:r>
          <w:rPr>
            <w:webHidden/>
          </w:rPr>
          <w:t>27</w:t>
        </w:r>
        <w:r>
          <w:rPr>
            <w:webHidden/>
          </w:rPr>
          <w:fldChar w:fldCharType="end"/>
        </w:r>
      </w:hyperlink>
    </w:p>
    <w:p w:rsidR="006A26D8" w:rsidRDefault="006A26D8">
      <w:pPr>
        <w:pStyle w:val="20"/>
        <w:rPr>
          <w:rFonts w:asciiTheme="minorHAnsi" w:eastAsiaTheme="minorEastAsia" w:hAnsiTheme="minorHAnsi" w:cstheme="minorBidi"/>
          <w:b w:val="0"/>
          <w:snapToGrid/>
          <w:sz w:val="22"/>
          <w:szCs w:val="22"/>
        </w:rPr>
      </w:pPr>
      <w:hyperlink w:anchor="_Toc332021203" w:history="1">
        <w:r w:rsidRPr="003E2CEE">
          <w:rPr>
            <w:rStyle w:val="a9"/>
          </w:rPr>
          <w:t>6.4</w:t>
        </w:r>
        <w:r>
          <w:rPr>
            <w:rFonts w:asciiTheme="minorHAnsi" w:eastAsiaTheme="minorEastAsia" w:hAnsiTheme="minorHAnsi" w:cstheme="minorBidi"/>
            <w:b w:val="0"/>
            <w:snapToGrid/>
            <w:sz w:val="22"/>
            <w:szCs w:val="22"/>
          </w:rPr>
          <w:tab/>
        </w:r>
        <w:r w:rsidRPr="003E2CEE">
          <w:rPr>
            <w:rStyle w:val="a9"/>
          </w:rPr>
          <w:t>Сводная таблица стоимости работ (форма 4)</w:t>
        </w:r>
        <w:r>
          <w:rPr>
            <w:webHidden/>
          </w:rPr>
          <w:tab/>
        </w:r>
        <w:r>
          <w:rPr>
            <w:webHidden/>
          </w:rPr>
          <w:fldChar w:fldCharType="begin"/>
        </w:r>
        <w:r>
          <w:rPr>
            <w:webHidden/>
          </w:rPr>
          <w:instrText xml:space="preserve"> PAGEREF _Toc332021203 \h </w:instrText>
        </w:r>
        <w:r>
          <w:rPr>
            <w:webHidden/>
          </w:rPr>
        </w:r>
        <w:r>
          <w:rPr>
            <w:webHidden/>
          </w:rPr>
          <w:fldChar w:fldCharType="separate"/>
        </w:r>
        <w:r>
          <w:rPr>
            <w:webHidden/>
          </w:rPr>
          <w:t>29</w:t>
        </w:r>
        <w:r>
          <w:rPr>
            <w:webHidden/>
          </w:rPr>
          <w:fldChar w:fldCharType="end"/>
        </w:r>
      </w:hyperlink>
    </w:p>
    <w:p w:rsidR="006A26D8" w:rsidRDefault="006A26D8">
      <w:pPr>
        <w:pStyle w:val="20"/>
        <w:rPr>
          <w:rFonts w:asciiTheme="minorHAnsi" w:eastAsiaTheme="minorEastAsia" w:hAnsiTheme="minorHAnsi" w:cstheme="minorBidi"/>
          <w:b w:val="0"/>
          <w:snapToGrid/>
          <w:sz w:val="22"/>
          <w:szCs w:val="22"/>
        </w:rPr>
      </w:pPr>
      <w:hyperlink w:anchor="_Toc332021204" w:history="1">
        <w:r w:rsidRPr="003E2CEE">
          <w:rPr>
            <w:rStyle w:val="a9"/>
          </w:rPr>
          <w:t>6.5</w:t>
        </w:r>
        <w:r>
          <w:rPr>
            <w:rFonts w:asciiTheme="minorHAnsi" w:eastAsiaTheme="minorEastAsia" w:hAnsiTheme="minorHAnsi" w:cstheme="minorBidi"/>
            <w:b w:val="0"/>
            <w:snapToGrid/>
            <w:sz w:val="22"/>
            <w:szCs w:val="22"/>
          </w:rPr>
          <w:tab/>
        </w:r>
        <w:r w:rsidRPr="003E2CEE">
          <w:rPr>
            <w:rStyle w:val="a9"/>
          </w:rPr>
          <w:t>График оплаты выполнения работ (форма 5)</w:t>
        </w:r>
        <w:r>
          <w:rPr>
            <w:webHidden/>
          </w:rPr>
          <w:tab/>
        </w:r>
        <w:r>
          <w:rPr>
            <w:webHidden/>
          </w:rPr>
          <w:fldChar w:fldCharType="begin"/>
        </w:r>
        <w:r>
          <w:rPr>
            <w:webHidden/>
          </w:rPr>
          <w:instrText xml:space="preserve"> PAGEREF _Toc332021204 \h </w:instrText>
        </w:r>
        <w:r>
          <w:rPr>
            <w:webHidden/>
          </w:rPr>
        </w:r>
        <w:r>
          <w:rPr>
            <w:webHidden/>
          </w:rPr>
          <w:fldChar w:fldCharType="separate"/>
        </w:r>
        <w:r>
          <w:rPr>
            <w:webHidden/>
          </w:rPr>
          <w:t>31</w:t>
        </w:r>
        <w:r>
          <w:rPr>
            <w:webHidden/>
          </w:rPr>
          <w:fldChar w:fldCharType="end"/>
        </w:r>
      </w:hyperlink>
    </w:p>
    <w:p w:rsidR="006A26D8" w:rsidRDefault="006A26D8">
      <w:pPr>
        <w:pStyle w:val="20"/>
        <w:rPr>
          <w:rFonts w:asciiTheme="minorHAnsi" w:eastAsiaTheme="minorEastAsia" w:hAnsiTheme="minorHAnsi" w:cstheme="minorBidi"/>
          <w:b w:val="0"/>
          <w:snapToGrid/>
          <w:sz w:val="22"/>
          <w:szCs w:val="22"/>
        </w:rPr>
      </w:pPr>
      <w:hyperlink w:anchor="_Toc332021205" w:history="1">
        <w:r w:rsidRPr="003E2CEE">
          <w:rPr>
            <w:rStyle w:val="a9"/>
          </w:rPr>
          <w:t>6.6</w:t>
        </w:r>
        <w:r>
          <w:rPr>
            <w:rFonts w:asciiTheme="minorHAnsi" w:eastAsiaTheme="minorEastAsia" w:hAnsiTheme="minorHAnsi" w:cstheme="minorBidi"/>
            <w:b w:val="0"/>
            <w:snapToGrid/>
            <w:sz w:val="22"/>
            <w:szCs w:val="22"/>
          </w:rPr>
          <w:tab/>
        </w:r>
        <w:r w:rsidRPr="003E2CEE">
          <w:rPr>
            <w:rStyle w:val="a9"/>
          </w:rPr>
          <w:t>Протокол разногласий по проекту Договора (форма 6)</w:t>
        </w:r>
        <w:r>
          <w:rPr>
            <w:webHidden/>
          </w:rPr>
          <w:tab/>
        </w:r>
        <w:r>
          <w:rPr>
            <w:webHidden/>
          </w:rPr>
          <w:fldChar w:fldCharType="begin"/>
        </w:r>
        <w:r>
          <w:rPr>
            <w:webHidden/>
          </w:rPr>
          <w:instrText xml:space="preserve"> PAGEREF _Toc332021205 \h </w:instrText>
        </w:r>
        <w:r>
          <w:rPr>
            <w:webHidden/>
          </w:rPr>
        </w:r>
        <w:r>
          <w:rPr>
            <w:webHidden/>
          </w:rPr>
          <w:fldChar w:fldCharType="separate"/>
        </w:r>
        <w:r>
          <w:rPr>
            <w:webHidden/>
          </w:rPr>
          <w:t>33</w:t>
        </w:r>
        <w:r>
          <w:rPr>
            <w:webHidden/>
          </w:rPr>
          <w:fldChar w:fldCharType="end"/>
        </w:r>
      </w:hyperlink>
    </w:p>
    <w:p w:rsidR="006A26D8" w:rsidRDefault="006A26D8">
      <w:pPr>
        <w:pStyle w:val="20"/>
        <w:rPr>
          <w:rFonts w:asciiTheme="minorHAnsi" w:eastAsiaTheme="minorEastAsia" w:hAnsiTheme="minorHAnsi" w:cstheme="minorBidi"/>
          <w:b w:val="0"/>
          <w:snapToGrid/>
          <w:sz w:val="22"/>
          <w:szCs w:val="22"/>
        </w:rPr>
      </w:pPr>
      <w:hyperlink w:anchor="_Toc332021206" w:history="1">
        <w:r w:rsidRPr="003E2CEE">
          <w:rPr>
            <w:rStyle w:val="a9"/>
          </w:rPr>
          <w:t>6.7</w:t>
        </w:r>
        <w:r>
          <w:rPr>
            <w:rFonts w:asciiTheme="minorHAnsi" w:eastAsiaTheme="minorEastAsia" w:hAnsiTheme="minorHAnsi" w:cstheme="minorBidi"/>
            <w:b w:val="0"/>
            <w:snapToGrid/>
            <w:sz w:val="22"/>
            <w:szCs w:val="22"/>
          </w:rPr>
          <w:tab/>
        </w:r>
        <w:r w:rsidRPr="003E2CEE">
          <w:rPr>
            <w:rStyle w:val="a9"/>
          </w:rPr>
          <w:t>План распределения объемов выполнения работ между генподрядчиком и субподрядчиками (форма 7)</w:t>
        </w:r>
        <w:r>
          <w:rPr>
            <w:webHidden/>
          </w:rPr>
          <w:tab/>
        </w:r>
        <w:r>
          <w:rPr>
            <w:webHidden/>
          </w:rPr>
          <w:fldChar w:fldCharType="begin"/>
        </w:r>
        <w:r>
          <w:rPr>
            <w:webHidden/>
          </w:rPr>
          <w:instrText xml:space="preserve"> PAGEREF _Toc332021206 \h </w:instrText>
        </w:r>
        <w:r>
          <w:rPr>
            <w:webHidden/>
          </w:rPr>
        </w:r>
        <w:r>
          <w:rPr>
            <w:webHidden/>
          </w:rPr>
          <w:fldChar w:fldCharType="separate"/>
        </w:r>
        <w:r>
          <w:rPr>
            <w:webHidden/>
          </w:rPr>
          <w:t>35</w:t>
        </w:r>
        <w:r>
          <w:rPr>
            <w:webHidden/>
          </w:rPr>
          <w:fldChar w:fldCharType="end"/>
        </w:r>
      </w:hyperlink>
    </w:p>
    <w:p w:rsidR="006A26D8" w:rsidRDefault="006A26D8">
      <w:pPr>
        <w:pStyle w:val="20"/>
        <w:rPr>
          <w:rFonts w:asciiTheme="minorHAnsi" w:eastAsiaTheme="minorEastAsia" w:hAnsiTheme="minorHAnsi" w:cstheme="minorBidi"/>
          <w:b w:val="0"/>
          <w:snapToGrid/>
          <w:sz w:val="22"/>
          <w:szCs w:val="22"/>
        </w:rPr>
      </w:pPr>
      <w:hyperlink w:anchor="_Toc332021207" w:history="1">
        <w:r w:rsidRPr="003E2CEE">
          <w:rPr>
            <w:rStyle w:val="a9"/>
          </w:rPr>
          <w:t>6.8</w:t>
        </w:r>
        <w:r>
          <w:rPr>
            <w:rFonts w:asciiTheme="minorHAnsi" w:eastAsiaTheme="minorEastAsia" w:hAnsiTheme="minorHAnsi" w:cstheme="minorBidi"/>
            <w:b w:val="0"/>
            <w:snapToGrid/>
            <w:sz w:val="22"/>
            <w:szCs w:val="22"/>
          </w:rPr>
          <w:tab/>
        </w:r>
        <w:r w:rsidRPr="003E2CEE">
          <w:rPr>
            <w:rStyle w:val="a9"/>
          </w:rPr>
          <w:t>План распределения объемов выполнения работ внутри коллективного Подрядчика (форма 8)</w:t>
        </w:r>
        <w:r>
          <w:rPr>
            <w:webHidden/>
          </w:rPr>
          <w:tab/>
        </w:r>
        <w:r>
          <w:rPr>
            <w:webHidden/>
          </w:rPr>
          <w:fldChar w:fldCharType="begin"/>
        </w:r>
        <w:r>
          <w:rPr>
            <w:webHidden/>
          </w:rPr>
          <w:instrText xml:space="preserve"> PAGEREF _Toc332021207 \h </w:instrText>
        </w:r>
        <w:r>
          <w:rPr>
            <w:webHidden/>
          </w:rPr>
        </w:r>
        <w:r>
          <w:rPr>
            <w:webHidden/>
          </w:rPr>
          <w:fldChar w:fldCharType="separate"/>
        </w:r>
        <w:r>
          <w:rPr>
            <w:webHidden/>
          </w:rPr>
          <w:t>37</w:t>
        </w:r>
        <w:r>
          <w:rPr>
            <w:webHidden/>
          </w:rPr>
          <w:fldChar w:fldCharType="end"/>
        </w:r>
      </w:hyperlink>
    </w:p>
    <w:p w:rsidR="006A26D8" w:rsidRDefault="006A26D8">
      <w:pPr>
        <w:pStyle w:val="20"/>
        <w:rPr>
          <w:rFonts w:asciiTheme="minorHAnsi" w:eastAsiaTheme="minorEastAsia" w:hAnsiTheme="minorHAnsi" w:cstheme="minorBidi"/>
          <w:b w:val="0"/>
          <w:snapToGrid/>
          <w:sz w:val="22"/>
          <w:szCs w:val="22"/>
        </w:rPr>
      </w:pPr>
      <w:hyperlink w:anchor="_Toc332021208" w:history="1">
        <w:r w:rsidRPr="003E2CEE">
          <w:rPr>
            <w:rStyle w:val="a9"/>
          </w:rPr>
          <w:t>6.9</w:t>
        </w:r>
        <w:r>
          <w:rPr>
            <w:rFonts w:asciiTheme="minorHAnsi" w:eastAsiaTheme="minorEastAsia" w:hAnsiTheme="minorHAnsi" w:cstheme="minorBidi"/>
            <w:b w:val="0"/>
            <w:snapToGrid/>
            <w:sz w:val="22"/>
            <w:szCs w:val="22"/>
          </w:rPr>
          <w:tab/>
        </w:r>
        <w:r w:rsidRPr="003E2CEE">
          <w:rPr>
            <w:rStyle w:val="a9"/>
          </w:rPr>
          <w:t>Анкета Подрядчика (форма 9)</w:t>
        </w:r>
        <w:r>
          <w:rPr>
            <w:webHidden/>
          </w:rPr>
          <w:tab/>
        </w:r>
        <w:r>
          <w:rPr>
            <w:webHidden/>
          </w:rPr>
          <w:fldChar w:fldCharType="begin"/>
        </w:r>
        <w:r>
          <w:rPr>
            <w:webHidden/>
          </w:rPr>
          <w:instrText xml:space="preserve"> PAGEREF _Toc332021208 \h </w:instrText>
        </w:r>
        <w:r>
          <w:rPr>
            <w:webHidden/>
          </w:rPr>
        </w:r>
        <w:r>
          <w:rPr>
            <w:webHidden/>
          </w:rPr>
          <w:fldChar w:fldCharType="separate"/>
        </w:r>
        <w:r>
          <w:rPr>
            <w:webHidden/>
          </w:rPr>
          <w:t>39</w:t>
        </w:r>
        <w:r>
          <w:rPr>
            <w:webHidden/>
          </w:rPr>
          <w:fldChar w:fldCharType="end"/>
        </w:r>
      </w:hyperlink>
    </w:p>
    <w:p w:rsidR="006A26D8" w:rsidRDefault="006A26D8">
      <w:pPr>
        <w:pStyle w:val="20"/>
        <w:rPr>
          <w:rFonts w:asciiTheme="minorHAnsi" w:eastAsiaTheme="minorEastAsia" w:hAnsiTheme="minorHAnsi" w:cstheme="minorBidi"/>
          <w:b w:val="0"/>
          <w:snapToGrid/>
          <w:sz w:val="22"/>
          <w:szCs w:val="22"/>
        </w:rPr>
      </w:pPr>
      <w:hyperlink w:anchor="_Toc332021209" w:history="1">
        <w:r w:rsidRPr="003E2CEE">
          <w:rPr>
            <w:rStyle w:val="a9"/>
          </w:rPr>
          <w:t>6.10</w:t>
        </w:r>
        <w:r>
          <w:rPr>
            <w:rFonts w:asciiTheme="minorHAnsi" w:eastAsiaTheme="minorEastAsia" w:hAnsiTheme="minorHAnsi" w:cstheme="minorBidi"/>
            <w:b w:val="0"/>
            <w:snapToGrid/>
            <w:sz w:val="22"/>
            <w:szCs w:val="22"/>
          </w:rPr>
          <w:tab/>
        </w:r>
        <w:r w:rsidRPr="003E2CEE">
          <w:rPr>
            <w:rStyle w:val="a9"/>
          </w:rPr>
          <w:t>Справка о перечне и годовых объемах выполнения аналогичных договоров (форма 10)</w:t>
        </w:r>
        <w:r>
          <w:rPr>
            <w:webHidden/>
          </w:rPr>
          <w:tab/>
        </w:r>
        <w:r>
          <w:rPr>
            <w:webHidden/>
          </w:rPr>
          <w:fldChar w:fldCharType="begin"/>
        </w:r>
        <w:r>
          <w:rPr>
            <w:webHidden/>
          </w:rPr>
          <w:instrText xml:space="preserve"> PAGEREF _Toc332021209 \h </w:instrText>
        </w:r>
        <w:r>
          <w:rPr>
            <w:webHidden/>
          </w:rPr>
        </w:r>
        <w:r>
          <w:rPr>
            <w:webHidden/>
          </w:rPr>
          <w:fldChar w:fldCharType="separate"/>
        </w:r>
        <w:r>
          <w:rPr>
            <w:webHidden/>
          </w:rPr>
          <w:t>41</w:t>
        </w:r>
        <w:r>
          <w:rPr>
            <w:webHidden/>
          </w:rPr>
          <w:fldChar w:fldCharType="end"/>
        </w:r>
      </w:hyperlink>
    </w:p>
    <w:p w:rsidR="006A26D8" w:rsidRDefault="006A26D8">
      <w:pPr>
        <w:pStyle w:val="20"/>
        <w:rPr>
          <w:rFonts w:asciiTheme="minorHAnsi" w:eastAsiaTheme="minorEastAsia" w:hAnsiTheme="minorHAnsi" w:cstheme="minorBidi"/>
          <w:b w:val="0"/>
          <w:snapToGrid/>
          <w:sz w:val="22"/>
          <w:szCs w:val="22"/>
        </w:rPr>
      </w:pPr>
      <w:hyperlink w:anchor="_Toc332021210" w:history="1">
        <w:r w:rsidRPr="003E2CEE">
          <w:rPr>
            <w:rStyle w:val="a9"/>
          </w:rPr>
          <w:t>6.11</w:t>
        </w:r>
        <w:r>
          <w:rPr>
            <w:rFonts w:asciiTheme="minorHAnsi" w:eastAsiaTheme="minorEastAsia" w:hAnsiTheme="minorHAnsi" w:cstheme="minorBidi"/>
            <w:b w:val="0"/>
            <w:snapToGrid/>
            <w:sz w:val="22"/>
            <w:szCs w:val="22"/>
          </w:rPr>
          <w:tab/>
        </w:r>
        <w:r w:rsidRPr="003E2CEE">
          <w:rPr>
            <w:rStyle w:val="a9"/>
          </w:rPr>
          <w:t>Справка о материально-технических ресурсах (форма 11)</w:t>
        </w:r>
        <w:r>
          <w:rPr>
            <w:webHidden/>
          </w:rPr>
          <w:tab/>
        </w:r>
        <w:r>
          <w:rPr>
            <w:webHidden/>
          </w:rPr>
          <w:fldChar w:fldCharType="begin"/>
        </w:r>
        <w:r>
          <w:rPr>
            <w:webHidden/>
          </w:rPr>
          <w:instrText xml:space="preserve"> PAGEREF _Toc332021210 \h </w:instrText>
        </w:r>
        <w:r>
          <w:rPr>
            <w:webHidden/>
          </w:rPr>
        </w:r>
        <w:r>
          <w:rPr>
            <w:webHidden/>
          </w:rPr>
          <w:fldChar w:fldCharType="separate"/>
        </w:r>
        <w:r>
          <w:rPr>
            <w:webHidden/>
          </w:rPr>
          <w:t>43</w:t>
        </w:r>
        <w:r>
          <w:rPr>
            <w:webHidden/>
          </w:rPr>
          <w:fldChar w:fldCharType="end"/>
        </w:r>
      </w:hyperlink>
    </w:p>
    <w:p w:rsidR="006A26D8" w:rsidRDefault="006A26D8">
      <w:pPr>
        <w:pStyle w:val="20"/>
        <w:rPr>
          <w:rFonts w:asciiTheme="minorHAnsi" w:eastAsiaTheme="minorEastAsia" w:hAnsiTheme="minorHAnsi" w:cstheme="minorBidi"/>
          <w:b w:val="0"/>
          <w:snapToGrid/>
          <w:sz w:val="22"/>
          <w:szCs w:val="22"/>
        </w:rPr>
      </w:pPr>
      <w:hyperlink w:anchor="_Toc332021211" w:history="1">
        <w:r w:rsidRPr="003E2CEE">
          <w:rPr>
            <w:rStyle w:val="a9"/>
          </w:rPr>
          <w:t>6.12</w:t>
        </w:r>
        <w:r>
          <w:rPr>
            <w:rFonts w:asciiTheme="minorHAnsi" w:eastAsiaTheme="minorEastAsia" w:hAnsiTheme="minorHAnsi" w:cstheme="minorBidi"/>
            <w:b w:val="0"/>
            <w:snapToGrid/>
            <w:sz w:val="22"/>
            <w:szCs w:val="22"/>
          </w:rPr>
          <w:tab/>
        </w:r>
        <w:r w:rsidRPr="003E2CEE">
          <w:rPr>
            <w:rStyle w:val="a9"/>
          </w:rPr>
          <w:t>Справка о кадровых ресурсах (форма 12)</w:t>
        </w:r>
        <w:r>
          <w:rPr>
            <w:webHidden/>
          </w:rPr>
          <w:tab/>
        </w:r>
        <w:r>
          <w:rPr>
            <w:webHidden/>
          </w:rPr>
          <w:fldChar w:fldCharType="begin"/>
        </w:r>
        <w:r>
          <w:rPr>
            <w:webHidden/>
          </w:rPr>
          <w:instrText xml:space="preserve"> PAGEREF _Toc332021211 \h </w:instrText>
        </w:r>
        <w:r>
          <w:rPr>
            <w:webHidden/>
          </w:rPr>
        </w:r>
        <w:r>
          <w:rPr>
            <w:webHidden/>
          </w:rPr>
          <w:fldChar w:fldCharType="separate"/>
        </w:r>
        <w:r>
          <w:rPr>
            <w:webHidden/>
          </w:rPr>
          <w:t>45</w:t>
        </w:r>
        <w:r>
          <w:rPr>
            <w:webHidden/>
          </w:rPr>
          <w:fldChar w:fldCharType="end"/>
        </w:r>
      </w:hyperlink>
    </w:p>
    <w:p w:rsidR="006A26D8" w:rsidRDefault="006A26D8">
      <w:pPr>
        <w:pStyle w:val="20"/>
        <w:rPr>
          <w:rFonts w:asciiTheme="minorHAnsi" w:eastAsiaTheme="minorEastAsia" w:hAnsiTheme="minorHAnsi" w:cstheme="minorBidi"/>
          <w:b w:val="0"/>
          <w:snapToGrid/>
          <w:sz w:val="22"/>
          <w:szCs w:val="22"/>
        </w:rPr>
      </w:pPr>
      <w:hyperlink w:anchor="_Toc332021212" w:history="1">
        <w:r w:rsidRPr="003E2CEE">
          <w:rPr>
            <w:rStyle w:val="a9"/>
          </w:rPr>
          <w:t>6.13</w:t>
        </w:r>
        <w:r>
          <w:rPr>
            <w:rFonts w:asciiTheme="minorHAnsi" w:eastAsiaTheme="minorEastAsia" w:hAnsiTheme="minorHAnsi" w:cstheme="minorBidi"/>
            <w:b w:val="0"/>
            <w:snapToGrid/>
            <w:sz w:val="22"/>
            <w:szCs w:val="22"/>
          </w:rPr>
          <w:tab/>
        </w:r>
        <w:r w:rsidRPr="003E2CEE">
          <w:rPr>
            <w:rStyle w:val="a9"/>
          </w:rPr>
          <w:t>Информационное письмо о наличии у Подрядчика связей, носящих характер аффилированности с сотрудниками Заказчика или Организатора запроса предложений (форма 13)</w:t>
        </w:r>
        <w:r>
          <w:rPr>
            <w:webHidden/>
          </w:rPr>
          <w:tab/>
        </w:r>
        <w:r>
          <w:rPr>
            <w:webHidden/>
          </w:rPr>
          <w:fldChar w:fldCharType="begin"/>
        </w:r>
        <w:r>
          <w:rPr>
            <w:webHidden/>
          </w:rPr>
          <w:instrText xml:space="preserve"> PAGEREF _Toc332021212 \h </w:instrText>
        </w:r>
        <w:r>
          <w:rPr>
            <w:webHidden/>
          </w:rPr>
        </w:r>
        <w:r>
          <w:rPr>
            <w:webHidden/>
          </w:rPr>
          <w:fldChar w:fldCharType="separate"/>
        </w:r>
        <w:r>
          <w:rPr>
            <w:webHidden/>
          </w:rPr>
          <w:t>47</w:t>
        </w:r>
        <w:r>
          <w:rPr>
            <w:webHidden/>
          </w:rPr>
          <w:fldChar w:fldCharType="end"/>
        </w:r>
      </w:hyperlink>
    </w:p>
    <w:p w:rsidR="006A26D8" w:rsidRDefault="006A26D8">
      <w:pPr>
        <w:pStyle w:val="20"/>
        <w:rPr>
          <w:rFonts w:asciiTheme="minorHAnsi" w:eastAsiaTheme="minorEastAsia" w:hAnsiTheme="minorHAnsi" w:cstheme="minorBidi"/>
          <w:b w:val="0"/>
          <w:snapToGrid/>
          <w:sz w:val="22"/>
          <w:szCs w:val="22"/>
        </w:rPr>
      </w:pPr>
      <w:hyperlink w:anchor="_Toc332021213" w:history="1">
        <w:r w:rsidRPr="003E2CEE">
          <w:rPr>
            <w:rStyle w:val="a9"/>
          </w:rPr>
          <w:t>6.14</w:t>
        </w:r>
        <w:r>
          <w:rPr>
            <w:rFonts w:asciiTheme="minorHAnsi" w:eastAsiaTheme="minorEastAsia" w:hAnsiTheme="minorHAnsi" w:cstheme="minorBidi"/>
            <w:b w:val="0"/>
            <w:snapToGrid/>
            <w:sz w:val="22"/>
            <w:szCs w:val="22"/>
          </w:rPr>
          <w:tab/>
        </w:r>
        <w:r w:rsidRPr="003E2CEE">
          <w:rPr>
            <w:rStyle w:val="a9"/>
          </w:rPr>
          <w:t>Информация о собственниках Подрядчика (включая конечных бенефициаров) (форма 14)</w:t>
        </w:r>
        <w:r>
          <w:rPr>
            <w:webHidden/>
          </w:rPr>
          <w:tab/>
        </w:r>
        <w:r>
          <w:rPr>
            <w:webHidden/>
          </w:rPr>
          <w:fldChar w:fldCharType="begin"/>
        </w:r>
        <w:r>
          <w:rPr>
            <w:webHidden/>
          </w:rPr>
          <w:instrText xml:space="preserve"> PAGEREF _Toc332021213 \h </w:instrText>
        </w:r>
        <w:r>
          <w:rPr>
            <w:webHidden/>
          </w:rPr>
        </w:r>
        <w:r>
          <w:rPr>
            <w:webHidden/>
          </w:rPr>
          <w:fldChar w:fldCharType="separate"/>
        </w:r>
        <w:r>
          <w:rPr>
            <w:webHidden/>
          </w:rPr>
          <w:t>49</w:t>
        </w:r>
        <w:r>
          <w:rPr>
            <w:webHidden/>
          </w:rPr>
          <w:fldChar w:fldCharType="end"/>
        </w:r>
      </w:hyperlink>
    </w:p>
    <w:p w:rsidR="006A26D8" w:rsidRDefault="006A26D8">
      <w:pPr>
        <w:pStyle w:val="20"/>
        <w:tabs>
          <w:tab w:val="left" w:pos="8410"/>
        </w:tabs>
        <w:rPr>
          <w:rFonts w:asciiTheme="minorHAnsi" w:eastAsiaTheme="minorEastAsia" w:hAnsiTheme="minorHAnsi" w:cstheme="minorBidi"/>
          <w:b w:val="0"/>
          <w:snapToGrid/>
          <w:sz w:val="22"/>
          <w:szCs w:val="22"/>
        </w:rPr>
      </w:pPr>
      <w:hyperlink w:anchor="_Toc332021214" w:history="1">
        <w:r w:rsidRPr="003E2CEE">
          <w:rPr>
            <w:rStyle w:val="a9"/>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Подрядчиком к Приложению №12 к письму о подаче оферты и войти в состав Предложения. 6.15</w:t>
        </w:r>
        <w:r>
          <w:rPr>
            <w:rFonts w:asciiTheme="minorHAnsi" w:eastAsiaTheme="minorEastAsia" w:hAnsiTheme="minorHAnsi" w:cstheme="minorBidi"/>
            <w:b w:val="0"/>
            <w:snapToGrid/>
            <w:sz w:val="22"/>
            <w:szCs w:val="22"/>
          </w:rPr>
          <w:tab/>
        </w:r>
        <w:r w:rsidRPr="003E2CEE">
          <w:rPr>
            <w:rStyle w:val="a9"/>
          </w:rPr>
          <w:t>Согласие на обработку персональных данных Подрядчика (форма 15)</w:t>
        </w:r>
        <w:r>
          <w:rPr>
            <w:webHidden/>
          </w:rPr>
          <w:tab/>
        </w:r>
        <w:r>
          <w:rPr>
            <w:webHidden/>
          </w:rPr>
          <w:fldChar w:fldCharType="begin"/>
        </w:r>
        <w:r>
          <w:rPr>
            <w:webHidden/>
          </w:rPr>
          <w:instrText xml:space="preserve"> PAGEREF _Toc332021214 \h </w:instrText>
        </w:r>
        <w:r>
          <w:rPr>
            <w:webHidden/>
          </w:rPr>
        </w:r>
        <w:r>
          <w:rPr>
            <w:webHidden/>
          </w:rPr>
          <w:fldChar w:fldCharType="separate"/>
        </w:r>
        <w:r>
          <w:rPr>
            <w:webHidden/>
          </w:rPr>
          <w:t>51</w:t>
        </w:r>
        <w:r>
          <w:rPr>
            <w:webHidden/>
          </w:rPr>
          <w:fldChar w:fldCharType="end"/>
        </w:r>
      </w:hyperlink>
    </w:p>
    <w:p w:rsidR="00381292" w:rsidRPr="00E5491A" w:rsidRDefault="00381292">
      <w:pPr>
        <w:rPr>
          <w:sz w:val="22"/>
          <w:szCs w:val="22"/>
        </w:rPr>
      </w:pPr>
      <w:r w:rsidRPr="00E5491A">
        <w:rPr>
          <w:sz w:val="22"/>
          <w:szCs w:val="22"/>
        </w:rPr>
        <w:fldChar w:fldCharType="end"/>
      </w:r>
    </w:p>
    <w:p w:rsidR="00381292" w:rsidRPr="00E5491A" w:rsidRDefault="00381292" w:rsidP="00610487">
      <w:pPr>
        <w:pStyle w:val="1"/>
        <w:spacing w:before="100" w:beforeAutospacing="1" w:after="100" w:afterAutospacing="1"/>
        <w:rPr>
          <w:rFonts w:ascii="Times New Roman" w:hAnsi="Times New Roman"/>
          <w:sz w:val="22"/>
          <w:szCs w:val="22"/>
        </w:rPr>
      </w:pPr>
      <w:bookmarkStart w:id="16" w:name="_Toc517582289"/>
      <w:bookmarkStart w:id="17" w:name="_Toc517582613"/>
      <w:bookmarkStart w:id="18" w:name="_Toc518119233"/>
      <w:bookmarkStart w:id="19" w:name="_Toc55193146"/>
      <w:bookmarkStart w:id="20" w:name="_Toc55285334"/>
      <w:bookmarkStart w:id="21" w:name="_Toc55305368"/>
      <w:bookmarkStart w:id="22" w:name="_Ref55335495"/>
      <w:bookmarkStart w:id="23" w:name="_Ref56251018"/>
      <w:bookmarkStart w:id="24" w:name="_Ref56251020"/>
      <w:bookmarkStart w:id="25" w:name="_Ref57046967"/>
      <w:bookmarkStart w:id="26" w:name="_Toc57314614"/>
      <w:bookmarkStart w:id="27" w:name="_Ref57322917"/>
      <w:bookmarkStart w:id="28" w:name="_Ref57322919"/>
      <w:bookmarkStart w:id="29" w:name="_Toc69728940"/>
      <w:bookmarkStart w:id="30" w:name="_Toc125426170"/>
      <w:bookmarkStart w:id="31" w:name="_Toc332021168"/>
      <w:r w:rsidRPr="00E5491A">
        <w:rPr>
          <w:rFonts w:ascii="Times New Roman" w:hAnsi="Times New Roman"/>
          <w:sz w:val="22"/>
          <w:szCs w:val="22"/>
        </w:rPr>
        <w:lastRenderedPageBreak/>
        <w:t xml:space="preserve">Общие </w:t>
      </w:r>
      <w:bookmarkEnd w:id="16"/>
      <w:bookmarkEnd w:id="17"/>
      <w:bookmarkEnd w:id="18"/>
      <w:bookmarkEnd w:id="19"/>
      <w:r w:rsidRPr="00E5491A">
        <w:rPr>
          <w:rFonts w:ascii="Times New Roman" w:hAnsi="Times New Roman"/>
          <w:sz w:val="22"/>
          <w:szCs w:val="22"/>
        </w:rPr>
        <w:t>положения</w:t>
      </w:r>
      <w:bookmarkEnd w:id="20"/>
      <w:bookmarkEnd w:id="21"/>
      <w:bookmarkEnd w:id="22"/>
      <w:bookmarkEnd w:id="23"/>
      <w:bookmarkEnd w:id="24"/>
      <w:bookmarkEnd w:id="25"/>
      <w:bookmarkEnd w:id="26"/>
      <w:bookmarkEnd w:id="27"/>
      <w:bookmarkEnd w:id="28"/>
      <w:bookmarkEnd w:id="29"/>
      <w:bookmarkEnd w:id="30"/>
      <w:bookmarkEnd w:id="31"/>
    </w:p>
    <w:p w:rsidR="00381292" w:rsidRPr="00E5491A" w:rsidRDefault="00381292" w:rsidP="00CD66E6">
      <w:pPr>
        <w:pStyle w:val="2"/>
        <w:tabs>
          <w:tab w:val="num" w:pos="1134"/>
        </w:tabs>
        <w:spacing w:before="100" w:beforeAutospacing="1" w:after="100" w:afterAutospacing="1"/>
        <w:ind w:left="1134"/>
        <w:rPr>
          <w:sz w:val="22"/>
          <w:szCs w:val="22"/>
        </w:rPr>
      </w:pPr>
      <w:bookmarkStart w:id="32" w:name="_Toc55285335"/>
      <w:bookmarkStart w:id="33" w:name="_Toc55305369"/>
      <w:bookmarkStart w:id="34" w:name="_Toc57314615"/>
      <w:bookmarkStart w:id="35" w:name="_Toc69728941"/>
      <w:bookmarkStart w:id="36" w:name="_Toc125426171"/>
      <w:bookmarkStart w:id="37" w:name="_Toc332021169"/>
      <w:r w:rsidRPr="00E5491A">
        <w:rPr>
          <w:sz w:val="22"/>
          <w:szCs w:val="22"/>
        </w:rPr>
        <w:t xml:space="preserve">Общие сведения о </w:t>
      </w:r>
      <w:bookmarkEnd w:id="32"/>
      <w:bookmarkEnd w:id="33"/>
      <w:bookmarkEnd w:id="34"/>
      <w:bookmarkEnd w:id="35"/>
      <w:r w:rsidRPr="00E5491A">
        <w:rPr>
          <w:sz w:val="22"/>
          <w:szCs w:val="22"/>
        </w:rPr>
        <w:t>процедуре запроса предложений</w:t>
      </w:r>
      <w:bookmarkEnd w:id="36"/>
      <w:bookmarkEnd w:id="37"/>
    </w:p>
    <w:p w:rsidR="00765795" w:rsidRPr="00E5491A" w:rsidRDefault="00610487" w:rsidP="00765795">
      <w:pPr>
        <w:pStyle w:val="a0"/>
        <w:numPr>
          <w:ilvl w:val="2"/>
          <w:numId w:val="5"/>
        </w:numPr>
        <w:tabs>
          <w:tab w:val="num" w:pos="1134"/>
        </w:tabs>
        <w:spacing w:line="240" w:lineRule="auto"/>
        <w:ind w:left="1134"/>
        <w:rPr>
          <w:sz w:val="22"/>
          <w:szCs w:val="22"/>
        </w:rPr>
      </w:pPr>
      <w:bookmarkStart w:id="38" w:name="_Ref55193512"/>
      <w:bookmarkStart w:id="39" w:name="Общие_сведения"/>
      <w:bookmarkStart w:id="40" w:name="_Ref93209175"/>
      <w:bookmarkStart w:id="41" w:name="_Ref182220658"/>
      <w:bookmarkStart w:id="42" w:name="_Ref248903041"/>
      <w:r w:rsidRPr="00E5491A">
        <w:rPr>
          <w:sz w:val="22"/>
          <w:szCs w:val="22"/>
        </w:rPr>
        <w:t xml:space="preserve">Заказчик, являющийся Организатором открытого запроса предложений - ОАО «МРСК Центра», расположенный по адресу: </w:t>
      </w:r>
      <w:proofErr w:type="gramStart"/>
      <w:r w:rsidR="00637337" w:rsidRPr="00637337">
        <w:rPr>
          <w:sz w:val="22"/>
          <w:szCs w:val="22"/>
        </w:rPr>
        <w:t xml:space="preserve">РФ, </w:t>
      </w:r>
      <w:smartTag w:uri="urn:schemas-microsoft-com:office:smarttags" w:element="metricconverter">
        <w:smartTagPr>
          <w:attr w:name="ProductID" w:val="127018, г"/>
        </w:smartTagPr>
        <w:r w:rsidR="00637337" w:rsidRPr="00637337">
          <w:rPr>
            <w:sz w:val="22"/>
            <w:szCs w:val="22"/>
          </w:rPr>
          <w:t>127018, г</w:t>
        </w:r>
      </w:smartTag>
      <w:r w:rsidR="00637337" w:rsidRPr="00637337">
        <w:rPr>
          <w:sz w:val="22"/>
          <w:szCs w:val="22"/>
        </w:rPr>
        <w:t>. Москва, ул. 2-я Ямская, 4</w:t>
      </w:r>
      <w:r w:rsidRPr="00E5491A">
        <w:rPr>
          <w:sz w:val="22"/>
          <w:szCs w:val="22"/>
        </w:rPr>
        <w:t xml:space="preserve"> (далее – Заказчик или Организатор), </w:t>
      </w:r>
      <w:r w:rsidR="007319B8" w:rsidRPr="00E5491A">
        <w:rPr>
          <w:sz w:val="22"/>
          <w:szCs w:val="22"/>
        </w:rPr>
        <w:t>У</w:t>
      </w:r>
      <w:r w:rsidR="00AC3854" w:rsidRPr="00E5491A">
        <w:rPr>
          <w:sz w:val="22"/>
          <w:szCs w:val="22"/>
        </w:rPr>
        <w:t>ведомлением о проведении открытого запроса предложений, опубликованным на официальном сайте ОАО «МРСК Центра»</w:t>
      </w:r>
      <w:r w:rsidR="00AC3854" w:rsidRPr="00E5491A">
        <w:rPr>
          <w:snapToGrid/>
          <w:color w:val="0000FF"/>
          <w:sz w:val="22"/>
          <w:szCs w:val="22"/>
        </w:rPr>
        <w:t xml:space="preserve"> </w:t>
      </w:r>
      <w:hyperlink r:id="rId9" w:history="1">
        <w:r w:rsidR="00AC3854" w:rsidRPr="00E5491A">
          <w:rPr>
            <w:rStyle w:val="a9"/>
            <w:sz w:val="22"/>
            <w:szCs w:val="22"/>
          </w:rPr>
          <w:t>www.</w:t>
        </w:r>
        <w:r w:rsidR="00AC3854" w:rsidRPr="00E5491A">
          <w:rPr>
            <w:rStyle w:val="a9"/>
            <w:sz w:val="22"/>
            <w:szCs w:val="22"/>
          </w:rPr>
          <w:t>m</w:t>
        </w:r>
        <w:r w:rsidR="00AC3854" w:rsidRPr="00E5491A">
          <w:rPr>
            <w:rStyle w:val="a9"/>
            <w:sz w:val="22"/>
            <w:szCs w:val="22"/>
          </w:rPr>
          <w:t>rsk-1.ru</w:t>
        </w:r>
      </w:hyperlink>
      <w:r w:rsidR="00AC3854" w:rsidRPr="00E5491A">
        <w:rPr>
          <w:sz w:val="22"/>
          <w:szCs w:val="22"/>
        </w:rPr>
        <w:t xml:space="preserve"> </w:t>
      </w:r>
      <w:r w:rsidR="00AC3854" w:rsidRPr="00E5491A">
        <w:rPr>
          <w:rStyle w:val="a9"/>
          <w:color w:val="auto"/>
          <w:sz w:val="22"/>
          <w:szCs w:val="22"/>
          <w:u w:val="none"/>
        </w:rPr>
        <w:t xml:space="preserve">в </w:t>
      </w:r>
      <w:r w:rsidR="00AC3854" w:rsidRPr="00E5491A">
        <w:rPr>
          <w:sz w:val="22"/>
          <w:szCs w:val="22"/>
        </w:rPr>
        <w:t xml:space="preserve">разделе «Закупки», копия публикации на информационно-аналитической и торгово-операционной системе «Рынок продукции, услуг и технологий для электроэнергетики» </w:t>
      </w:r>
      <w:hyperlink r:id="rId10" w:history="1">
        <w:r w:rsidR="00AC3854" w:rsidRPr="00E5491A">
          <w:rPr>
            <w:rStyle w:val="a9"/>
            <w:sz w:val="22"/>
            <w:szCs w:val="22"/>
            <w:lang w:val="en-US"/>
          </w:rPr>
          <w:t>www</w:t>
        </w:r>
        <w:r w:rsidR="00AC3854" w:rsidRPr="00E5491A">
          <w:rPr>
            <w:rStyle w:val="a9"/>
            <w:sz w:val="22"/>
            <w:szCs w:val="22"/>
          </w:rPr>
          <w:t>.</w:t>
        </w:r>
        <w:r w:rsidR="00AC3854" w:rsidRPr="00E5491A">
          <w:rPr>
            <w:rStyle w:val="a9"/>
            <w:sz w:val="22"/>
            <w:szCs w:val="22"/>
            <w:lang w:val="en-US"/>
          </w:rPr>
          <w:t>b</w:t>
        </w:r>
        <w:r w:rsidR="00AC3854" w:rsidRPr="00E5491A">
          <w:rPr>
            <w:rStyle w:val="a9"/>
            <w:sz w:val="22"/>
            <w:szCs w:val="22"/>
          </w:rPr>
          <w:t>2</w:t>
        </w:r>
        <w:r w:rsidR="00AC3854" w:rsidRPr="00E5491A">
          <w:rPr>
            <w:rStyle w:val="a9"/>
            <w:sz w:val="22"/>
            <w:szCs w:val="22"/>
            <w:lang w:val="en-US"/>
          </w:rPr>
          <w:t>b</w:t>
        </w:r>
        <w:r w:rsidR="00AC3854" w:rsidRPr="00E5491A">
          <w:rPr>
            <w:rStyle w:val="a9"/>
            <w:sz w:val="22"/>
            <w:szCs w:val="22"/>
          </w:rPr>
          <w:t>-</w:t>
        </w:r>
        <w:r w:rsidR="00AC3854" w:rsidRPr="00E5491A">
          <w:rPr>
            <w:rStyle w:val="a9"/>
            <w:sz w:val="22"/>
            <w:szCs w:val="22"/>
            <w:lang w:val="en-US"/>
          </w:rPr>
          <w:t>energo</w:t>
        </w:r>
        <w:r w:rsidR="00AC3854" w:rsidRPr="00E5491A">
          <w:rPr>
            <w:rStyle w:val="a9"/>
            <w:sz w:val="22"/>
            <w:szCs w:val="22"/>
          </w:rPr>
          <w:t>.</w:t>
        </w:r>
        <w:r w:rsidR="00AC3854" w:rsidRPr="00E5491A">
          <w:rPr>
            <w:rStyle w:val="a9"/>
            <w:sz w:val="22"/>
            <w:szCs w:val="22"/>
            <w:lang w:val="en-US"/>
          </w:rPr>
          <w:t>ru</w:t>
        </w:r>
      </w:hyperlink>
      <w:r w:rsidR="00AC3854" w:rsidRPr="00E5491A">
        <w:rPr>
          <w:sz w:val="22"/>
          <w:szCs w:val="22"/>
        </w:rPr>
        <w:t>:</w:t>
      </w:r>
      <w:r w:rsidR="00D55558" w:rsidRPr="00E5491A">
        <w:rPr>
          <w:rStyle w:val="a9"/>
          <w:sz w:val="24"/>
          <w:szCs w:val="24"/>
        </w:rPr>
        <w:t xml:space="preserve"> </w:t>
      </w:r>
      <w:r w:rsidRPr="00CC7153">
        <w:rPr>
          <w:sz w:val="22"/>
          <w:szCs w:val="22"/>
        </w:rPr>
        <w:t>«</w:t>
      </w:r>
      <w:r w:rsidR="00267232">
        <w:rPr>
          <w:b/>
          <w:sz w:val="22"/>
          <w:szCs w:val="22"/>
        </w:rPr>
        <w:t>24</w:t>
      </w:r>
      <w:r w:rsidRPr="00CC7153">
        <w:rPr>
          <w:b/>
          <w:sz w:val="22"/>
          <w:szCs w:val="22"/>
        </w:rPr>
        <w:t>»</w:t>
      </w:r>
      <w:r w:rsidR="00C44FDC" w:rsidRPr="00CC7153">
        <w:rPr>
          <w:b/>
          <w:sz w:val="22"/>
          <w:szCs w:val="22"/>
        </w:rPr>
        <w:t xml:space="preserve"> </w:t>
      </w:r>
      <w:r w:rsidR="00267232">
        <w:rPr>
          <w:b/>
          <w:sz w:val="22"/>
          <w:szCs w:val="22"/>
        </w:rPr>
        <w:t>июл</w:t>
      </w:r>
      <w:r w:rsidR="00E970E0" w:rsidRPr="00CC7153">
        <w:rPr>
          <w:b/>
          <w:sz w:val="22"/>
          <w:szCs w:val="22"/>
        </w:rPr>
        <w:t>я</w:t>
      </w:r>
      <w:r w:rsidR="00C44FDC" w:rsidRPr="00CC7153">
        <w:rPr>
          <w:b/>
          <w:sz w:val="22"/>
          <w:szCs w:val="22"/>
        </w:rPr>
        <w:t xml:space="preserve"> </w:t>
      </w:r>
      <w:r w:rsidR="00E970E0" w:rsidRPr="00CC7153">
        <w:rPr>
          <w:b/>
          <w:sz w:val="22"/>
          <w:szCs w:val="22"/>
        </w:rPr>
        <w:t>2012</w:t>
      </w:r>
      <w:r w:rsidRPr="00CC7153">
        <w:rPr>
          <w:sz w:val="22"/>
          <w:szCs w:val="22"/>
        </w:rPr>
        <w:t xml:space="preserve"> </w:t>
      </w:r>
      <w:r w:rsidRPr="00CC7153">
        <w:rPr>
          <w:b/>
          <w:sz w:val="22"/>
          <w:szCs w:val="22"/>
        </w:rPr>
        <w:t>года</w:t>
      </w:r>
      <w:r w:rsidRPr="00CC7153">
        <w:rPr>
          <w:sz w:val="22"/>
          <w:szCs w:val="22"/>
        </w:rPr>
        <w:t>, объявляет</w:t>
      </w:r>
      <w:r w:rsidRPr="00E5491A">
        <w:rPr>
          <w:sz w:val="22"/>
          <w:szCs w:val="22"/>
        </w:rPr>
        <w:t xml:space="preserve"> о проведении процедуры открытого </w:t>
      </w:r>
      <w:r w:rsidR="00E970E0">
        <w:rPr>
          <w:sz w:val="22"/>
          <w:szCs w:val="22"/>
        </w:rPr>
        <w:t xml:space="preserve">конкурентного </w:t>
      </w:r>
      <w:r w:rsidRPr="00E5491A">
        <w:rPr>
          <w:sz w:val="22"/>
          <w:szCs w:val="22"/>
        </w:rPr>
        <w:t>запроса предложений</w:t>
      </w:r>
      <w:proofErr w:type="gramEnd"/>
      <w:r w:rsidRPr="00E5491A">
        <w:rPr>
          <w:sz w:val="22"/>
          <w:szCs w:val="22"/>
        </w:rPr>
        <w:t xml:space="preserve"> (далее – запрос предложений) и приглашает юридических и физических лиц, а также объ</w:t>
      </w:r>
      <w:r w:rsidRPr="00E5491A">
        <w:rPr>
          <w:sz w:val="22"/>
          <w:szCs w:val="22"/>
        </w:rPr>
        <w:t>е</w:t>
      </w:r>
      <w:r w:rsidRPr="00E5491A">
        <w:rPr>
          <w:sz w:val="22"/>
          <w:szCs w:val="22"/>
        </w:rPr>
        <w:t xml:space="preserve">динения этих лиц, способных на законных основаниях </w:t>
      </w:r>
      <w:r w:rsidR="000E5425" w:rsidRPr="00E5491A">
        <w:rPr>
          <w:sz w:val="22"/>
          <w:szCs w:val="22"/>
        </w:rPr>
        <w:t>выполнить требуемый перечень работ (далее — Подрядчики)</w:t>
      </w:r>
      <w:r w:rsidRPr="00E5491A">
        <w:rPr>
          <w:sz w:val="22"/>
          <w:szCs w:val="22"/>
        </w:rPr>
        <w:t xml:space="preserve">, подавать свои предложения для заключения </w:t>
      </w:r>
      <w:r w:rsidR="00267232" w:rsidRPr="00FD17FF">
        <w:rPr>
          <w:sz w:val="24"/>
          <w:szCs w:val="24"/>
        </w:rPr>
        <w:t xml:space="preserve">Договора на выполнение работ по техническому обслуживанию </w:t>
      </w:r>
      <w:r w:rsidR="00BE05EE">
        <w:rPr>
          <w:sz w:val="24"/>
          <w:szCs w:val="24"/>
        </w:rPr>
        <w:t>трансформаторов тока</w:t>
      </w:r>
      <w:r w:rsidR="00267232" w:rsidRPr="00FD17FF">
        <w:rPr>
          <w:sz w:val="24"/>
          <w:szCs w:val="24"/>
        </w:rPr>
        <w:t xml:space="preserve"> для нужд ОАО «МРСК Центра» (филиала «Белгородэнерго</w:t>
      </w:r>
      <w:r w:rsidR="00267232" w:rsidRPr="007B6A9E">
        <w:rPr>
          <w:sz w:val="24"/>
          <w:szCs w:val="24"/>
        </w:rPr>
        <w:t>»</w:t>
      </w:r>
      <w:r w:rsidR="00342BA2" w:rsidRPr="00CC7153">
        <w:rPr>
          <w:sz w:val="22"/>
          <w:szCs w:val="22"/>
        </w:rPr>
        <w:t xml:space="preserve">, расположенного по адресу: </w:t>
      </w:r>
      <w:proofErr w:type="gramStart"/>
      <w:r w:rsidR="00342BA2" w:rsidRPr="00CC7153">
        <w:rPr>
          <w:sz w:val="22"/>
          <w:szCs w:val="22"/>
        </w:rPr>
        <w:t xml:space="preserve">РФ, </w:t>
      </w:r>
      <w:smartTag w:uri="urn:schemas-microsoft-com:office:smarttags" w:element="metricconverter">
        <w:smartTagPr>
          <w:attr w:name="ProductID" w:val="308600, г"/>
        </w:smartTagPr>
        <w:r w:rsidR="00342BA2" w:rsidRPr="00CC7153">
          <w:rPr>
            <w:sz w:val="22"/>
            <w:szCs w:val="22"/>
          </w:rPr>
          <w:t>308600, г</w:t>
        </w:r>
      </w:smartTag>
      <w:r w:rsidR="00342BA2" w:rsidRPr="00CC7153">
        <w:rPr>
          <w:sz w:val="22"/>
          <w:szCs w:val="22"/>
        </w:rPr>
        <w:t>. Белгород, ул. Преображенская, д. 42)</w:t>
      </w:r>
      <w:r w:rsidR="00765795" w:rsidRPr="00CC7153">
        <w:rPr>
          <w:sz w:val="22"/>
          <w:szCs w:val="22"/>
        </w:rPr>
        <w:t>, согласно технического задания на выполнение работ, изложенного в</w:t>
      </w:r>
      <w:r w:rsidR="00765795" w:rsidRPr="00E5491A">
        <w:rPr>
          <w:sz w:val="22"/>
          <w:szCs w:val="22"/>
        </w:rPr>
        <w:t xml:space="preserve"> разделе 2 настоящей документации.</w:t>
      </w:r>
      <w:proofErr w:type="gramEnd"/>
    </w:p>
    <w:p w:rsidR="001C3A84" w:rsidRPr="00916095" w:rsidRDefault="001C3A84" w:rsidP="001C3A84">
      <w:pPr>
        <w:pStyle w:val="a0"/>
        <w:numPr>
          <w:ilvl w:val="2"/>
          <w:numId w:val="5"/>
        </w:numPr>
        <w:tabs>
          <w:tab w:val="clear" w:pos="1844"/>
          <w:tab w:val="num" w:pos="1134"/>
          <w:tab w:val="num" w:pos="1674"/>
        </w:tabs>
        <w:spacing w:line="240" w:lineRule="auto"/>
        <w:ind w:left="1134"/>
        <w:rPr>
          <w:sz w:val="22"/>
          <w:szCs w:val="22"/>
        </w:rPr>
      </w:pPr>
      <w:bookmarkStart w:id="43" w:name="_Ref93694278"/>
      <w:bookmarkEnd w:id="38"/>
      <w:bookmarkEnd w:id="39"/>
      <w:bookmarkEnd w:id="40"/>
      <w:bookmarkEnd w:id="41"/>
      <w:bookmarkEnd w:id="42"/>
      <w:r w:rsidRPr="00916095">
        <w:rPr>
          <w:sz w:val="22"/>
          <w:szCs w:val="22"/>
        </w:rPr>
        <w:t>Для справок обращаться:</w:t>
      </w:r>
    </w:p>
    <w:p w:rsidR="00CC7153" w:rsidRPr="00F65E05" w:rsidRDefault="00CC7153" w:rsidP="00CC7153">
      <w:pPr>
        <w:pStyle w:val="a2"/>
        <w:numPr>
          <w:ilvl w:val="4"/>
          <w:numId w:val="5"/>
        </w:numPr>
        <w:spacing w:line="240" w:lineRule="auto"/>
        <w:rPr>
          <w:sz w:val="22"/>
          <w:szCs w:val="22"/>
        </w:rPr>
      </w:pPr>
      <w:r w:rsidRPr="00F65E05">
        <w:rPr>
          <w:sz w:val="22"/>
          <w:szCs w:val="22"/>
        </w:rPr>
        <w:t>По вопросам, связанным с организацией и проведением процедуры открытого запроса предложений – к ответственному сотруднику Организатора: Ермоловой Ирине Валерьевне, контактный телефон:</w:t>
      </w:r>
      <w:r w:rsidRPr="00F65E05">
        <w:rPr>
          <w:b/>
          <w:sz w:val="22"/>
          <w:szCs w:val="22"/>
        </w:rPr>
        <w:t xml:space="preserve"> (4722) 58-17-81</w:t>
      </w:r>
      <w:r w:rsidRPr="00F65E05">
        <w:rPr>
          <w:sz w:val="22"/>
          <w:szCs w:val="22"/>
        </w:rPr>
        <w:t xml:space="preserve"> или по адресу электронной почты: </w:t>
      </w:r>
      <w:hyperlink r:id="rId11" w:history="1">
        <w:r w:rsidRPr="00F65E05">
          <w:rPr>
            <w:rStyle w:val="a9"/>
            <w:sz w:val="24"/>
            <w:szCs w:val="24"/>
            <w:lang w:val="en-US"/>
          </w:rPr>
          <w:t>Ermolova</w:t>
        </w:r>
        <w:r w:rsidRPr="00F65E05">
          <w:rPr>
            <w:rStyle w:val="a9"/>
            <w:sz w:val="24"/>
            <w:szCs w:val="24"/>
          </w:rPr>
          <w:t>.</w:t>
        </w:r>
        <w:r w:rsidRPr="00F65E05">
          <w:rPr>
            <w:rStyle w:val="a9"/>
            <w:sz w:val="24"/>
            <w:szCs w:val="24"/>
            <w:lang w:val="en-US"/>
          </w:rPr>
          <w:t>IV</w:t>
        </w:r>
        <w:r w:rsidRPr="00F65E05">
          <w:rPr>
            <w:rStyle w:val="a9"/>
            <w:sz w:val="24"/>
            <w:szCs w:val="24"/>
          </w:rPr>
          <w:t>@</w:t>
        </w:r>
        <w:r w:rsidRPr="00F65E05">
          <w:rPr>
            <w:rStyle w:val="a9"/>
            <w:sz w:val="24"/>
            <w:szCs w:val="24"/>
            <w:lang w:val="en-US"/>
          </w:rPr>
          <w:t>mrsk</w:t>
        </w:r>
        <w:r w:rsidRPr="00F65E05">
          <w:rPr>
            <w:rStyle w:val="a9"/>
            <w:sz w:val="24"/>
            <w:szCs w:val="24"/>
          </w:rPr>
          <w:t>-1.</w:t>
        </w:r>
        <w:r w:rsidRPr="00F65E05">
          <w:rPr>
            <w:rStyle w:val="a9"/>
            <w:sz w:val="24"/>
            <w:szCs w:val="24"/>
            <w:lang w:val="en-US"/>
          </w:rPr>
          <w:t>ru</w:t>
        </w:r>
      </w:hyperlink>
      <w:r w:rsidRPr="00F65E05">
        <w:rPr>
          <w:rStyle w:val="a9"/>
          <w:sz w:val="24"/>
          <w:szCs w:val="24"/>
        </w:rPr>
        <w:t>.</w:t>
      </w:r>
    </w:p>
    <w:p w:rsidR="00CC7153" w:rsidRPr="00F65E05" w:rsidRDefault="00CC7153" w:rsidP="00CC7153">
      <w:pPr>
        <w:pStyle w:val="a2"/>
        <w:numPr>
          <w:ilvl w:val="4"/>
          <w:numId w:val="5"/>
        </w:numPr>
        <w:spacing w:line="240" w:lineRule="auto"/>
        <w:rPr>
          <w:sz w:val="22"/>
          <w:szCs w:val="22"/>
        </w:rPr>
      </w:pPr>
      <w:r w:rsidRPr="008D34F5">
        <w:rPr>
          <w:sz w:val="24"/>
          <w:szCs w:val="24"/>
          <w:lang/>
        </w:rPr>
        <w:t>По вопросам, связанным с разъяснением технического задания – к</w:t>
      </w:r>
      <w:r w:rsidRPr="008D34F5">
        <w:rPr>
          <w:sz w:val="24"/>
          <w:szCs w:val="24"/>
          <w:lang/>
        </w:rPr>
        <w:t xml:space="preserve"> </w:t>
      </w:r>
      <w:r w:rsidRPr="008D34F5">
        <w:rPr>
          <w:sz w:val="24"/>
          <w:szCs w:val="24"/>
          <w:lang/>
        </w:rPr>
        <w:t xml:space="preserve">ответственному сотруднику Организатора: </w:t>
      </w:r>
      <w:r w:rsidRPr="00F24768">
        <w:rPr>
          <w:bCs/>
          <w:snapToGrid/>
          <w:sz w:val="24"/>
          <w:szCs w:val="24"/>
        </w:rPr>
        <w:t xml:space="preserve"> </w:t>
      </w:r>
      <w:r>
        <w:rPr>
          <w:bCs/>
          <w:snapToGrid/>
          <w:sz w:val="24"/>
          <w:szCs w:val="24"/>
        </w:rPr>
        <w:t>Немшиловой Оксане Александровне</w:t>
      </w:r>
      <w:r w:rsidRPr="00F24768">
        <w:rPr>
          <w:sz w:val="24"/>
          <w:szCs w:val="24"/>
        </w:rPr>
        <w:t xml:space="preserve">, контактный телефон - </w:t>
      </w:r>
      <w:r w:rsidRPr="009F7F0F">
        <w:rPr>
          <w:b/>
          <w:sz w:val="24"/>
        </w:rPr>
        <w:t>(472</w:t>
      </w:r>
      <w:r>
        <w:rPr>
          <w:b/>
          <w:sz w:val="24"/>
        </w:rPr>
        <w:t>2</w:t>
      </w:r>
      <w:r w:rsidRPr="009F7F0F">
        <w:rPr>
          <w:b/>
          <w:sz w:val="24"/>
        </w:rPr>
        <w:t>) 58-15-00</w:t>
      </w:r>
      <w:r w:rsidRPr="00F24768">
        <w:rPr>
          <w:bCs/>
          <w:sz w:val="24"/>
          <w:szCs w:val="24"/>
        </w:rPr>
        <w:t>, адрес</w:t>
      </w:r>
      <w:r w:rsidRPr="00F24768">
        <w:rPr>
          <w:sz w:val="24"/>
          <w:szCs w:val="24"/>
        </w:rPr>
        <w:t xml:space="preserve"> электронной почты: </w:t>
      </w:r>
      <w:hyperlink r:id="rId12" w:history="1">
        <w:r w:rsidRPr="008A1367">
          <w:rPr>
            <w:rStyle w:val="a9"/>
            <w:sz w:val="24"/>
            <w:szCs w:val="24"/>
            <w:lang w:val="en-US"/>
          </w:rPr>
          <w:t>Nemshilova</w:t>
        </w:r>
        <w:r w:rsidRPr="00EA23C8">
          <w:rPr>
            <w:rStyle w:val="a9"/>
            <w:sz w:val="24"/>
            <w:szCs w:val="24"/>
          </w:rPr>
          <w:t>.</w:t>
        </w:r>
        <w:r w:rsidRPr="008A1367">
          <w:rPr>
            <w:rStyle w:val="a9"/>
            <w:sz w:val="24"/>
            <w:szCs w:val="24"/>
            <w:lang w:val="en-US"/>
          </w:rPr>
          <w:t>OA</w:t>
        </w:r>
        <w:r w:rsidRPr="00EA23C8">
          <w:rPr>
            <w:rStyle w:val="a9"/>
            <w:sz w:val="24"/>
            <w:szCs w:val="24"/>
          </w:rPr>
          <w:t>@</w:t>
        </w:r>
        <w:r w:rsidRPr="008A1367">
          <w:rPr>
            <w:rStyle w:val="a9"/>
            <w:sz w:val="24"/>
            <w:szCs w:val="24"/>
            <w:lang w:val="en-US"/>
          </w:rPr>
          <w:t>mrsk</w:t>
        </w:r>
        <w:r w:rsidRPr="00EA23C8">
          <w:rPr>
            <w:rStyle w:val="a9"/>
            <w:sz w:val="24"/>
            <w:szCs w:val="24"/>
          </w:rPr>
          <w:t>-1.</w:t>
        </w:r>
        <w:r w:rsidRPr="008A1367">
          <w:rPr>
            <w:rStyle w:val="a9"/>
            <w:sz w:val="24"/>
            <w:szCs w:val="24"/>
            <w:lang w:val="en-US"/>
          </w:rPr>
          <w:t>ru</w:t>
        </w:r>
      </w:hyperlink>
    </w:p>
    <w:p w:rsidR="0037086A" w:rsidRPr="00E5491A" w:rsidRDefault="00381292" w:rsidP="00CC7153">
      <w:pPr>
        <w:pStyle w:val="a0"/>
        <w:numPr>
          <w:ilvl w:val="2"/>
          <w:numId w:val="5"/>
        </w:numPr>
        <w:tabs>
          <w:tab w:val="num" w:pos="1134"/>
        </w:tabs>
        <w:spacing w:before="100" w:beforeAutospacing="1" w:line="240" w:lineRule="auto"/>
        <w:ind w:left="1134"/>
        <w:rPr>
          <w:sz w:val="22"/>
          <w:szCs w:val="22"/>
        </w:rPr>
      </w:pPr>
      <w:proofErr w:type="gramStart"/>
      <w:r w:rsidRPr="00E5491A">
        <w:rPr>
          <w:sz w:val="22"/>
          <w:szCs w:val="22"/>
        </w:rPr>
        <w:t xml:space="preserve">Подробное описание и </w:t>
      </w:r>
      <w:r w:rsidR="00D50807" w:rsidRPr="00E5491A">
        <w:rPr>
          <w:sz w:val="22"/>
          <w:szCs w:val="22"/>
        </w:rPr>
        <w:t xml:space="preserve">перечень </w:t>
      </w:r>
      <w:r w:rsidR="00AD6710" w:rsidRPr="00E5491A">
        <w:rPr>
          <w:sz w:val="22"/>
          <w:szCs w:val="22"/>
        </w:rPr>
        <w:t>работ</w:t>
      </w:r>
      <w:r w:rsidRPr="00E5491A">
        <w:rPr>
          <w:sz w:val="22"/>
          <w:szCs w:val="22"/>
        </w:rPr>
        <w:t xml:space="preserve"> изложены в разделе </w:t>
      </w:r>
      <w:fldSimple w:instr=" REF _Ref199902064 \r \h  \* MERGEFORMAT ">
        <w:r w:rsidR="00DA0ACA" w:rsidRPr="00E5491A">
          <w:rPr>
            <w:sz w:val="22"/>
            <w:szCs w:val="22"/>
          </w:rPr>
          <w:t>2</w:t>
        </w:r>
      </w:fldSimple>
      <w:r w:rsidRPr="00E5491A">
        <w:rPr>
          <w:sz w:val="22"/>
          <w:szCs w:val="22"/>
        </w:rPr>
        <w:t>. Проект Договор</w:t>
      </w:r>
      <w:r w:rsidR="00AC3B4B" w:rsidRPr="00E5491A">
        <w:rPr>
          <w:sz w:val="22"/>
          <w:szCs w:val="22"/>
        </w:rPr>
        <w:t>а</w:t>
      </w:r>
      <w:r w:rsidRPr="00E5491A">
        <w:rPr>
          <w:sz w:val="22"/>
          <w:szCs w:val="22"/>
        </w:rPr>
        <w:t>, которы</w:t>
      </w:r>
      <w:r w:rsidR="00AC3B4B" w:rsidRPr="00E5491A">
        <w:rPr>
          <w:sz w:val="22"/>
          <w:szCs w:val="22"/>
        </w:rPr>
        <w:t>й</w:t>
      </w:r>
      <w:r w:rsidRPr="00E5491A">
        <w:rPr>
          <w:sz w:val="22"/>
          <w:szCs w:val="22"/>
        </w:rPr>
        <w:t xml:space="preserve"> буд</w:t>
      </w:r>
      <w:r w:rsidR="00AC3B4B" w:rsidRPr="00E5491A">
        <w:rPr>
          <w:sz w:val="22"/>
          <w:szCs w:val="22"/>
        </w:rPr>
        <w:t>е</w:t>
      </w:r>
      <w:r w:rsidRPr="00E5491A">
        <w:rPr>
          <w:sz w:val="22"/>
          <w:szCs w:val="22"/>
        </w:rPr>
        <w:t>т заключен по результата</w:t>
      </w:r>
      <w:r w:rsidRPr="00E5491A">
        <w:rPr>
          <w:sz w:val="22"/>
          <w:szCs w:val="22"/>
        </w:rPr>
        <w:t>м</w:t>
      </w:r>
      <w:r w:rsidRPr="00E5491A">
        <w:rPr>
          <w:sz w:val="22"/>
          <w:szCs w:val="22"/>
        </w:rPr>
        <w:t xml:space="preserve"> данной процедуры запроса предложений, приведен в разделе </w:t>
      </w:r>
      <w:fldSimple w:instr=" REF _Ref215288764 \r \h  \* MERGEFORMAT ">
        <w:r w:rsidR="00DA0ACA" w:rsidRPr="00E5491A">
          <w:rPr>
            <w:sz w:val="22"/>
            <w:szCs w:val="22"/>
          </w:rPr>
          <w:t>3</w:t>
        </w:r>
      </w:fldSimple>
      <w:r w:rsidRPr="00E5491A">
        <w:rPr>
          <w:sz w:val="22"/>
          <w:szCs w:val="22"/>
        </w:rPr>
        <w:t>. Порядок проведения запроса предложений и участия в нем, а также инструкции по подготовке Предложений, приведены в раздел</w:t>
      </w:r>
      <w:r w:rsidR="0037086A" w:rsidRPr="00E5491A">
        <w:rPr>
          <w:sz w:val="22"/>
          <w:szCs w:val="22"/>
        </w:rPr>
        <w:t>ах</w:t>
      </w:r>
      <w:r w:rsidRPr="00E5491A">
        <w:rPr>
          <w:sz w:val="22"/>
          <w:szCs w:val="22"/>
        </w:rPr>
        <w:t xml:space="preserve"> </w:t>
      </w:r>
      <w:fldSimple w:instr=" REF _Ref194748495 \r \h  \* MERGEFORMAT ">
        <w:r w:rsidR="00A058C9">
          <w:rPr>
            <w:sz w:val="22"/>
            <w:szCs w:val="22"/>
          </w:rPr>
          <w:t>4</w:t>
        </w:r>
      </w:fldSimple>
      <w:r w:rsidR="0037086A" w:rsidRPr="00E5491A">
        <w:rPr>
          <w:sz w:val="22"/>
          <w:szCs w:val="22"/>
        </w:rPr>
        <w:t xml:space="preserve"> и </w:t>
      </w:r>
      <w:fldSimple w:instr=" REF _Ref167511511 \r \h  \* MERGEFORMAT ">
        <w:r w:rsidR="00DA0ACA" w:rsidRPr="00E5491A">
          <w:rPr>
            <w:sz w:val="22"/>
            <w:szCs w:val="22"/>
          </w:rPr>
          <w:t>5</w:t>
        </w:r>
      </w:fldSimple>
      <w:r w:rsidRPr="00E5491A">
        <w:rPr>
          <w:sz w:val="22"/>
          <w:szCs w:val="22"/>
        </w:rPr>
        <w:t>. Формы документов, которые необходимо подготовить и подать в составе Предложения, привед</w:t>
      </w:r>
      <w:r w:rsidRPr="00E5491A">
        <w:rPr>
          <w:sz w:val="22"/>
          <w:szCs w:val="22"/>
        </w:rPr>
        <w:t>е</w:t>
      </w:r>
      <w:r w:rsidRPr="00E5491A">
        <w:rPr>
          <w:sz w:val="22"/>
          <w:szCs w:val="22"/>
        </w:rPr>
        <w:t xml:space="preserve">ны в разделе </w:t>
      </w:r>
      <w:bookmarkStart w:id="44" w:name="_Toc518119237"/>
      <w:bookmarkStart w:id="45" w:name="_Toc55285336"/>
      <w:bookmarkStart w:id="46" w:name="_Toc55305370"/>
      <w:bookmarkStart w:id="47" w:name="_Ref55313246"/>
      <w:bookmarkStart w:id="48" w:name="_Ref56231140"/>
      <w:bookmarkStart w:id="49" w:name="_Ref56231144"/>
      <w:bookmarkStart w:id="50" w:name="_Toc57314617"/>
      <w:bookmarkStart w:id="51" w:name="_Toc69728943"/>
      <w:bookmarkStart w:id="52" w:name="_Ref182220711"/>
      <w:bookmarkEnd w:id="43"/>
      <w:r w:rsidR="0037086A" w:rsidRPr="00E5491A">
        <w:rPr>
          <w:sz w:val="22"/>
          <w:szCs w:val="22"/>
        </w:rPr>
        <w:fldChar w:fldCharType="begin"/>
      </w:r>
      <w:r w:rsidR="0037086A" w:rsidRPr="00E5491A">
        <w:rPr>
          <w:sz w:val="22"/>
          <w:szCs w:val="22"/>
        </w:rPr>
        <w:instrText xml:space="preserve"> REF _Ref194821238 \r \h </w:instrText>
      </w:r>
      <w:r w:rsidR="0037086A" w:rsidRPr="00E5491A">
        <w:rPr>
          <w:sz w:val="22"/>
          <w:szCs w:val="22"/>
        </w:rPr>
      </w:r>
      <w:r w:rsidR="004B7C32" w:rsidRPr="00E5491A">
        <w:rPr>
          <w:sz w:val="22"/>
          <w:szCs w:val="22"/>
        </w:rPr>
        <w:instrText xml:space="preserve"> \* MERGEFORMAT </w:instrText>
      </w:r>
      <w:r w:rsidR="0037086A" w:rsidRPr="00E5491A">
        <w:rPr>
          <w:sz w:val="22"/>
          <w:szCs w:val="22"/>
        </w:rPr>
        <w:fldChar w:fldCharType="separate"/>
      </w:r>
      <w:r w:rsidR="001465E1" w:rsidRPr="00E5491A">
        <w:rPr>
          <w:sz w:val="22"/>
          <w:szCs w:val="22"/>
        </w:rPr>
        <w:t>6</w:t>
      </w:r>
      <w:r w:rsidR="0037086A" w:rsidRPr="00E5491A">
        <w:rPr>
          <w:sz w:val="22"/>
          <w:szCs w:val="22"/>
        </w:rPr>
        <w:fldChar w:fldCharType="end"/>
      </w:r>
      <w:r w:rsidR="0037086A" w:rsidRPr="00E5491A">
        <w:rPr>
          <w:sz w:val="22"/>
          <w:szCs w:val="22"/>
        </w:rPr>
        <w:t>.</w:t>
      </w:r>
      <w:proofErr w:type="gramEnd"/>
    </w:p>
    <w:p w:rsidR="00381292" w:rsidRPr="00E5491A" w:rsidRDefault="00E970E0" w:rsidP="00E970E0">
      <w:pPr>
        <w:pStyle w:val="a0"/>
        <w:numPr>
          <w:ilvl w:val="2"/>
          <w:numId w:val="5"/>
        </w:numPr>
        <w:tabs>
          <w:tab w:val="num" w:pos="1134"/>
        </w:tabs>
        <w:spacing w:before="100" w:beforeAutospacing="1" w:line="240" w:lineRule="auto"/>
        <w:ind w:left="1134"/>
        <w:rPr>
          <w:sz w:val="22"/>
          <w:szCs w:val="22"/>
        </w:rPr>
      </w:pPr>
      <w:bookmarkStart w:id="53" w:name="_Ref241560625"/>
      <w:r w:rsidRPr="00E970E0">
        <w:rPr>
          <w:sz w:val="22"/>
          <w:szCs w:val="22"/>
        </w:rPr>
        <w:t>Настоящий запрос предложений может проходить в несколько этапов по решению Заказчика. По результатам каждого из этапов в условия запроса предложений, прежде всего (</w:t>
      </w:r>
      <w:proofErr w:type="gramStart"/>
      <w:r w:rsidRPr="00E970E0">
        <w:rPr>
          <w:sz w:val="22"/>
          <w:szCs w:val="22"/>
        </w:rPr>
        <w:t>но</w:t>
      </w:r>
      <w:proofErr w:type="gramEnd"/>
      <w:r w:rsidRPr="00E970E0">
        <w:rPr>
          <w:sz w:val="22"/>
          <w:szCs w:val="22"/>
        </w:rPr>
        <w:t xml:space="preserve"> не ограничиваясь), в Техническое задание на </w:t>
      </w:r>
      <w:r w:rsidR="000C0E29">
        <w:rPr>
          <w:sz w:val="22"/>
          <w:szCs w:val="22"/>
        </w:rPr>
        <w:t>выполнение работ</w:t>
      </w:r>
      <w:r w:rsidRPr="00E970E0">
        <w:rPr>
          <w:sz w:val="22"/>
          <w:szCs w:val="22"/>
        </w:rPr>
        <w:t xml:space="preserve"> (раздел </w:t>
      </w:r>
      <w:fldSimple w:instr=" REF _Ref93389610 \r \h  \* MERGEFORMAT ">
        <w:r w:rsidRPr="00E970E0">
          <w:rPr>
            <w:sz w:val="22"/>
            <w:szCs w:val="22"/>
          </w:rPr>
          <w:t>2</w:t>
        </w:r>
      </w:fldSimple>
      <w:r w:rsidRPr="00E970E0">
        <w:rPr>
          <w:sz w:val="22"/>
          <w:szCs w:val="22"/>
        </w:rPr>
        <w:t xml:space="preserve">), в проект Договора (раздел </w:t>
      </w:r>
      <w:fldSimple w:instr=" REF _Ref55280359 \r \h  \* MERGEFORMAT ">
        <w:r w:rsidRPr="00E970E0">
          <w:rPr>
            <w:sz w:val="22"/>
            <w:szCs w:val="22"/>
          </w:rPr>
          <w:t>3</w:t>
        </w:r>
      </w:fldSimple>
      <w:r w:rsidRPr="00E970E0">
        <w:rPr>
          <w:sz w:val="22"/>
          <w:szCs w:val="22"/>
        </w:rPr>
        <w:t>), в требования к </w:t>
      </w:r>
      <w:r w:rsidR="00637337">
        <w:rPr>
          <w:sz w:val="22"/>
          <w:szCs w:val="22"/>
        </w:rPr>
        <w:t>Подрядчик</w:t>
      </w:r>
      <w:r w:rsidRPr="00E970E0">
        <w:rPr>
          <w:sz w:val="22"/>
          <w:szCs w:val="22"/>
        </w:rPr>
        <w:t xml:space="preserve">ам и порядку подтверждения соответствия этим требованиям (подраздел </w:t>
      </w:r>
      <w:fldSimple w:instr=" REF _Ref93088240 \r \h  \* MERGEFORMAT ">
        <w:r w:rsidRPr="00E970E0">
          <w:rPr>
            <w:sz w:val="22"/>
            <w:szCs w:val="22"/>
          </w:rPr>
          <w:t>4.5</w:t>
        </w:r>
      </w:fldSimple>
      <w:r w:rsidRPr="00E970E0">
        <w:rPr>
          <w:sz w:val="22"/>
          <w:szCs w:val="22"/>
        </w:rPr>
        <w:t xml:space="preserve">), могут быть внесены изменения, в том числе существенные; внесенные изменения будут учтены в Документации по запросу предложений на соответствующий этап. По результатам каждого из этапов по решению Заказчика также могут быть проведены переговоры с одним или несколькими </w:t>
      </w:r>
      <w:r w:rsidR="00637337">
        <w:rPr>
          <w:sz w:val="22"/>
          <w:szCs w:val="22"/>
        </w:rPr>
        <w:t>Подрядчик</w:t>
      </w:r>
      <w:r w:rsidRPr="00E970E0">
        <w:rPr>
          <w:sz w:val="22"/>
          <w:szCs w:val="22"/>
        </w:rPr>
        <w:t xml:space="preserve">ами. Заказчик также вправе отказать любому из </w:t>
      </w:r>
      <w:r w:rsidR="00637337">
        <w:rPr>
          <w:sz w:val="22"/>
          <w:szCs w:val="22"/>
        </w:rPr>
        <w:t>Подрядчик</w:t>
      </w:r>
      <w:r w:rsidRPr="00E970E0">
        <w:rPr>
          <w:sz w:val="22"/>
          <w:szCs w:val="22"/>
        </w:rPr>
        <w:t xml:space="preserve">ов в праве участвовать в последующих этапах данной процедуры запроса предложений, обосновав основную причину отказа, </w:t>
      </w:r>
      <w:proofErr w:type="gramStart"/>
      <w:r w:rsidRPr="00E970E0">
        <w:rPr>
          <w:sz w:val="22"/>
          <w:szCs w:val="22"/>
        </w:rPr>
        <w:t>но</w:t>
      </w:r>
      <w:proofErr w:type="gramEnd"/>
      <w:r w:rsidRPr="00E970E0">
        <w:rPr>
          <w:sz w:val="22"/>
          <w:szCs w:val="22"/>
        </w:rPr>
        <w:t xml:space="preserve"> не вдаваясь в объяснение всех оснований для принятия такого решения. Заказчик также вправе отказаться от проведения запроса предложений на любом из этапов, не неся при этом никакой материальной ответственности перед </w:t>
      </w:r>
      <w:r w:rsidR="00637337">
        <w:rPr>
          <w:sz w:val="22"/>
          <w:szCs w:val="22"/>
        </w:rPr>
        <w:t>Подрядчик</w:t>
      </w:r>
      <w:r w:rsidRPr="00E970E0">
        <w:rPr>
          <w:sz w:val="22"/>
          <w:szCs w:val="22"/>
        </w:rPr>
        <w:t>ами</w:t>
      </w:r>
      <w:r w:rsidR="00381292" w:rsidRPr="00E5491A">
        <w:rPr>
          <w:sz w:val="22"/>
          <w:szCs w:val="22"/>
        </w:rPr>
        <w:t>.</w:t>
      </w:r>
      <w:bookmarkEnd w:id="52"/>
      <w:bookmarkEnd w:id="53"/>
    </w:p>
    <w:p w:rsidR="00381292" w:rsidRPr="00E5491A" w:rsidRDefault="00381292" w:rsidP="00D26615">
      <w:pPr>
        <w:pStyle w:val="2"/>
        <w:tabs>
          <w:tab w:val="clear" w:pos="1276"/>
          <w:tab w:val="num" w:pos="1134"/>
        </w:tabs>
        <w:spacing w:before="100" w:beforeAutospacing="1" w:after="100" w:afterAutospacing="1"/>
        <w:ind w:left="1134"/>
        <w:rPr>
          <w:sz w:val="22"/>
          <w:szCs w:val="22"/>
        </w:rPr>
      </w:pPr>
      <w:bookmarkStart w:id="54" w:name="_Toc125426172"/>
      <w:bookmarkStart w:id="55" w:name="_Toc332021170"/>
      <w:r w:rsidRPr="00E5491A">
        <w:rPr>
          <w:sz w:val="22"/>
          <w:szCs w:val="22"/>
        </w:rPr>
        <w:t>Правовой статус процедур и документов</w:t>
      </w:r>
      <w:bookmarkEnd w:id="45"/>
      <w:bookmarkEnd w:id="46"/>
      <w:bookmarkEnd w:id="47"/>
      <w:bookmarkEnd w:id="48"/>
      <w:bookmarkEnd w:id="49"/>
      <w:bookmarkEnd w:id="50"/>
      <w:bookmarkEnd w:id="51"/>
      <w:bookmarkEnd w:id="54"/>
      <w:bookmarkEnd w:id="55"/>
    </w:p>
    <w:p w:rsidR="00DA0ACA" w:rsidRPr="00E5491A" w:rsidRDefault="00DA0ACA" w:rsidP="00DA0ACA">
      <w:pPr>
        <w:pStyle w:val="a0"/>
        <w:numPr>
          <w:ilvl w:val="2"/>
          <w:numId w:val="5"/>
        </w:numPr>
        <w:tabs>
          <w:tab w:val="num" w:pos="1134"/>
        </w:tabs>
        <w:spacing w:line="240" w:lineRule="auto"/>
        <w:ind w:left="1134"/>
        <w:rPr>
          <w:color w:val="000000"/>
          <w:sz w:val="22"/>
          <w:szCs w:val="22"/>
        </w:rPr>
      </w:pPr>
      <w:bookmarkStart w:id="56" w:name="_Toc55285339"/>
      <w:bookmarkStart w:id="57" w:name="_Toc55305373"/>
      <w:bookmarkStart w:id="58" w:name="_Toc57314619"/>
      <w:bookmarkStart w:id="59" w:name="_Toc69728944"/>
      <w:bookmarkStart w:id="60" w:name="_Toc66354324"/>
      <w:bookmarkEnd w:id="44"/>
      <w:r w:rsidRPr="00E5491A">
        <w:rPr>
          <w:color w:val="000000"/>
          <w:sz w:val="22"/>
          <w:szCs w:val="22"/>
        </w:rPr>
        <w:t>Запрос предложений проводится в соответствии с «Положением о порядке проведения регламентированных закупок товаров, работ, услуг для нужд ОАО «МРСК Центра», утвержденным решением Совета Директоров ОАО «МРСК Центра» (</w:t>
      </w:r>
      <w:r w:rsidR="00E970E0" w:rsidRPr="00E970E0">
        <w:rPr>
          <w:color w:val="000000"/>
          <w:sz w:val="22"/>
          <w:szCs w:val="22"/>
        </w:rPr>
        <w:t>Протокол № 27/11 от «26» декабря 2011 года</w:t>
      </w:r>
      <w:r w:rsidRPr="00E5491A">
        <w:rPr>
          <w:color w:val="000000"/>
          <w:sz w:val="22"/>
          <w:szCs w:val="22"/>
        </w:rPr>
        <w:t>).</w:t>
      </w:r>
    </w:p>
    <w:p w:rsidR="00381292" w:rsidRPr="00E5491A" w:rsidRDefault="00381292" w:rsidP="001E59A6">
      <w:pPr>
        <w:pStyle w:val="a0"/>
        <w:numPr>
          <w:ilvl w:val="2"/>
          <w:numId w:val="5"/>
        </w:numPr>
        <w:tabs>
          <w:tab w:val="num" w:pos="1134"/>
        </w:tabs>
        <w:spacing w:before="100" w:beforeAutospacing="1" w:line="240" w:lineRule="auto"/>
        <w:ind w:left="1134"/>
        <w:rPr>
          <w:color w:val="000000"/>
          <w:sz w:val="22"/>
          <w:szCs w:val="22"/>
        </w:rPr>
      </w:pPr>
      <w:r w:rsidRPr="00E5491A">
        <w:rPr>
          <w:color w:val="000000"/>
          <w:sz w:val="22"/>
          <w:szCs w:val="22"/>
        </w:rPr>
        <w:t xml:space="preserve">Данная процедура запроса предложений не является </w:t>
      </w:r>
      <w:proofErr w:type="gramStart"/>
      <w:r w:rsidRPr="00E5491A">
        <w:rPr>
          <w:color w:val="000000"/>
          <w:sz w:val="22"/>
          <w:szCs w:val="22"/>
        </w:rPr>
        <w:t>конкурсом</w:t>
      </w:r>
      <w:proofErr w:type="gramEnd"/>
      <w:r w:rsidRPr="00E5491A">
        <w:rPr>
          <w:color w:val="000000"/>
          <w:sz w:val="22"/>
          <w:szCs w:val="22"/>
        </w:rPr>
        <w:t xml:space="preserve"> и ее пр</w:t>
      </w:r>
      <w:r w:rsidRPr="00E5491A">
        <w:rPr>
          <w:color w:val="000000"/>
          <w:sz w:val="22"/>
          <w:szCs w:val="22"/>
        </w:rPr>
        <w:t>о</w:t>
      </w:r>
      <w:r w:rsidRPr="00E5491A">
        <w:rPr>
          <w:color w:val="000000"/>
          <w:sz w:val="22"/>
          <w:szCs w:val="22"/>
        </w:rPr>
        <w:t>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1057—1065 части второй Гражданского кодекса Росси</w:t>
      </w:r>
      <w:r w:rsidRPr="00E5491A">
        <w:rPr>
          <w:color w:val="000000"/>
          <w:sz w:val="22"/>
          <w:szCs w:val="22"/>
        </w:rPr>
        <w:t>й</w:t>
      </w:r>
      <w:r w:rsidRPr="00E5491A">
        <w:rPr>
          <w:color w:val="000000"/>
          <w:sz w:val="22"/>
          <w:szCs w:val="22"/>
        </w:rPr>
        <w:t>ской Федерации. Таким образом, данная процедура запроса предложений не накл</w:t>
      </w:r>
      <w:r w:rsidRPr="00E5491A">
        <w:rPr>
          <w:color w:val="000000"/>
          <w:sz w:val="22"/>
          <w:szCs w:val="22"/>
        </w:rPr>
        <w:t>а</w:t>
      </w:r>
      <w:r w:rsidRPr="00E5491A">
        <w:rPr>
          <w:color w:val="000000"/>
          <w:sz w:val="22"/>
          <w:szCs w:val="22"/>
        </w:rPr>
        <w:t xml:space="preserve">дывает на </w:t>
      </w:r>
      <w:r w:rsidR="007E6C40" w:rsidRPr="00E5491A">
        <w:rPr>
          <w:color w:val="000000"/>
          <w:sz w:val="22"/>
          <w:szCs w:val="22"/>
        </w:rPr>
        <w:t>Организатора</w:t>
      </w:r>
      <w:r w:rsidRPr="00E5491A">
        <w:rPr>
          <w:color w:val="000000"/>
          <w:sz w:val="22"/>
          <w:szCs w:val="22"/>
        </w:rPr>
        <w:t xml:space="preserve"> соответствующего объема гражданско-правовых обяз</w:t>
      </w:r>
      <w:r w:rsidRPr="00E5491A">
        <w:rPr>
          <w:color w:val="000000"/>
          <w:sz w:val="22"/>
          <w:szCs w:val="22"/>
        </w:rPr>
        <w:t>а</w:t>
      </w:r>
      <w:r w:rsidRPr="00E5491A">
        <w:rPr>
          <w:color w:val="000000"/>
          <w:sz w:val="22"/>
          <w:szCs w:val="22"/>
        </w:rPr>
        <w:t>тельств.</w:t>
      </w:r>
    </w:p>
    <w:p w:rsidR="00DE763F" w:rsidRPr="00E5491A" w:rsidRDefault="005B5898" w:rsidP="001E59A6">
      <w:pPr>
        <w:pStyle w:val="a0"/>
        <w:numPr>
          <w:ilvl w:val="2"/>
          <w:numId w:val="5"/>
        </w:numPr>
        <w:tabs>
          <w:tab w:val="num" w:pos="1134"/>
        </w:tabs>
        <w:spacing w:before="100" w:beforeAutospacing="1" w:line="240" w:lineRule="auto"/>
        <w:ind w:left="1134"/>
        <w:rPr>
          <w:color w:val="000000"/>
          <w:sz w:val="22"/>
          <w:szCs w:val="22"/>
        </w:rPr>
      </w:pPr>
      <w:r w:rsidRPr="00E5491A">
        <w:rPr>
          <w:color w:val="000000"/>
          <w:sz w:val="22"/>
          <w:szCs w:val="22"/>
        </w:rPr>
        <w:t>Уведомлени</w:t>
      </w:r>
      <w:r w:rsidR="00781E40" w:rsidRPr="00E5491A">
        <w:rPr>
          <w:color w:val="000000"/>
          <w:sz w:val="22"/>
          <w:szCs w:val="22"/>
        </w:rPr>
        <w:t>е</w:t>
      </w:r>
      <w:r w:rsidRPr="00E5491A">
        <w:rPr>
          <w:color w:val="000000"/>
          <w:sz w:val="22"/>
          <w:szCs w:val="22"/>
        </w:rPr>
        <w:t xml:space="preserve"> вместе с настоящей документацией по запросу предложений, являющиеся его неотъемлемым приложением, являются приглашением делать оферты</w:t>
      </w:r>
      <w:r w:rsidR="005F7012" w:rsidRPr="00E5491A">
        <w:rPr>
          <w:color w:val="000000"/>
          <w:sz w:val="22"/>
          <w:szCs w:val="22"/>
        </w:rPr>
        <w:t xml:space="preserve"> и должны рассматриваться </w:t>
      </w:r>
      <w:r w:rsidR="00637337">
        <w:rPr>
          <w:color w:val="000000"/>
          <w:sz w:val="22"/>
          <w:szCs w:val="22"/>
        </w:rPr>
        <w:t>Подрядчик</w:t>
      </w:r>
      <w:r w:rsidR="005F7012" w:rsidRPr="00E5491A">
        <w:rPr>
          <w:color w:val="000000"/>
          <w:sz w:val="22"/>
          <w:szCs w:val="22"/>
        </w:rPr>
        <w:t>ами в соответствии с этим.</w:t>
      </w:r>
    </w:p>
    <w:p w:rsidR="00381292" w:rsidRPr="00E5491A" w:rsidRDefault="00E970E0" w:rsidP="001E59A6">
      <w:pPr>
        <w:pStyle w:val="a0"/>
        <w:numPr>
          <w:ilvl w:val="2"/>
          <w:numId w:val="5"/>
        </w:numPr>
        <w:tabs>
          <w:tab w:val="num" w:pos="1134"/>
        </w:tabs>
        <w:spacing w:before="100" w:beforeAutospacing="1" w:line="240" w:lineRule="auto"/>
        <w:ind w:left="1134"/>
        <w:rPr>
          <w:color w:val="000000"/>
          <w:sz w:val="22"/>
          <w:szCs w:val="22"/>
        </w:rPr>
      </w:pPr>
      <w:r w:rsidRPr="00E970E0">
        <w:rPr>
          <w:color w:val="000000"/>
          <w:sz w:val="22"/>
          <w:szCs w:val="22"/>
        </w:rPr>
        <w:lastRenderedPageBreak/>
        <w:t xml:space="preserve">Предложение </w:t>
      </w:r>
      <w:r w:rsidR="00637337">
        <w:rPr>
          <w:color w:val="000000"/>
          <w:sz w:val="22"/>
          <w:szCs w:val="22"/>
        </w:rPr>
        <w:t>Подрядчик</w:t>
      </w:r>
      <w:r w:rsidRPr="00E970E0">
        <w:rPr>
          <w:color w:val="000000"/>
          <w:sz w:val="22"/>
          <w:szCs w:val="22"/>
        </w:rPr>
        <w:t xml:space="preserve">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w:t>
      </w:r>
      <w:r w:rsidR="00637337">
        <w:rPr>
          <w:color w:val="000000"/>
          <w:sz w:val="22"/>
          <w:szCs w:val="22"/>
        </w:rPr>
        <w:t>Подрядчик</w:t>
      </w:r>
      <w:r w:rsidRPr="00E970E0">
        <w:rPr>
          <w:color w:val="000000"/>
          <w:sz w:val="22"/>
          <w:szCs w:val="22"/>
        </w:rPr>
        <w:t xml:space="preserve">ам вносить изменения в их Предложения по мере проведения этапов запроса предложений. Заказчик оставляет за собой право на последнем (финальном) этапе запроса предложений установить, что Предложения </w:t>
      </w:r>
      <w:r w:rsidR="00637337">
        <w:rPr>
          <w:color w:val="000000"/>
          <w:sz w:val="22"/>
          <w:szCs w:val="22"/>
        </w:rPr>
        <w:t>Подрядчик</w:t>
      </w:r>
      <w:r w:rsidRPr="00E970E0">
        <w:rPr>
          <w:color w:val="000000"/>
          <w:sz w:val="22"/>
          <w:szCs w:val="22"/>
        </w:rPr>
        <w:t>ов, поданные на данный этап, должны носить характер твердой оферты, не подлежащей в дальнейшем изменению</w:t>
      </w:r>
      <w:r w:rsidR="00381292" w:rsidRPr="00E5491A">
        <w:rPr>
          <w:color w:val="000000"/>
          <w:sz w:val="22"/>
          <w:szCs w:val="22"/>
        </w:rPr>
        <w:t>.</w:t>
      </w:r>
    </w:p>
    <w:p w:rsidR="00381292" w:rsidRPr="00E5491A" w:rsidRDefault="00381292" w:rsidP="00DA0ACA">
      <w:pPr>
        <w:pStyle w:val="a0"/>
        <w:numPr>
          <w:ilvl w:val="2"/>
          <w:numId w:val="5"/>
        </w:numPr>
        <w:tabs>
          <w:tab w:val="num" w:pos="1134"/>
        </w:tabs>
        <w:spacing w:before="100" w:beforeAutospacing="1" w:line="240" w:lineRule="auto"/>
        <w:ind w:left="1134"/>
        <w:rPr>
          <w:color w:val="000000"/>
          <w:sz w:val="22"/>
          <w:szCs w:val="22"/>
        </w:rPr>
      </w:pPr>
      <w:bookmarkStart w:id="61" w:name="_Ref86827161"/>
      <w:r w:rsidRPr="00E5491A">
        <w:rPr>
          <w:color w:val="000000"/>
          <w:sz w:val="22"/>
          <w:szCs w:val="22"/>
        </w:rPr>
        <w:t>Заключенны</w:t>
      </w:r>
      <w:r w:rsidR="00C73576" w:rsidRPr="00E5491A">
        <w:rPr>
          <w:color w:val="000000"/>
          <w:sz w:val="22"/>
          <w:szCs w:val="22"/>
        </w:rPr>
        <w:t>й</w:t>
      </w:r>
      <w:r w:rsidRPr="00E5491A">
        <w:rPr>
          <w:color w:val="000000"/>
          <w:sz w:val="22"/>
          <w:szCs w:val="22"/>
        </w:rPr>
        <w:t xml:space="preserve"> по результатам запроса предложений Договор</w:t>
      </w:r>
      <w:r w:rsidR="00BC7388" w:rsidRPr="00E5491A">
        <w:rPr>
          <w:color w:val="000000"/>
          <w:sz w:val="22"/>
          <w:szCs w:val="22"/>
        </w:rPr>
        <w:t>,</w:t>
      </w:r>
      <w:r w:rsidR="003455B0" w:rsidRPr="00E5491A">
        <w:rPr>
          <w:color w:val="000000"/>
          <w:sz w:val="22"/>
          <w:szCs w:val="22"/>
        </w:rPr>
        <w:t xml:space="preserve"> </w:t>
      </w:r>
      <w:r w:rsidRPr="00E5491A">
        <w:rPr>
          <w:color w:val="000000"/>
          <w:sz w:val="22"/>
          <w:szCs w:val="22"/>
        </w:rPr>
        <w:t>фиксиру</w:t>
      </w:r>
      <w:r w:rsidR="00C73576" w:rsidRPr="00E5491A">
        <w:rPr>
          <w:color w:val="000000"/>
          <w:sz w:val="22"/>
          <w:szCs w:val="22"/>
        </w:rPr>
        <w:t>е</w:t>
      </w:r>
      <w:r w:rsidR="00387CDE" w:rsidRPr="00E5491A">
        <w:rPr>
          <w:color w:val="000000"/>
          <w:sz w:val="22"/>
          <w:szCs w:val="22"/>
        </w:rPr>
        <w:t>т</w:t>
      </w:r>
      <w:r w:rsidRPr="00E5491A">
        <w:rPr>
          <w:color w:val="000000"/>
          <w:sz w:val="22"/>
          <w:szCs w:val="22"/>
        </w:rPr>
        <w:t xml:space="preserve"> все достигнутые сторонами договоренности.</w:t>
      </w:r>
    </w:p>
    <w:bookmarkEnd w:id="61"/>
    <w:p w:rsidR="00381292" w:rsidRPr="00E5491A" w:rsidRDefault="00381292" w:rsidP="00CD66E6">
      <w:pPr>
        <w:pStyle w:val="a0"/>
        <w:numPr>
          <w:ilvl w:val="2"/>
          <w:numId w:val="5"/>
        </w:numPr>
        <w:tabs>
          <w:tab w:val="num" w:pos="1134"/>
        </w:tabs>
        <w:spacing w:before="100" w:beforeAutospacing="1" w:line="240" w:lineRule="auto"/>
        <w:ind w:left="1134"/>
        <w:rPr>
          <w:color w:val="000000"/>
          <w:sz w:val="22"/>
          <w:szCs w:val="22"/>
        </w:rPr>
      </w:pPr>
      <w:r w:rsidRPr="00E5491A">
        <w:rPr>
          <w:color w:val="000000"/>
          <w:sz w:val="22"/>
          <w:szCs w:val="22"/>
        </w:rPr>
        <w:t>При определении условий Договор</w:t>
      </w:r>
      <w:r w:rsidR="00C73576" w:rsidRPr="00E5491A">
        <w:rPr>
          <w:color w:val="000000"/>
          <w:sz w:val="22"/>
          <w:szCs w:val="22"/>
        </w:rPr>
        <w:t>а</w:t>
      </w:r>
      <w:r w:rsidRPr="00E5491A">
        <w:rPr>
          <w:color w:val="000000"/>
          <w:sz w:val="22"/>
          <w:szCs w:val="22"/>
        </w:rPr>
        <w:t xml:space="preserve"> с Победител</w:t>
      </w:r>
      <w:r w:rsidR="00C73576" w:rsidRPr="00E5491A">
        <w:rPr>
          <w:color w:val="000000"/>
          <w:sz w:val="22"/>
          <w:szCs w:val="22"/>
        </w:rPr>
        <w:t>ем</w:t>
      </w:r>
      <w:r w:rsidR="008301D8" w:rsidRPr="00E5491A">
        <w:rPr>
          <w:color w:val="000000"/>
          <w:sz w:val="22"/>
          <w:szCs w:val="22"/>
        </w:rPr>
        <w:t xml:space="preserve">, </w:t>
      </w:r>
      <w:r w:rsidRPr="00E5491A">
        <w:rPr>
          <w:color w:val="000000"/>
          <w:sz w:val="22"/>
          <w:szCs w:val="22"/>
        </w:rPr>
        <w:t>используются следующие документы с соблюдением указанной иерархии (в случае их пр</w:t>
      </w:r>
      <w:r w:rsidRPr="00E5491A">
        <w:rPr>
          <w:color w:val="000000"/>
          <w:sz w:val="22"/>
          <w:szCs w:val="22"/>
        </w:rPr>
        <w:t>о</w:t>
      </w:r>
      <w:r w:rsidRPr="00E5491A">
        <w:rPr>
          <w:color w:val="000000"/>
          <w:sz w:val="22"/>
          <w:szCs w:val="22"/>
        </w:rPr>
        <w:t>тиворечия):</w:t>
      </w:r>
    </w:p>
    <w:p w:rsidR="00381292" w:rsidRPr="00E5491A" w:rsidRDefault="00381292" w:rsidP="001E59A6">
      <w:pPr>
        <w:pStyle w:val="a2"/>
        <w:numPr>
          <w:ilvl w:val="4"/>
          <w:numId w:val="5"/>
        </w:numPr>
        <w:tabs>
          <w:tab w:val="left" w:pos="1134"/>
          <w:tab w:val="left" w:pos="1701"/>
        </w:tabs>
        <w:spacing w:before="100" w:beforeAutospacing="1" w:line="240" w:lineRule="auto"/>
        <w:rPr>
          <w:sz w:val="22"/>
          <w:szCs w:val="22"/>
        </w:rPr>
      </w:pPr>
      <w:r w:rsidRPr="00E5491A">
        <w:rPr>
          <w:sz w:val="22"/>
          <w:szCs w:val="22"/>
        </w:rPr>
        <w:t xml:space="preserve">Протокол преддоговорных переговоров между </w:t>
      </w:r>
      <w:r w:rsidR="0085089D" w:rsidRPr="00E5491A">
        <w:rPr>
          <w:sz w:val="22"/>
          <w:szCs w:val="22"/>
        </w:rPr>
        <w:t>Организатором</w:t>
      </w:r>
      <w:r w:rsidRPr="00E5491A">
        <w:rPr>
          <w:sz w:val="22"/>
          <w:szCs w:val="22"/>
        </w:rPr>
        <w:t xml:space="preserve"> и Поб</w:t>
      </w:r>
      <w:r w:rsidRPr="00E5491A">
        <w:rPr>
          <w:sz w:val="22"/>
          <w:szCs w:val="22"/>
        </w:rPr>
        <w:t>е</w:t>
      </w:r>
      <w:r w:rsidRPr="00E5491A">
        <w:rPr>
          <w:sz w:val="22"/>
          <w:szCs w:val="22"/>
        </w:rPr>
        <w:t>дителем (по условиям, не оговоренным ни в настоящей Д</w:t>
      </w:r>
      <w:r w:rsidRPr="00E5491A">
        <w:rPr>
          <w:sz w:val="22"/>
          <w:szCs w:val="22"/>
        </w:rPr>
        <w:t>о</w:t>
      </w:r>
      <w:r w:rsidRPr="00E5491A">
        <w:rPr>
          <w:sz w:val="22"/>
          <w:szCs w:val="22"/>
        </w:rPr>
        <w:t>кументации по запросу предложений, ни в Предложении Победителя);</w:t>
      </w:r>
    </w:p>
    <w:p w:rsidR="00381292" w:rsidRPr="00E5491A" w:rsidRDefault="00E970E0" w:rsidP="001E59A6">
      <w:pPr>
        <w:pStyle w:val="a2"/>
        <w:numPr>
          <w:ilvl w:val="4"/>
          <w:numId w:val="5"/>
        </w:numPr>
        <w:tabs>
          <w:tab w:val="left" w:pos="1134"/>
          <w:tab w:val="left" w:pos="1701"/>
        </w:tabs>
        <w:spacing w:before="100" w:beforeAutospacing="1" w:line="240" w:lineRule="auto"/>
        <w:rPr>
          <w:sz w:val="22"/>
          <w:szCs w:val="22"/>
        </w:rPr>
      </w:pPr>
      <w:r w:rsidRPr="00E970E0">
        <w:rPr>
          <w:sz w:val="22"/>
          <w:szCs w:val="22"/>
        </w:rPr>
        <w:t>Уведомление о проведении запроса предложений и настоящая Документация по запросу предложений по всем проведенным этапам со всеми дополнениями и разъяснениями</w:t>
      </w:r>
      <w:r w:rsidR="00381292" w:rsidRPr="00E5491A">
        <w:rPr>
          <w:sz w:val="22"/>
          <w:szCs w:val="22"/>
        </w:rPr>
        <w:t>;</w:t>
      </w:r>
    </w:p>
    <w:p w:rsidR="00381292" w:rsidRPr="00E5491A" w:rsidRDefault="00381292" w:rsidP="001E59A6">
      <w:pPr>
        <w:pStyle w:val="a2"/>
        <w:numPr>
          <w:ilvl w:val="4"/>
          <w:numId w:val="5"/>
        </w:numPr>
        <w:tabs>
          <w:tab w:val="left" w:pos="1134"/>
          <w:tab w:val="left" w:pos="1701"/>
        </w:tabs>
        <w:spacing w:before="100" w:beforeAutospacing="1" w:line="240" w:lineRule="auto"/>
        <w:rPr>
          <w:sz w:val="22"/>
          <w:szCs w:val="22"/>
        </w:rPr>
      </w:pPr>
      <w:r w:rsidRPr="00E5491A">
        <w:rPr>
          <w:sz w:val="22"/>
          <w:szCs w:val="22"/>
        </w:rPr>
        <w:t>Предложение Победителя со всеми дополнениями и разъяснениями</w:t>
      </w:r>
      <w:r w:rsidR="00A31537" w:rsidRPr="00E5491A">
        <w:rPr>
          <w:sz w:val="22"/>
          <w:szCs w:val="22"/>
        </w:rPr>
        <w:t>, соответствующими требованиям З</w:t>
      </w:r>
      <w:r w:rsidRPr="00E5491A">
        <w:rPr>
          <w:sz w:val="22"/>
          <w:szCs w:val="22"/>
        </w:rPr>
        <w:t>аказчика.</w:t>
      </w:r>
    </w:p>
    <w:p w:rsidR="00381292" w:rsidRPr="00E5491A" w:rsidRDefault="00381292" w:rsidP="001E59A6">
      <w:pPr>
        <w:pStyle w:val="a0"/>
        <w:numPr>
          <w:ilvl w:val="2"/>
          <w:numId w:val="5"/>
        </w:numPr>
        <w:tabs>
          <w:tab w:val="num" w:pos="1134"/>
        </w:tabs>
        <w:spacing w:before="100" w:beforeAutospacing="1" w:line="240" w:lineRule="auto"/>
        <w:ind w:left="1134"/>
        <w:rPr>
          <w:color w:val="000000"/>
          <w:sz w:val="22"/>
          <w:szCs w:val="22"/>
        </w:rPr>
      </w:pPr>
      <w:r w:rsidRPr="00E5491A">
        <w:rPr>
          <w:color w:val="000000"/>
          <w:sz w:val="22"/>
          <w:szCs w:val="22"/>
        </w:rPr>
        <w:t xml:space="preserve">Иные документы </w:t>
      </w:r>
      <w:r w:rsidR="0085089D" w:rsidRPr="00E5491A">
        <w:rPr>
          <w:color w:val="000000"/>
          <w:sz w:val="22"/>
          <w:szCs w:val="22"/>
        </w:rPr>
        <w:t>Организатора</w:t>
      </w:r>
      <w:r w:rsidRPr="00E5491A">
        <w:rPr>
          <w:color w:val="000000"/>
          <w:sz w:val="22"/>
          <w:szCs w:val="22"/>
        </w:rPr>
        <w:t xml:space="preserve"> и </w:t>
      </w:r>
      <w:r w:rsidR="00637337">
        <w:rPr>
          <w:color w:val="000000"/>
          <w:sz w:val="22"/>
          <w:szCs w:val="22"/>
        </w:rPr>
        <w:t>Подрядчик</w:t>
      </w:r>
      <w:r w:rsidRPr="00E5491A">
        <w:rPr>
          <w:color w:val="000000"/>
          <w:sz w:val="22"/>
          <w:szCs w:val="22"/>
        </w:rPr>
        <w:t>ов не определяют права и обяза</w:t>
      </w:r>
      <w:r w:rsidRPr="00E5491A">
        <w:rPr>
          <w:color w:val="000000"/>
          <w:sz w:val="22"/>
          <w:szCs w:val="22"/>
        </w:rPr>
        <w:t>н</w:t>
      </w:r>
      <w:r w:rsidRPr="00E5491A">
        <w:rPr>
          <w:color w:val="000000"/>
          <w:sz w:val="22"/>
          <w:szCs w:val="22"/>
        </w:rPr>
        <w:t>ности сторон в связи с данным запросом предложений.</w:t>
      </w:r>
    </w:p>
    <w:p w:rsidR="00381292" w:rsidRPr="00E5491A" w:rsidRDefault="00381292" w:rsidP="001E59A6">
      <w:pPr>
        <w:pStyle w:val="a0"/>
        <w:numPr>
          <w:ilvl w:val="2"/>
          <w:numId w:val="5"/>
        </w:numPr>
        <w:tabs>
          <w:tab w:val="num" w:pos="1134"/>
        </w:tabs>
        <w:spacing w:before="100" w:beforeAutospacing="1" w:line="240" w:lineRule="auto"/>
        <w:ind w:left="1134"/>
        <w:rPr>
          <w:color w:val="000000"/>
          <w:sz w:val="22"/>
          <w:szCs w:val="22"/>
        </w:rPr>
      </w:pPr>
      <w:bookmarkStart w:id="62" w:name="_Toc55285340"/>
      <w:bookmarkStart w:id="63" w:name="_Toc55305374"/>
      <w:bookmarkStart w:id="64" w:name="_Toc57314620"/>
      <w:bookmarkStart w:id="65" w:name="_Toc69728945"/>
      <w:bookmarkEnd w:id="56"/>
      <w:bookmarkEnd w:id="57"/>
      <w:bookmarkEnd w:id="58"/>
      <w:bookmarkEnd w:id="59"/>
      <w:bookmarkEnd w:id="60"/>
      <w:r w:rsidRPr="00E5491A">
        <w:rPr>
          <w:color w:val="000000"/>
          <w:sz w:val="22"/>
          <w:szCs w:val="22"/>
        </w:rPr>
        <w:t xml:space="preserve">Во всем, что не урегулировано </w:t>
      </w:r>
      <w:r w:rsidRPr="00E5491A">
        <w:rPr>
          <w:sz w:val="22"/>
          <w:szCs w:val="22"/>
        </w:rPr>
        <w:t>Уведомлением о проведении запроса пре</w:t>
      </w:r>
      <w:r w:rsidRPr="00E5491A">
        <w:rPr>
          <w:sz w:val="22"/>
          <w:szCs w:val="22"/>
        </w:rPr>
        <w:t>д</w:t>
      </w:r>
      <w:r w:rsidRPr="00E5491A">
        <w:rPr>
          <w:sz w:val="22"/>
          <w:szCs w:val="22"/>
        </w:rPr>
        <w:t>ложений</w:t>
      </w:r>
      <w:r w:rsidR="00EA4E56" w:rsidRPr="00E5491A">
        <w:rPr>
          <w:color w:val="000000"/>
          <w:sz w:val="22"/>
          <w:szCs w:val="22"/>
        </w:rPr>
        <w:t xml:space="preserve"> и настоящей Документацией</w:t>
      </w:r>
      <w:r w:rsidRPr="00E5491A">
        <w:rPr>
          <w:color w:val="000000"/>
          <w:sz w:val="22"/>
          <w:szCs w:val="22"/>
        </w:rPr>
        <w:t xml:space="preserve"> по запросу предложений стороны р</w:t>
      </w:r>
      <w:r w:rsidRPr="00E5491A">
        <w:rPr>
          <w:color w:val="000000"/>
          <w:sz w:val="22"/>
          <w:szCs w:val="22"/>
        </w:rPr>
        <w:t>у</w:t>
      </w:r>
      <w:r w:rsidRPr="00E5491A">
        <w:rPr>
          <w:color w:val="000000"/>
          <w:sz w:val="22"/>
          <w:szCs w:val="22"/>
        </w:rPr>
        <w:t>ководствуются Гражданским кодексом Российской Федер</w:t>
      </w:r>
      <w:r w:rsidRPr="00E5491A">
        <w:rPr>
          <w:color w:val="000000"/>
          <w:sz w:val="22"/>
          <w:szCs w:val="22"/>
        </w:rPr>
        <w:t>а</w:t>
      </w:r>
      <w:r w:rsidRPr="00E5491A">
        <w:rPr>
          <w:color w:val="000000"/>
          <w:sz w:val="22"/>
          <w:szCs w:val="22"/>
        </w:rPr>
        <w:t>ции.</w:t>
      </w:r>
    </w:p>
    <w:p w:rsidR="00C525D3" w:rsidRPr="0063506C" w:rsidRDefault="00C525D3" w:rsidP="00C525D3">
      <w:pPr>
        <w:pStyle w:val="2"/>
        <w:tabs>
          <w:tab w:val="clear" w:pos="1276"/>
          <w:tab w:val="num" w:pos="1134"/>
        </w:tabs>
        <w:spacing w:before="100" w:beforeAutospacing="1" w:after="100" w:afterAutospacing="1"/>
        <w:ind w:left="1134"/>
        <w:rPr>
          <w:sz w:val="22"/>
          <w:szCs w:val="22"/>
        </w:rPr>
      </w:pPr>
      <w:bookmarkStart w:id="66" w:name="_Toc55285338"/>
      <w:bookmarkStart w:id="67" w:name="_Toc55305372"/>
      <w:bookmarkStart w:id="68" w:name="_Toc57314621"/>
      <w:bookmarkStart w:id="69" w:name="_Toc69728946"/>
      <w:bookmarkStart w:id="70" w:name="_Toc125426174"/>
      <w:bookmarkStart w:id="71" w:name="_Toc125426173"/>
      <w:bookmarkStart w:id="72" w:name="_Toc315856182"/>
      <w:bookmarkStart w:id="73" w:name="_Toc332021171"/>
      <w:bookmarkEnd w:id="62"/>
      <w:bookmarkEnd w:id="63"/>
      <w:bookmarkEnd w:id="64"/>
      <w:bookmarkEnd w:id="65"/>
      <w:r w:rsidRPr="0063506C">
        <w:rPr>
          <w:sz w:val="22"/>
          <w:szCs w:val="22"/>
        </w:rPr>
        <w:t>Обжалование</w:t>
      </w:r>
      <w:bookmarkEnd w:id="71"/>
      <w:bookmarkEnd w:id="72"/>
      <w:bookmarkEnd w:id="73"/>
    </w:p>
    <w:p w:rsidR="00C525D3" w:rsidRPr="0063506C" w:rsidRDefault="00C525D3" w:rsidP="00C525D3">
      <w:pPr>
        <w:pStyle w:val="a0"/>
        <w:numPr>
          <w:ilvl w:val="2"/>
          <w:numId w:val="5"/>
        </w:numPr>
        <w:tabs>
          <w:tab w:val="num" w:pos="1134"/>
        </w:tabs>
        <w:spacing w:line="240" w:lineRule="auto"/>
        <w:ind w:left="1134"/>
        <w:rPr>
          <w:sz w:val="22"/>
          <w:szCs w:val="22"/>
        </w:rPr>
      </w:pPr>
      <w:bookmarkStart w:id="74" w:name="_Ref86789831"/>
      <w:r w:rsidRPr="0063506C">
        <w:rPr>
          <w:sz w:val="22"/>
          <w:szCs w:val="22"/>
        </w:rPr>
        <w:t xml:space="preserve">До заключения Договора разногласия направляются </w:t>
      </w:r>
      <w:r w:rsidRPr="00FF6077">
        <w:rPr>
          <w:sz w:val="22"/>
          <w:szCs w:val="22"/>
        </w:rPr>
        <w:t>в Центральный закупочный орган</w:t>
      </w:r>
      <w:r w:rsidRPr="0063506C">
        <w:rPr>
          <w:sz w:val="22"/>
          <w:szCs w:val="22"/>
        </w:rPr>
        <w:t xml:space="preserve"> </w:t>
      </w:r>
      <w:r>
        <w:rPr>
          <w:sz w:val="22"/>
          <w:szCs w:val="22"/>
        </w:rPr>
        <w:t>(ЦЗО</w:t>
      </w:r>
      <w:r w:rsidRPr="0063506C">
        <w:rPr>
          <w:sz w:val="22"/>
          <w:szCs w:val="22"/>
        </w:rPr>
        <w:t xml:space="preserve">). О получении заявления о рассмотрении разногласий ответственный секретарь </w:t>
      </w:r>
      <w:r>
        <w:rPr>
          <w:sz w:val="22"/>
          <w:szCs w:val="22"/>
        </w:rPr>
        <w:t>ЦЗО</w:t>
      </w:r>
      <w:r w:rsidRPr="0063506C">
        <w:rPr>
          <w:sz w:val="22"/>
          <w:szCs w:val="22"/>
        </w:rPr>
        <w:t xml:space="preserve"> незамедлительно уведомляет председателя комиссии, проводящей закупку. На время рассмотрения разногласий</w:t>
      </w:r>
      <w:r>
        <w:rPr>
          <w:sz w:val="22"/>
          <w:szCs w:val="22"/>
        </w:rPr>
        <w:t xml:space="preserve"> в ЦЗО</w:t>
      </w:r>
      <w:r w:rsidRPr="0063506C">
        <w:rPr>
          <w:sz w:val="22"/>
          <w:szCs w:val="22"/>
        </w:rPr>
        <w:t xml:space="preserve">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C525D3" w:rsidRPr="0063506C" w:rsidRDefault="00C525D3" w:rsidP="00C525D3">
      <w:pPr>
        <w:pStyle w:val="a0"/>
        <w:numPr>
          <w:ilvl w:val="2"/>
          <w:numId w:val="5"/>
        </w:numPr>
        <w:tabs>
          <w:tab w:val="num" w:pos="1134"/>
        </w:tabs>
        <w:spacing w:before="60" w:line="240" w:lineRule="auto"/>
        <w:ind w:left="1134"/>
        <w:rPr>
          <w:sz w:val="22"/>
          <w:szCs w:val="22"/>
        </w:rPr>
      </w:pPr>
      <w:bookmarkStart w:id="75" w:name="_Ref49579912"/>
      <w:r w:rsidRPr="0063506C">
        <w:rPr>
          <w:sz w:val="22"/>
          <w:szCs w:val="22"/>
        </w:rPr>
        <w:t xml:space="preserve">Если разногласия не разрешены по взаимному согласию представившего их </w:t>
      </w:r>
      <w:r>
        <w:rPr>
          <w:sz w:val="22"/>
          <w:szCs w:val="22"/>
        </w:rPr>
        <w:t>Подрядчик</w:t>
      </w:r>
      <w:r w:rsidRPr="0063506C">
        <w:rPr>
          <w:sz w:val="22"/>
          <w:szCs w:val="22"/>
        </w:rPr>
        <w:t xml:space="preserve">а и лиц, производивших закупку, </w:t>
      </w:r>
      <w:r>
        <w:rPr>
          <w:sz w:val="22"/>
          <w:szCs w:val="22"/>
        </w:rPr>
        <w:t>ЦЗО</w:t>
      </w:r>
      <w:r w:rsidRPr="0063506C">
        <w:rPr>
          <w:sz w:val="22"/>
          <w:szCs w:val="22"/>
        </w:rPr>
        <w:t xml:space="preserve"> в течение 10 </w:t>
      </w:r>
      <w:r w:rsidR="007C48C8">
        <w:rPr>
          <w:sz w:val="22"/>
          <w:szCs w:val="22"/>
        </w:rPr>
        <w:t xml:space="preserve">рабочих </w:t>
      </w:r>
      <w:r w:rsidRPr="0063506C">
        <w:rPr>
          <w:sz w:val="22"/>
          <w:szCs w:val="22"/>
        </w:rPr>
        <w:t>дней со дня получения таких разногласий выносит письменное решение, которое должно содержать:</w:t>
      </w:r>
      <w:bookmarkEnd w:id="75"/>
    </w:p>
    <w:p w:rsidR="00C525D3" w:rsidRPr="0063506C" w:rsidRDefault="00C525D3" w:rsidP="00C525D3">
      <w:pPr>
        <w:pStyle w:val="a2"/>
        <w:numPr>
          <w:ilvl w:val="4"/>
          <w:numId w:val="5"/>
        </w:numPr>
        <w:tabs>
          <w:tab w:val="left" w:pos="1134"/>
          <w:tab w:val="left" w:pos="1701"/>
        </w:tabs>
        <w:spacing w:before="60" w:line="240" w:lineRule="auto"/>
        <w:rPr>
          <w:sz w:val="22"/>
          <w:szCs w:val="22"/>
        </w:rPr>
      </w:pPr>
      <w:r w:rsidRPr="0063506C">
        <w:rPr>
          <w:sz w:val="22"/>
          <w:szCs w:val="22"/>
        </w:rPr>
        <w:t>обоснование мотивов принятия решения;</w:t>
      </w:r>
    </w:p>
    <w:p w:rsidR="00C525D3" w:rsidRPr="0063506C" w:rsidRDefault="00C525D3" w:rsidP="00C525D3">
      <w:pPr>
        <w:pStyle w:val="a2"/>
        <w:numPr>
          <w:ilvl w:val="4"/>
          <w:numId w:val="5"/>
        </w:numPr>
        <w:tabs>
          <w:tab w:val="left" w:pos="1134"/>
          <w:tab w:val="left" w:pos="1701"/>
        </w:tabs>
        <w:spacing w:before="60" w:line="240" w:lineRule="auto"/>
        <w:rPr>
          <w:sz w:val="22"/>
          <w:szCs w:val="22"/>
        </w:rPr>
      </w:pPr>
      <w:r w:rsidRPr="0063506C">
        <w:rPr>
          <w:sz w:val="22"/>
          <w:szCs w:val="22"/>
        </w:rPr>
        <w:t>меры, направленные на удовлетворение изложенных требований, в случае полного или частичного разрешения разногласий.</w:t>
      </w:r>
    </w:p>
    <w:p w:rsidR="00C525D3" w:rsidRPr="0063506C" w:rsidRDefault="00C525D3" w:rsidP="00C525D3">
      <w:pPr>
        <w:pStyle w:val="a0"/>
        <w:numPr>
          <w:ilvl w:val="2"/>
          <w:numId w:val="5"/>
        </w:numPr>
        <w:tabs>
          <w:tab w:val="num" w:pos="1134"/>
        </w:tabs>
        <w:spacing w:before="60" w:line="240" w:lineRule="auto"/>
        <w:ind w:left="1134"/>
        <w:rPr>
          <w:sz w:val="22"/>
          <w:szCs w:val="22"/>
        </w:rPr>
      </w:pPr>
      <w:r>
        <w:rPr>
          <w:sz w:val="22"/>
          <w:szCs w:val="22"/>
        </w:rPr>
        <w:t>ЦЗО</w:t>
      </w:r>
      <w:r w:rsidRPr="0063506C">
        <w:rPr>
          <w:sz w:val="22"/>
          <w:szCs w:val="22"/>
        </w:rPr>
        <w:t xml:space="preserve"> вправе принять одно или несколько из следующих решений:</w:t>
      </w:r>
    </w:p>
    <w:p w:rsidR="00C525D3" w:rsidRPr="0063506C" w:rsidRDefault="00C525D3" w:rsidP="00C525D3">
      <w:pPr>
        <w:pStyle w:val="a2"/>
        <w:numPr>
          <w:ilvl w:val="4"/>
          <w:numId w:val="5"/>
        </w:numPr>
        <w:tabs>
          <w:tab w:val="left" w:pos="1134"/>
          <w:tab w:val="left" w:pos="1701"/>
        </w:tabs>
        <w:spacing w:before="60" w:line="240" w:lineRule="auto"/>
        <w:rPr>
          <w:sz w:val="22"/>
          <w:szCs w:val="22"/>
        </w:rPr>
      </w:pPr>
      <w:r w:rsidRPr="0063506C">
        <w:rPr>
          <w:sz w:val="22"/>
          <w:szCs w:val="22"/>
        </w:rPr>
        <w:t xml:space="preserve">при разногласиях по завершившимся закупкам — предложить руководству принять решение о возмещении убытков, понесенных </w:t>
      </w:r>
      <w:r>
        <w:rPr>
          <w:sz w:val="22"/>
          <w:szCs w:val="22"/>
        </w:rPr>
        <w:t>Подрядчик</w:t>
      </w:r>
      <w:r w:rsidRPr="0063506C">
        <w:rPr>
          <w:sz w:val="22"/>
          <w:szCs w:val="22"/>
        </w:rPr>
        <w:t xml:space="preserve">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w:t>
      </w:r>
      <w:r>
        <w:rPr>
          <w:sz w:val="22"/>
          <w:szCs w:val="22"/>
        </w:rPr>
        <w:t>ЦЗО</w:t>
      </w:r>
      <w:r w:rsidRPr="0063506C">
        <w:rPr>
          <w:sz w:val="22"/>
          <w:szCs w:val="22"/>
        </w:rPr>
        <w:t xml:space="preserve"> вправе предложить руководству принять решение об одностороннем расторжении договора после его заключения;</w:t>
      </w:r>
    </w:p>
    <w:p w:rsidR="00C525D3" w:rsidRPr="0063506C" w:rsidRDefault="00C525D3" w:rsidP="00C525D3">
      <w:pPr>
        <w:pStyle w:val="a2"/>
        <w:numPr>
          <w:ilvl w:val="4"/>
          <w:numId w:val="5"/>
        </w:numPr>
        <w:tabs>
          <w:tab w:val="left" w:pos="1134"/>
          <w:tab w:val="left" w:pos="1701"/>
        </w:tabs>
        <w:spacing w:line="240" w:lineRule="auto"/>
        <w:rPr>
          <w:sz w:val="22"/>
          <w:szCs w:val="22"/>
        </w:rPr>
      </w:pPr>
      <w:r w:rsidRPr="0063506C">
        <w:rPr>
          <w:sz w:val="22"/>
          <w:szCs w:val="22"/>
        </w:rPr>
        <w:t xml:space="preserve">признать заявление </w:t>
      </w:r>
      <w:r>
        <w:rPr>
          <w:sz w:val="22"/>
          <w:szCs w:val="22"/>
        </w:rPr>
        <w:t>Подрядчик</w:t>
      </w:r>
      <w:r w:rsidRPr="0063506C">
        <w:rPr>
          <w:sz w:val="22"/>
          <w:szCs w:val="22"/>
        </w:rPr>
        <w:t>а необоснованным.</w:t>
      </w:r>
    </w:p>
    <w:p w:rsidR="00C525D3" w:rsidRPr="0063506C" w:rsidRDefault="00C525D3" w:rsidP="00C525D3">
      <w:pPr>
        <w:pStyle w:val="a0"/>
        <w:numPr>
          <w:ilvl w:val="2"/>
          <w:numId w:val="5"/>
        </w:numPr>
        <w:tabs>
          <w:tab w:val="num" w:pos="1134"/>
        </w:tabs>
        <w:spacing w:before="100" w:beforeAutospacing="1" w:line="240" w:lineRule="auto"/>
        <w:ind w:left="1134"/>
        <w:rPr>
          <w:sz w:val="22"/>
          <w:szCs w:val="22"/>
        </w:rPr>
      </w:pPr>
      <w:proofErr w:type="gramStart"/>
      <w:r w:rsidRPr="0063506C">
        <w:rPr>
          <w:sz w:val="22"/>
          <w:szCs w:val="22"/>
        </w:rPr>
        <w:t xml:space="preserve">Все споры и разногласия, возникающие в связи с проведением запроса предложений, в том числе касающиеся исполнения Организатором и </w:t>
      </w:r>
      <w:r>
        <w:rPr>
          <w:sz w:val="22"/>
          <w:szCs w:val="22"/>
        </w:rPr>
        <w:t>Подрядчик</w:t>
      </w:r>
      <w:r w:rsidRPr="0063506C">
        <w:rPr>
          <w:sz w:val="22"/>
          <w:szCs w:val="22"/>
        </w:rPr>
        <w:t>ами своих обязательств, не урегулированные путем претензионного п</w:t>
      </w:r>
      <w:r w:rsidRPr="0063506C">
        <w:rPr>
          <w:sz w:val="22"/>
          <w:szCs w:val="22"/>
        </w:rPr>
        <w:t>о</w:t>
      </w:r>
      <w:r w:rsidRPr="0063506C">
        <w:rPr>
          <w:sz w:val="22"/>
          <w:szCs w:val="22"/>
        </w:rPr>
        <w:t>рядка, обращения в ответственный орган, в ЦЗО заказчика, разрешаются в Третейском суде при ЗАО «ИнКонТех» в соответствии с документами, определя</w:t>
      </w:r>
      <w:r w:rsidRPr="0063506C">
        <w:rPr>
          <w:sz w:val="22"/>
          <w:szCs w:val="22"/>
        </w:rPr>
        <w:t>ю</w:t>
      </w:r>
      <w:r w:rsidRPr="0063506C">
        <w:rPr>
          <w:sz w:val="22"/>
          <w:szCs w:val="22"/>
        </w:rPr>
        <w:t>щими его правовой статус и порядок разрешения споров, действующими на дату п</w:t>
      </w:r>
      <w:r w:rsidRPr="0063506C">
        <w:rPr>
          <w:sz w:val="22"/>
          <w:szCs w:val="22"/>
        </w:rPr>
        <w:t>о</w:t>
      </w:r>
      <w:r w:rsidRPr="0063506C">
        <w:rPr>
          <w:sz w:val="22"/>
          <w:szCs w:val="22"/>
        </w:rPr>
        <w:t>дачи искового заявления.</w:t>
      </w:r>
      <w:proofErr w:type="gramEnd"/>
    </w:p>
    <w:p w:rsidR="00C525D3" w:rsidRPr="0063506C" w:rsidRDefault="00C525D3" w:rsidP="00C525D3">
      <w:pPr>
        <w:pStyle w:val="a0"/>
        <w:numPr>
          <w:ilvl w:val="2"/>
          <w:numId w:val="5"/>
        </w:numPr>
        <w:tabs>
          <w:tab w:val="num" w:pos="1134"/>
        </w:tabs>
        <w:spacing w:before="100" w:beforeAutospacing="1" w:line="240" w:lineRule="auto"/>
        <w:ind w:left="1134"/>
        <w:rPr>
          <w:sz w:val="22"/>
          <w:szCs w:val="22"/>
        </w:rPr>
      </w:pPr>
      <w:proofErr w:type="gramStart"/>
      <w:r w:rsidRPr="0063506C">
        <w:rPr>
          <w:sz w:val="22"/>
          <w:szCs w:val="22"/>
        </w:rPr>
        <w:t>Вышеизложенное не ограничивает права сторон на обращение в суд в соответствии с действующим законодательс</w:t>
      </w:r>
      <w:r w:rsidRPr="0063506C">
        <w:rPr>
          <w:sz w:val="22"/>
          <w:szCs w:val="22"/>
        </w:rPr>
        <w:t>т</w:t>
      </w:r>
      <w:r w:rsidRPr="0063506C">
        <w:rPr>
          <w:sz w:val="22"/>
          <w:szCs w:val="22"/>
        </w:rPr>
        <w:t>вом РФ.</w:t>
      </w:r>
      <w:proofErr w:type="gramEnd"/>
    </w:p>
    <w:p w:rsidR="00381292" w:rsidRPr="00E5491A" w:rsidRDefault="00381292" w:rsidP="00D26615">
      <w:pPr>
        <w:pStyle w:val="2"/>
        <w:tabs>
          <w:tab w:val="clear" w:pos="1276"/>
          <w:tab w:val="num" w:pos="1134"/>
        </w:tabs>
        <w:spacing w:before="100" w:beforeAutospacing="1" w:after="100" w:afterAutospacing="1"/>
        <w:ind w:left="1134"/>
        <w:rPr>
          <w:sz w:val="22"/>
          <w:szCs w:val="22"/>
        </w:rPr>
      </w:pPr>
      <w:bookmarkStart w:id="76" w:name="_Toc332021172"/>
      <w:bookmarkEnd w:id="74"/>
      <w:r w:rsidRPr="00E5491A">
        <w:rPr>
          <w:sz w:val="22"/>
          <w:szCs w:val="22"/>
        </w:rPr>
        <w:t xml:space="preserve">Прочие </w:t>
      </w:r>
      <w:bookmarkEnd w:id="66"/>
      <w:bookmarkEnd w:id="67"/>
      <w:r w:rsidRPr="00E5491A">
        <w:rPr>
          <w:sz w:val="22"/>
          <w:szCs w:val="22"/>
        </w:rPr>
        <w:t>положения</w:t>
      </w:r>
      <w:bookmarkEnd w:id="68"/>
      <w:bookmarkEnd w:id="69"/>
      <w:bookmarkEnd w:id="70"/>
      <w:bookmarkEnd w:id="76"/>
    </w:p>
    <w:p w:rsidR="00381292" w:rsidRPr="00E5491A" w:rsidRDefault="00637337" w:rsidP="00A24160">
      <w:pPr>
        <w:pStyle w:val="a0"/>
        <w:tabs>
          <w:tab w:val="num" w:pos="1134"/>
        </w:tabs>
        <w:spacing w:line="240" w:lineRule="auto"/>
        <w:ind w:left="1134"/>
        <w:rPr>
          <w:sz w:val="22"/>
          <w:szCs w:val="22"/>
        </w:rPr>
      </w:pPr>
      <w:r>
        <w:rPr>
          <w:sz w:val="22"/>
          <w:szCs w:val="22"/>
        </w:rPr>
        <w:t>Подрядчик</w:t>
      </w:r>
      <w:r w:rsidR="00381292" w:rsidRPr="00E5491A">
        <w:rPr>
          <w:sz w:val="22"/>
          <w:szCs w:val="22"/>
        </w:rPr>
        <w:t xml:space="preserve"> самостоятельно несет все расходы, связанные с подготовкой и п</w:t>
      </w:r>
      <w:r w:rsidR="00381292" w:rsidRPr="00E5491A">
        <w:rPr>
          <w:sz w:val="22"/>
          <w:szCs w:val="22"/>
        </w:rPr>
        <w:t>о</w:t>
      </w:r>
      <w:r w:rsidR="00381292" w:rsidRPr="00E5491A">
        <w:rPr>
          <w:sz w:val="22"/>
          <w:szCs w:val="22"/>
        </w:rPr>
        <w:t>д</w:t>
      </w:r>
      <w:r w:rsidR="0085089D" w:rsidRPr="00E5491A">
        <w:rPr>
          <w:sz w:val="22"/>
          <w:szCs w:val="22"/>
        </w:rPr>
        <w:t>ачей Предложения, а Организатор</w:t>
      </w:r>
      <w:r w:rsidR="00381292" w:rsidRPr="00E5491A">
        <w:rPr>
          <w:sz w:val="22"/>
          <w:szCs w:val="22"/>
        </w:rPr>
        <w:t xml:space="preserve"> по этим расходам не отвеча</w:t>
      </w:r>
      <w:r w:rsidR="0085089D" w:rsidRPr="00E5491A">
        <w:rPr>
          <w:sz w:val="22"/>
          <w:szCs w:val="22"/>
        </w:rPr>
        <w:t>е</w:t>
      </w:r>
      <w:r w:rsidR="00381292" w:rsidRPr="00E5491A">
        <w:rPr>
          <w:sz w:val="22"/>
          <w:szCs w:val="22"/>
        </w:rPr>
        <w:t>т и не име</w:t>
      </w:r>
      <w:r w:rsidR="0085089D" w:rsidRPr="00E5491A">
        <w:rPr>
          <w:sz w:val="22"/>
          <w:szCs w:val="22"/>
        </w:rPr>
        <w:t>е</w:t>
      </w:r>
      <w:r w:rsidR="00381292" w:rsidRPr="00E5491A">
        <w:rPr>
          <w:sz w:val="22"/>
          <w:szCs w:val="22"/>
        </w:rPr>
        <w:t>т обязательств, независимо от хода и результатов данного запроса предл</w:t>
      </w:r>
      <w:r w:rsidR="00381292" w:rsidRPr="00E5491A">
        <w:rPr>
          <w:sz w:val="22"/>
          <w:szCs w:val="22"/>
        </w:rPr>
        <w:t>о</w:t>
      </w:r>
      <w:r w:rsidR="00381292" w:rsidRPr="00E5491A">
        <w:rPr>
          <w:sz w:val="22"/>
          <w:szCs w:val="22"/>
        </w:rPr>
        <w:t>жений.</w:t>
      </w:r>
    </w:p>
    <w:p w:rsidR="00381292" w:rsidRPr="00E5491A" w:rsidRDefault="0085089D" w:rsidP="00955D57">
      <w:pPr>
        <w:pStyle w:val="a0"/>
        <w:tabs>
          <w:tab w:val="num" w:pos="1134"/>
        </w:tabs>
        <w:spacing w:before="100" w:beforeAutospacing="1" w:line="240" w:lineRule="auto"/>
        <w:ind w:left="1134"/>
        <w:rPr>
          <w:sz w:val="22"/>
          <w:szCs w:val="22"/>
        </w:rPr>
      </w:pPr>
      <w:r w:rsidRPr="00E5491A">
        <w:rPr>
          <w:sz w:val="22"/>
          <w:szCs w:val="22"/>
        </w:rPr>
        <w:t>Организатор</w:t>
      </w:r>
      <w:r w:rsidR="00381292" w:rsidRPr="00E5491A">
        <w:rPr>
          <w:sz w:val="22"/>
          <w:szCs w:val="22"/>
        </w:rPr>
        <w:t xml:space="preserve"> обеспечива</w:t>
      </w:r>
      <w:r w:rsidRPr="00E5491A">
        <w:rPr>
          <w:sz w:val="22"/>
          <w:szCs w:val="22"/>
        </w:rPr>
        <w:t>е</w:t>
      </w:r>
      <w:r w:rsidR="00381292" w:rsidRPr="00E5491A">
        <w:rPr>
          <w:sz w:val="22"/>
          <w:szCs w:val="22"/>
        </w:rPr>
        <w:t xml:space="preserve">т разумную конфиденциальность относительно всех полученных от </w:t>
      </w:r>
      <w:r w:rsidR="00637337">
        <w:rPr>
          <w:sz w:val="22"/>
          <w:szCs w:val="22"/>
        </w:rPr>
        <w:t>Подрядчик</w:t>
      </w:r>
      <w:r w:rsidR="00381292" w:rsidRPr="00E5491A">
        <w:rPr>
          <w:sz w:val="22"/>
          <w:szCs w:val="22"/>
        </w:rPr>
        <w:t>ов сведений, в том числе содержащихся в Пре</w:t>
      </w:r>
      <w:r w:rsidR="00381292" w:rsidRPr="00E5491A">
        <w:rPr>
          <w:sz w:val="22"/>
          <w:szCs w:val="22"/>
        </w:rPr>
        <w:t>д</w:t>
      </w:r>
      <w:r w:rsidR="00381292" w:rsidRPr="00E5491A">
        <w:rPr>
          <w:sz w:val="22"/>
          <w:szCs w:val="22"/>
        </w:rPr>
        <w:t xml:space="preserve">ложениях. Предоставление этой </w:t>
      </w:r>
      <w:r w:rsidR="00381292" w:rsidRPr="00E5491A">
        <w:rPr>
          <w:sz w:val="22"/>
          <w:szCs w:val="22"/>
        </w:rPr>
        <w:lastRenderedPageBreak/>
        <w:t xml:space="preserve">информации другим </w:t>
      </w:r>
      <w:r w:rsidR="00637337">
        <w:rPr>
          <w:sz w:val="22"/>
          <w:szCs w:val="22"/>
        </w:rPr>
        <w:t>Подрядчик</w:t>
      </w:r>
      <w:r w:rsidR="00381292" w:rsidRPr="00E5491A">
        <w:rPr>
          <w:sz w:val="22"/>
          <w:szCs w:val="22"/>
        </w:rPr>
        <w:t>ам или третьим лицам возможно только в случаях, прямо предусмотренных действующим законодательством Российской Федерации или настоящей Д</w:t>
      </w:r>
      <w:r w:rsidR="00381292" w:rsidRPr="00E5491A">
        <w:rPr>
          <w:sz w:val="22"/>
          <w:szCs w:val="22"/>
        </w:rPr>
        <w:t>о</w:t>
      </w:r>
      <w:r w:rsidR="00381292" w:rsidRPr="00E5491A">
        <w:rPr>
          <w:sz w:val="22"/>
          <w:szCs w:val="22"/>
        </w:rPr>
        <w:t>кументацией по запросу предложений.</w:t>
      </w:r>
    </w:p>
    <w:p w:rsidR="00381292" w:rsidRPr="00E5491A" w:rsidRDefault="00381292" w:rsidP="00DA0ACA">
      <w:pPr>
        <w:pStyle w:val="1"/>
        <w:tabs>
          <w:tab w:val="left" w:pos="1134"/>
        </w:tabs>
        <w:spacing w:before="100" w:beforeAutospacing="1" w:after="100" w:afterAutospacing="1"/>
        <w:rPr>
          <w:rFonts w:ascii="Times New Roman" w:hAnsi="Times New Roman"/>
          <w:sz w:val="22"/>
          <w:szCs w:val="22"/>
        </w:rPr>
      </w:pPr>
      <w:bookmarkStart w:id="77" w:name="ЗАКАЗ"/>
      <w:bookmarkStart w:id="78" w:name="_Ref93217065"/>
      <w:bookmarkStart w:id="79" w:name="_Ref93389610"/>
      <w:bookmarkStart w:id="80" w:name="_Toc125426175"/>
      <w:bookmarkStart w:id="81" w:name="_Ref199902053"/>
      <w:bookmarkStart w:id="82" w:name="_Ref199902064"/>
      <w:bookmarkStart w:id="83" w:name="_Toc332021173"/>
      <w:r w:rsidRPr="00E5491A">
        <w:rPr>
          <w:rFonts w:ascii="Times New Roman" w:hAnsi="Times New Roman"/>
          <w:sz w:val="22"/>
          <w:szCs w:val="22"/>
        </w:rPr>
        <w:lastRenderedPageBreak/>
        <w:t>Техническ</w:t>
      </w:r>
      <w:r w:rsidR="004678C8" w:rsidRPr="00E5491A">
        <w:rPr>
          <w:rFonts w:ascii="Times New Roman" w:hAnsi="Times New Roman"/>
          <w:sz w:val="22"/>
          <w:szCs w:val="22"/>
        </w:rPr>
        <w:t>ое</w:t>
      </w:r>
      <w:r w:rsidRPr="00E5491A">
        <w:rPr>
          <w:rFonts w:ascii="Times New Roman" w:hAnsi="Times New Roman"/>
          <w:sz w:val="22"/>
          <w:szCs w:val="22"/>
        </w:rPr>
        <w:t xml:space="preserve"> задани</w:t>
      </w:r>
      <w:r w:rsidR="004678C8" w:rsidRPr="00E5491A">
        <w:rPr>
          <w:rFonts w:ascii="Times New Roman" w:hAnsi="Times New Roman"/>
          <w:sz w:val="22"/>
          <w:szCs w:val="22"/>
        </w:rPr>
        <w:t>е</w:t>
      </w:r>
      <w:r w:rsidR="00344464" w:rsidRPr="00E5491A">
        <w:rPr>
          <w:rFonts w:ascii="Times New Roman" w:hAnsi="Times New Roman"/>
          <w:sz w:val="22"/>
          <w:szCs w:val="22"/>
        </w:rPr>
        <w:t xml:space="preserve"> на</w:t>
      </w:r>
      <w:r w:rsidRPr="00E5491A">
        <w:rPr>
          <w:rFonts w:ascii="Times New Roman" w:hAnsi="Times New Roman"/>
          <w:sz w:val="22"/>
          <w:szCs w:val="22"/>
        </w:rPr>
        <w:t xml:space="preserve"> </w:t>
      </w:r>
      <w:bookmarkEnd w:id="78"/>
      <w:bookmarkEnd w:id="79"/>
      <w:bookmarkEnd w:id="80"/>
      <w:r w:rsidR="00AD6710" w:rsidRPr="00E5491A">
        <w:rPr>
          <w:rFonts w:ascii="Times New Roman" w:hAnsi="Times New Roman"/>
          <w:sz w:val="22"/>
          <w:szCs w:val="22"/>
        </w:rPr>
        <w:t>выполнение работ</w:t>
      </w:r>
      <w:bookmarkEnd w:id="81"/>
      <w:bookmarkEnd w:id="82"/>
      <w:bookmarkEnd w:id="83"/>
    </w:p>
    <w:p w:rsidR="00ED6035" w:rsidRPr="00E5491A" w:rsidRDefault="00ED6035" w:rsidP="00DA0ACA">
      <w:pPr>
        <w:pStyle w:val="2"/>
        <w:numPr>
          <w:ilvl w:val="1"/>
          <w:numId w:val="5"/>
        </w:numPr>
        <w:tabs>
          <w:tab w:val="clear" w:pos="1276"/>
          <w:tab w:val="num" w:pos="1134"/>
        </w:tabs>
        <w:spacing w:before="100" w:beforeAutospacing="1" w:after="100" w:afterAutospacing="1"/>
        <w:ind w:left="1134"/>
        <w:rPr>
          <w:sz w:val="22"/>
          <w:szCs w:val="22"/>
        </w:rPr>
      </w:pPr>
      <w:bookmarkStart w:id="84" w:name="ИНСТРУКЦИИ"/>
      <w:bookmarkStart w:id="85" w:name="_Ref55300680"/>
      <w:bookmarkStart w:id="86" w:name="_Toc55305378"/>
      <w:bookmarkStart w:id="87" w:name="_Toc57314640"/>
      <w:bookmarkStart w:id="88" w:name="_Toc69728963"/>
      <w:bookmarkStart w:id="89" w:name="_Toc125426190"/>
      <w:bookmarkStart w:id="90" w:name="_Ref199902084"/>
      <w:bookmarkStart w:id="91" w:name="_Toc209586994"/>
      <w:bookmarkStart w:id="92" w:name="_Toc258490359"/>
      <w:bookmarkStart w:id="93" w:name="_Toc262731802"/>
      <w:bookmarkStart w:id="94" w:name="_Toc332021174"/>
      <w:bookmarkEnd w:id="77"/>
      <w:r w:rsidRPr="00E5491A">
        <w:rPr>
          <w:sz w:val="22"/>
          <w:szCs w:val="22"/>
        </w:rPr>
        <w:t>Общие требования.</w:t>
      </w:r>
      <w:bookmarkEnd w:id="91"/>
      <w:bookmarkEnd w:id="92"/>
      <w:bookmarkEnd w:id="93"/>
      <w:bookmarkEnd w:id="94"/>
    </w:p>
    <w:p w:rsidR="00ED6035" w:rsidRPr="00E5491A" w:rsidRDefault="00ED6035" w:rsidP="006B2D09">
      <w:pPr>
        <w:pStyle w:val="a0"/>
        <w:numPr>
          <w:ilvl w:val="2"/>
          <w:numId w:val="5"/>
        </w:numPr>
        <w:tabs>
          <w:tab w:val="num" w:pos="1134"/>
        </w:tabs>
        <w:spacing w:line="240" w:lineRule="auto"/>
        <w:ind w:left="1134"/>
        <w:rPr>
          <w:sz w:val="22"/>
          <w:szCs w:val="22"/>
        </w:rPr>
      </w:pPr>
      <w:r w:rsidRPr="00E5491A">
        <w:rPr>
          <w:sz w:val="22"/>
          <w:szCs w:val="22"/>
        </w:rPr>
        <w:t>Выполнение работ Подрядчиком будет осуществляться на объектах Заказчика;</w:t>
      </w:r>
    </w:p>
    <w:p w:rsidR="001C3A84" w:rsidRPr="00C21554" w:rsidRDefault="00ED6035" w:rsidP="00267232">
      <w:pPr>
        <w:pStyle w:val="a0"/>
        <w:numPr>
          <w:ilvl w:val="2"/>
          <w:numId w:val="5"/>
        </w:numPr>
        <w:tabs>
          <w:tab w:val="num" w:pos="1134"/>
        </w:tabs>
        <w:spacing w:before="100" w:beforeAutospacing="1" w:line="240" w:lineRule="auto"/>
        <w:ind w:left="1134"/>
        <w:rPr>
          <w:sz w:val="22"/>
          <w:szCs w:val="22"/>
        </w:rPr>
      </w:pPr>
      <w:r w:rsidRPr="00C21554">
        <w:rPr>
          <w:sz w:val="22"/>
          <w:szCs w:val="22"/>
        </w:rPr>
        <w:t xml:space="preserve">Срок выполнения работ: </w:t>
      </w:r>
      <w:r w:rsidR="00267232" w:rsidRPr="00267232">
        <w:rPr>
          <w:sz w:val="22"/>
          <w:szCs w:val="22"/>
        </w:rPr>
        <w:t xml:space="preserve">сентябрь-декабрь 2012г., по заявкам Заказчика в течение </w:t>
      </w:r>
      <w:r w:rsidR="00BE05EE">
        <w:rPr>
          <w:sz w:val="22"/>
          <w:szCs w:val="22"/>
        </w:rPr>
        <w:t>7</w:t>
      </w:r>
      <w:r w:rsidR="00267232" w:rsidRPr="00267232">
        <w:rPr>
          <w:sz w:val="22"/>
          <w:szCs w:val="22"/>
        </w:rPr>
        <w:t xml:space="preserve"> рабочих дней</w:t>
      </w:r>
      <w:r w:rsidRPr="00C21554">
        <w:rPr>
          <w:sz w:val="22"/>
          <w:szCs w:val="22"/>
        </w:rPr>
        <w:t>;</w:t>
      </w:r>
      <w:bookmarkStart w:id="95" w:name="_Toc209586995"/>
      <w:bookmarkStart w:id="96" w:name="_Toc258490360"/>
      <w:bookmarkStart w:id="97" w:name="_Toc262731803"/>
    </w:p>
    <w:p w:rsidR="00553A4D" w:rsidRPr="00C6412F" w:rsidRDefault="00553A4D" w:rsidP="00553A4D">
      <w:pPr>
        <w:pStyle w:val="a0"/>
        <w:numPr>
          <w:ilvl w:val="2"/>
          <w:numId w:val="5"/>
        </w:numPr>
        <w:tabs>
          <w:tab w:val="num" w:pos="1134"/>
        </w:tabs>
        <w:spacing w:before="100" w:beforeAutospacing="1" w:line="240" w:lineRule="auto"/>
        <w:ind w:left="1134"/>
        <w:rPr>
          <w:sz w:val="22"/>
          <w:szCs w:val="22"/>
        </w:rPr>
      </w:pPr>
      <w:r w:rsidRPr="00C21554">
        <w:rPr>
          <w:sz w:val="22"/>
          <w:szCs w:val="22"/>
        </w:rPr>
        <w:t>Форма и порядок оплаты: безналичный расчет, в течение 30 (тридцати) рабочих дней с момента</w:t>
      </w:r>
      <w:r w:rsidRPr="00C6412F">
        <w:rPr>
          <w:sz w:val="22"/>
          <w:szCs w:val="22"/>
        </w:rPr>
        <w:t xml:space="preserve"> подписания сторонами актов выполненных работ.</w:t>
      </w:r>
    </w:p>
    <w:p w:rsidR="00553A4D" w:rsidRPr="0063506C" w:rsidRDefault="00637337" w:rsidP="00553A4D">
      <w:pPr>
        <w:pStyle w:val="a0"/>
        <w:numPr>
          <w:ilvl w:val="2"/>
          <w:numId w:val="5"/>
        </w:numPr>
        <w:tabs>
          <w:tab w:val="num" w:pos="1134"/>
        </w:tabs>
        <w:spacing w:before="100" w:beforeAutospacing="1" w:line="240" w:lineRule="auto"/>
        <w:ind w:left="1134"/>
        <w:rPr>
          <w:sz w:val="22"/>
          <w:szCs w:val="22"/>
        </w:rPr>
      </w:pPr>
      <w:r>
        <w:rPr>
          <w:sz w:val="22"/>
          <w:szCs w:val="22"/>
        </w:rPr>
        <w:t>Подрядчик</w:t>
      </w:r>
      <w:r w:rsidR="00553A4D" w:rsidRPr="0063506C">
        <w:rPr>
          <w:sz w:val="22"/>
          <w:szCs w:val="22"/>
        </w:rPr>
        <w:t xml:space="preserve"> должен указать в составе свое</w:t>
      </w:r>
      <w:r w:rsidR="00553A4D">
        <w:rPr>
          <w:sz w:val="22"/>
          <w:szCs w:val="22"/>
        </w:rPr>
        <w:t>го</w:t>
      </w:r>
      <w:r w:rsidR="00553A4D" w:rsidRPr="0063506C">
        <w:rPr>
          <w:sz w:val="22"/>
          <w:szCs w:val="22"/>
        </w:rPr>
        <w:t xml:space="preserve"> </w:t>
      </w:r>
      <w:r w:rsidR="00553A4D">
        <w:rPr>
          <w:sz w:val="22"/>
          <w:szCs w:val="22"/>
        </w:rPr>
        <w:t>предложения</w:t>
      </w:r>
      <w:r w:rsidR="00553A4D" w:rsidRPr="0063506C">
        <w:rPr>
          <w:sz w:val="22"/>
          <w:szCs w:val="22"/>
        </w:rPr>
        <w:t xml:space="preserve"> конкретные </w:t>
      </w:r>
      <w:r w:rsidR="00E970E0">
        <w:rPr>
          <w:sz w:val="22"/>
          <w:szCs w:val="22"/>
        </w:rPr>
        <w:t>условия</w:t>
      </w:r>
      <w:r w:rsidR="00553A4D" w:rsidRPr="0063506C">
        <w:rPr>
          <w:sz w:val="22"/>
          <w:szCs w:val="22"/>
        </w:rPr>
        <w:t xml:space="preserve"> оплаты, не х</w:t>
      </w:r>
      <w:r w:rsidR="00553A4D">
        <w:rPr>
          <w:sz w:val="22"/>
          <w:szCs w:val="22"/>
        </w:rPr>
        <w:t>уже условий указанных в п. 2.1.4</w:t>
      </w:r>
      <w:r w:rsidR="00553A4D" w:rsidRPr="0063506C">
        <w:rPr>
          <w:sz w:val="22"/>
          <w:szCs w:val="22"/>
        </w:rPr>
        <w:t>.</w:t>
      </w:r>
    </w:p>
    <w:p w:rsidR="00ED6035" w:rsidRPr="00E5491A" w:rsidRDefault="00ED6035" w:rsidP="00ED6035">
      <w:pPr>
        <w:pStyle w:val="2"/>
        <w:numPr>
          <w:ilvl w:val="1"/>
          <w:numId w:val="5"/>
        </w:numPr>
        <w:tabs>
          <w:tab w:val="clear" w:pos="1276"/>
          <w:tab w:val="left" w:pos="1134"/>
        </w:tabs>
        <w:spacing w:before="100" w:beforeAutospacing="1" w:after="100" w:afterAutospacing="1"/>
        <w:ind w:left="1134"/>
        <w:rPr>
          <w:sz w:val="22"/>
          <w:szCs w:val="22"/>
        </w:rPr>
      </w:pPr>
      <w:bookmarkStart w:id="98" w:name="_Toc332021175"/>
      <w:r w:rsidRPr="00E5491A">
        <w:rPr>
          <w:sz w:val="22"/>
          <w:szCs w:val="22"/>
        </w:rPr>
        <w:t>Перечень и объем выполняемых работ</w:t>
      </w:r>
      <w:bookmarkEnd w:id="95"/>
      <w:bookmarkEnd w:id="96"/>
      <w:bookmarkEnd w:id="97"/>
      <w:bookmarkEnd w:id="98"/>
    </w:p>
    <w:p w:rsidR="00ED6035" w:rsidRPr="00E5491A" w:rsidRDefault="00ED6035" w:rsidP="00DA0ACA">
      <w:pPr>
        <w:pStyle w:val="a0"/>
        <w:numPr>
          <w:ilvl w:val="2"/>
          <w:numId w:val="5"/>
        </w:numPr>
        <w:tabs>
          <w:tab w:val="num" w:pos="1134"/>
        </w:tabs>
        <w:spacing w:line="240" w:lineRule="auto"/>
        <w:ind w:left="1134"/>
        <w:rPr>
          <w:sz w:val="22"/>
          <w:szCs w:val="22"/>
        </w:rPr>
      </w:pPr>
      <w:r w:rsidRPr="00E5491A">
        <w:rPr>
          <w:sz w:val="22"/>
          <w:szCs w:val="22"/>
        </w:rPr>
        <w:t xml:space="preserve">Перечень и объемы работ </w:t>
      </w:r>
      <w:r w:rsidR="00267232">
        <w:rPr>
          <w:sz w:val="22"/>
          <w:szCs w:val="22"/>
        </w:rPr>
        <w:t xml:space="preserve">по техническому обслуживанию </w:t>
      </w:r>
      <w:r w:rsidR="00BE05EE">
        <w:rPr>
          <w:sz w:val="22"/>
          <w:szCs w:val="22"/>
        </w:rPr>
        <w:t>трансформаторов тока</w:t>
      </w:r>
      <w:r w:rsidR="00DA0ACA" w:rsidRPr="00C21554">
        <w:rPr>
          <w:sz w:val="22"/>
          <w:szCs w:val="22"/>
        </w:rPr>
        <w:t xml:space="preserve"> для нужд ОАО «МРСК Центра» (филиала «Белгородэнерго»)</w:t>
      </w:r>
      <w:r w:rsidRPr="00C21554">
        <w:rPr>
          <w:sz w:val="22"/>
          <w:szCs w:val="22"/>
        </w:rPr>
        <w:t>, изложены</w:t>
      </w:r>
      <w:r w:rsidRPr="00E5491A">
        <w:rPr>
          <w:sz w:val="22"/>
          <w:szCs w:val="22"/>
        </w:rPr>
        <w:t xml:space="preserve"> в Приложении №1, которое является неотъемлемым приложением к настоящей документации и предоставляется каждому </w:t>
      </w:r>
      <w:r w:rsidR="00637337">
        <w:rPr>
          <w:sz w:val="22"/>
          <w:szCs w:val="22"/>
        </w:rPr>
        <w:t>Подрядчик</w:t>
      </w:r>
      <w:r w:rsidRPr="00E5491A">
        <w:rPr>
          <w:sz w:val="22"/>
          <w:szCs w:val="22"/>
        </w:rPr>
        <w:t>у вместе с ней, в виде отдельного приложения.</w:t>
      </w:r>
    </w:p>
    <w:p w:rsidR="00ED6035" w:rsidRPr="00F53397" w:rsidRDefault="00ED6035" w:rsidP="00ED6035">
      <w:pPr>
        <w:pStyle w:val="2"/>
        <w:numPr>
          <w:ilvl w:val="1"/>
          <w:numId w:val="5"/>
        </w:numPr>
        <w:tabs>
          <w:tab w:val="clear" w:pos="1276"/>
          <w:tab w:val="num" w:pos="1134"/>
        </w:tabs>
        <w:spacing w:before="100" w:beforeAutospacing="1" w:after="100" w:afterAutospacing="1"/>
        <w:ind w:left="1134"/>
        <w:rPr>
          <w:sz w:val="22"/>
          <w:szCs w:val="22"/>
        </w:rPr>
      </w:pPr>
      <w:bookmarkStart w:id="99" w:name="_Toc189457102"/>
      <w:bookmarkStart w:id="100" w:name="_Toc189461738"/>
      <w:bookmarkStart w:id="101" w:name="_Toc189462012"/>
      <w:bookmarkStart w:id="102" w:name="_Ref194832984"/>
      <w:bookmarkStart w:id="103" w:name="_Toc194835660"/>
      <w:bookmarkStart w:id="104" w:name="_Ref196192461"/>
      <w:bookmarkStart w:id="105" w:name="_Toc209586996"/>
      <w:bookmarkStart w:id="106" w:name="_Toc258490361"/>
      <w:bookmarkStart w:id="107" w:name="_Toc262731804"/>
      <w:bookmarkStart w:id="108" w:name="_Toc332021176"/>
      <w:r w:rsidRPr="00F53397">
        <w:rPr>
          <w:sz w:val="22"/>
          <w:szCs w:val="22"/>
        </w:rPr>
        <w:t xml:space="preserve">Требование к </w:t>
      </w:r>
      <w:bookmarkEnd w:id="102"/>
      <w:bookmarkEnd w:id="103"/>
      <w:r w:rsidRPr="00F53397">
        <w:rPr>
          <w:sz w:val="22"/>
          <w:szCs w:val="22"/>
        </w:rPr>
        <w:t>выполняемым работам</w:t>
      </w:r>
      <w:bookmarkEnd w:id="104"/>
      <w:bookmarkEnd w:id="105"/>
      <w:bookmarkEnd w:id="106"/>
      <w:bookmarkEnd w:id="107"/>
      <w:bookmarkEnd w:id="108"/>
    </w:p>
    <w:p w:rsidR="00ED6035" w:rsidRPr="00F53397" w:rsidRDefault="004506D6" w:rsidP="00ED6035">
      <w:pPr>
        <w:pStyle w:val="a0"/>
        <w:numPr>
          <w:ilvl w:val="2"/>
          <w:numId w:val="5"/>
        </w:numPr>
        <w:tabs>
          <w:tab w:val="num" w:pos="1134"/>
        </w:tabs>
        <w:spacing w:line="240" w:lineRule="auto"/>
        <w:ind w:left="1134"/>
        <w:rPr>
          <w:sz w:val="22"/>
          <w:szCs w:val="22"/>
        </w:rPr>
      </w:pPr>
      <w:r w:rsidRPr="0063506C">
        <w:rPr>
          <w:sz w:val="22"/>
          <w:szCs w:val="22"/>
        </w:rPr>
        <w:t>Дополнительных требований нет</w:t>
      </w:r>
      <w:r w:rsidR="00ED6035" w:rsidRPr="00F53397">
        <w:rPr>
          <w:sz w:val="22"/>
          <w:szCs w:val="22"/>
        </w:rPr>
        <w:t>.</w:t>
      </w:r>
    </w:p>
    <w:p w:rsidR="00ED6035" w:rsidRPr="00F53397" w:rsidRDefault="00ED6035" w:rsidP="00ED6035">
      <w:pPr>
        <w:pStyle w:val="2"/>
        <w:numPr>
          <w:ilvl w:val="1"/>
          <w:numId w:val="5"/>
        </w:numPr>
        <w:tabs>
          <w:tab w:val="clear" w:pos="1276"/>
          <w:tab w:val="num" w:pos="1134"/>
        </w:tabs>
        <w:spacing w:before="100" w:beforeAutospacing="1" w:after="100" w:afterAutospacing="1"/>
        <w:ind w:left="1134"/>
        <w:rPr>
          <w:sz w:val="22"/>
          <w:szCs w:val="22"/>
        </w:rPr>
      </w:pPr>
      <w:bookmarkStart w:id="109" w:name="_Ref194833053"/>
      <w:bookmarkStart w:id="110" w:name="_Toc194835661"/>
      <w:bookmarkStart w:id="111" w:name="_Ref194891201"/>
      <w:bookmarkStart w:id="112" w:name="_Toc209586997"/>
      <w:bookmarkStart w:id="113" w:name="_Toc258490362"/>
      <w:bookmarkStart w:id="114" w:name="_Toc262731805"/>
      <w:bookmarkStart w:id="115" w:name="_Toc332021177"/>
      <w:r w:rsidRPr="00F53397">
        <w:rPr>
          <w:sz w:val="22"/>
          <w:szCs w:val="22"/>
        </w:rPr>
        <w:t>Требование к П</w:t>
      </w:r>
      <w:bookmarkEnd w:id="109"/>
      <w:bookmarkEnd w:id="110"/>
      <w:r w:rsidRPr="00F53397">
        <w:rPr>
          <w:sz w:val="22"/>
          <w:szCs w:val="22"/>
        </w:rPr>
        <w:t>одрядчику</w:t>
      </w:r>
      <w:bookmarkEnd w:id="111"/>
      <w:bookmarkEnd w:id="112"/>
      <w:bookmarkEnd w:id="113"/>
      <w:bookmarkEnd w:id="114"/>
      <w:bookmarkEnd w:id="115"/>
    </w:p>
    <w:bookmarkEnd w:id="99"/>
    <w:bookmarkEnd w:id="100"/>
    <w:bookmarkEnd w:id="101"/>
    <w:p w:rsidR="00ED6035" w:rsidRPr="00F53397" w:rsidRDefault="004506D6" w:rsidP="00ED6035">
      <w:pPr>
        <w:pStyle w:val="a0"/>
        <w:numPr>
          <w:ilvl w:val="2"/>
          <w:numId w:val="5"/>
        </w:numPr>
        <w:tabs>
          <w:tab w:val="num" w:pos="1134"/>
        </w:tabs>
        <w:spacing w:line="240" w:lineRule="auto"/>
        <w:ind w:left="1134"/>
        <w:rPr>
          <w:sz w:val="22"/>
          <w:szCs w:val="22"/>
        </w:rPr>
      </w:pPr>
      <w:r w:rsidRPr="0063506C">
        <w:rPr>
          <w:sz w:val="22"/>
          <w:szCs w:val="22"/>
        </w:rPr>
        <w:t>Дополнительных требований нет</w:t>
      </w:r>
      <w:r w:rsidR="00ED6035" w:rsidRPr="00F53397">
        <w:rPr>
          <w:sz w:val="22"/>
          <w:szCs w:val="22"/>
        </w:rPr>
        <w:t>.</w:t>
      </w:r>
    </w:p>
    <w:p w:rsidR="00765795" w:rsidRPr="00E5491A" w:rsidRDefault="0022439A" w:rsidP="0092014E">
      <w:pPr>
        <w:pStyle w:val="1"/>
        <w:tabs>
          <w:tab w:val="left" w:pos="1134"/>
        </w:tabs>
        <w:spacing w:before="100" w:beforeAutospacing="1" w:after="100" w:afterAutospacing="1"/>
        <w:rPr>
          <w:rFonts w:ascii="Times New Roman" w:hAnsi="Times New Roman"/>
          <w:sz w:val="22"/>
          <w:szCs w:val="22"/>
        </w:rPr>
      </w:pPr>
      <w:bookmarkStart w:id="116" w:name="_Ref215288764"/>
      <w:bookmarkStart w:id="117" w:name="_Toc332021178"/>
      <w:r w:rsidRPr="00E5491A">
        <w:rPr>
          <w:rFonts w:ascii="Times New Roman" w:hAnsi="Times New Roman"/>
          <w:sz w:val="22"/>
          <w:szCs w:val="22"/>
        </w:rPr>
        <w:lastRenderedPageBreak/>
        <w:t>Проект Договор</w:t>
      </w:r>
      <w:bookmarkEnd w:id="90"/>
      <w:bookmarkEnd w:id="116"/>
      <w:r w:rsidR="00CE0F6B" w:rsidRPr="00E5491A">
        <w:rPr>
          <w:rFonts w:ascii="Times New Roman" w:hAnsi="Times New Roman"/>
          <w:sz w:val="22"/>
          <w:szCs w:val="22"/>
        </w:rPr>
        <w:t>а</w:t>
      </w:r>
      <w:bookmarkEnd w:id="117"/>
    </w:p>
    <w:p w:rsidR="00533DFA" w:rsidRPr="00722BFE" w:rsidRDefault="00533DFA" w:rsidP="00533DFA">
      <w:pPr>
        <w:spacing w:line="240" w:lineRule="auto"/>
        <w:ind w:firstLine="0"/>
        <w:rPr>
          <w:sz w:val="22"/>
          <w:szCs w:val="22"/>
        </w:rPr>
      </w:pPr>
      <w:r w:rsidRPr="00722BFE">
        <w:rPr>
          <w:sz w:val="22"/>
          <w:szCs w:val="22"/>
        </w:rPr>
        <w:t xml:space="preserve">3.1 Проект договора </w:t>
      </w:r>
      <w:r>
        <w:rPr>
          <w:sz w:val="22"/>
          <w:szCs w:val="22"/>
        </w:rPr>
        <w:t xml:space="preserve">подряда на выполнение строительно-монтажных работ </w:t>
      </w:r>
      <w:r w:rsidRPr="00722BFE">
        <w:rPr>
          <w:sz w:val="22"/>
          <w:szCs w:val="22"/>
        </w:rPr>
        <w:t xml:space="preserve">изложен в Приложении №2 к настоящей </w:t>
      </w:r>
      <w:r>
        <w:rPr>
          <w:sz w:val="22"/>
          <w:szCs w:val="22"/>
        </w:rPr>
        <w:t>закупочной</w:t>
      </w:r>
      <w:r w:rsidRPr="00722BFE">
        <w:rPr>
          <w:sz w:val="22"/>
          <w:szCs w:val="22"/>
        </w:rPr>
        <w:t xml:space="preserve"> документации, которое передается </w:t>
      </w:r>
      <w:r w:rsidR="00637337">
        <w:rPr>
          <w:sz w:val="22"/>
          <w:szCs w:val="22"/>
        </w:rPr>
        <w:t>Подрядчик</w:t>
      </w:r>
      <w:r w:rsidRPr="00722BFE">
        <w:rPr>
          <w:sz w:val="22"/>
          <w:szCs w:val="22"/>
        </w:rPr>
        <w:t>ам вместе с ней в качестве отдельного документа.</w:t>
      </w:r>
    </w:p>
    <w:p w:rsidR="00533DFA" w:rsidRPr="002F04BF" w:rsidRDefault="00533DFA" w:rsidP="00533DFA">
      <w:pPr>
        <w:tabs>
          <w:tab w:val="left" w:pos="1134"/>
        </w:tabs>
        <w:spacing w:before="100" w:beforeAutospacing="1" w:line="240" w:lineRule="auto"/>
        <w:ind w:left="1134" w:firstLine="0"/>
        <w:rPr>
          <w:b/>
          <w:sz w:val="22"/>
          <w:szCs w:val="22"/>
          <w:u w:val="single"/>
        </w:rPr>
      </w:pPr>
      <w:r w:rsidRPr="002F04BF">
        <w:rPr>
          <w:b/>
          <w:sz w:val="22"/>
          <w:szCs w:val="22"/>
          <w:u w:val="single"/>
        </w:rPr>
        <w:t>Примечание:</w:t>
      </w:r>
    </w:p>
    <w:p w:rsidR="00533DFA" w:rsidRPr="00722BFE" w:rsidRDefault="00533DFA" w:rsidP="000C0E29">
      <w:pPr>
        <w:numPr>
          <w:ilvl w:val="0"/>
          <w:numId w:val="30"/>
        </w:numPr>
        <w:spacing w:before="100" w:beforeAutospacing="1" w:line="240" w:lineRule="auto"/>
        <w:ind w:left="1701" w:hanging="567"/>
        <w:rPr>
          <w:sz w:val="22"/>
          <w:szCs w:val="22"/>
        </w:rPr>
      </w:pPr>
      <w:r w:rsidRPr="00722BFE">
        <w:rPr>
          <w:sz w:val="22"/>
          <w:szCs w:val="22"/>
        </w:rPr>
        <w:t xml:space="preserve">В случае несогласия с условиями проекта договора </w:t>
      </w:r>
      <w:r w:rsidR="00637337">
        <w:rPr>
          <w:sz w:val="22"/>
          <w:szCs w:val="22"/>
        </w:rPr>
        <w:t>Подрядчик</w:t>
      </w:r>
      <w:r w:rsidRPr="00722BFE">
        <w:rPr>
          <w:sz w:val="22"/>
          <w:szCs w:val="22"/>
        </w:rPr>
        <w:t xml:space="preserve">у необходимо сформировать предполагаемый протокол разногласий и приложить его к </w:t>
      </w:r>
      <w:r w:rsidR="00C87D7C">
        <w:rPr>
          <w:sz w:val="22"/>
          <w:szCs w:val="22"/>
        </w:rPr>
        <w:t>предложению</w:t>
      </w:r>
      <w:r w:rsidRPr="00722BFE">
        <w:rPr>
          <w:sz w:val="22"/>
          <w:szCs w:val="22"/>
        </w:rPr>
        <w:t xml:space="preserve"> </w:t>
      </w:r>
      <w:r w:rsidR="00637337">
        <w:rPr>
          <w:sz w:val="22"/>
          <w:szCs w:val="22"/>
        </w:rPr>
        <w:t>Подрядчик</w:t>
      </w:r>
      <w:r w:rsidRPr="00722BFE">
        <w:rPr>
          <w:sz w:val="22"/>
          <w:szCs w:val="22"/>
        </w:rPr>
        <w:t>а.</w:t>
      </w:r>
    </w:p>
    <w:p w:rsidR="00533DFA" w:rsidRPr="00722BFE" w:rsidRDefault="00533DFA" w:rsidP="000C0E29">
      <w:pPr>
        <w:numPr>
          <w:ilvl w:val="0"/>
          <w:numId w:val="30"/>
        </w:numPr>
        <w:spacing w:before="100" w:beforeAutospacing="1" w:line="240" w:lineRule="auto"/>
        <w:ind w:left="1701" w:hanging="567"/>
        <w:rPr>
          <w:sz w:val="22"/>
          <w:szCs w:val="22"/>
        </w:rPr>
      </w:pPr>
      <w:r w:rsidRPr="00722BFE">
        <w:rPr>
          <w:sz w:val="22"/>
          <w:szCs w:val="22"/>
        </w:rPr>
        <w:t>Настоящий проект Договора не является окончательным, редакция Договора может быть изменена Заказчиком.</w:t>
      </w:r>
    </w:p>
    <w:p w:rsidR="00533DFA" w:rsidRPr="0063506C" w:rsidRDefault="00533DFA" w:rsidP="00533DFA">
      <w:pPr>
        <w:spacing w:line="240" w:lineRule="auto"/>
        <w:ind w:left="567" w:firstLine="0"/>
        <w:rPr>
          <w:sz w:val="22"/>
          <w:szCs w:val="22"/>
        </w:rPr>
      </w:pPr>
    </w:p>
    <w:p w:rsidR="0092014E" w:rsidRPr="00E5491A" w:rsidRDefault="0092014E" w:rsidP="00533DFA">
      <w:pPr>
        <w:spacing w:line="240" w:lineRule="auto"/>
        <w:ind w:firstLine="0"/>
        <w:rPr>
          <w:sz w:val="22"/>
          <w:szCs w:val="22"/>
        </w:rPr>
      </w:pPr>
    </w:p>
    <w:p w:rsidR="00A14D94" w:rsidRPr="00E5491A" w:rsidRDefault="00A14D94" w:rsidP="0092014E">
      <w:pPr>
        <w:pStyle w:val="aff5"/>
        <w:spacing w:line="300" w:lineRule="exact"/>
        <w:jc w:val="center"/>
      </w:pPr>
    </w:p>
    <w:p w:rsidR="00381292" w:rsidRPr="00E5491A" w:rsidRDefault="00381292" w:rsidP="00253068">
      <w:pPr>
        <w:pStyle w:val="1"/>
        <w:spacing w:before="100" w:beforeAutospacing="1" w:after="100" w:afterAutospacing="1"/>
        <w:rPr>
          <w:rFonts w:ascii="Times New Roman" w:hAnsi="Times New Roman"/>
          <w:sz w:val="22"/>
          <w:szCs w:val="22"/>
        </w:rPr>
      </w:pPr>
      <w:bookmarkStart w:id="118" w:name="_Ref194748495"/>
      <w:bookmarkStart w:id="119" w:name="_Ref194748501"/>
      <w:bookmarkStart w:id="120" w:name="_Toc332021179"/>
      <w:r w:rsidRPr="00E5491A">
        <w:rPr>
          <w:rFonts w:ascii="Times New Roman" w:hAnsi="Times New Roman"/>
          <w:sz w:val="22"/>
          <w:szCs w:val="22"/>
        </w:rPr>
        <w:lastRenderedPageBreak/>
        <w:t xml:space="preserve">Порядок проведения запроса предложений. Инструкции по подготовке </w:t>
      </w:r>
      <w:bookmarkEnd w:id="85"/>
      <w:bookmarkEnd w:id="86"/>
      <w:bookmarkEnd w:id="87"/>
      <w:bookmarkEnd w:id="88"/>
      <w:r w:rsidRPr="00E5491A">
        <w:rPr>
          <w:rFonts w:ascii="Times New Roman" w:hAnsi="Times New Roman"/>
          <w:sz w:val="22"/>
          <w:szCs w:val="22"/>
        </w:rPr>
        <w:t>Предложений</w:t>
      </w:r>
      <w:bookmarkEnd w:id="89"/>
      <w:bookmarkEnd w:id="118"/>
      <w:bookmarkEnd w:id="119"/>
      <w:bookmarkEnd w:id="120"/>
    </w:p>
    <w:p w:rsidR="00381292" w:rsidRPr="00E5491A" w:rsidRDefault="00381292" w:rsidP="00253068">
      <w:pPr>
        <w:pStyle w:val="2"/>
        <w:tabs>
          <w:tab w:val="num" w:pos="1134"/>
        </w:tabs>
        <w:spacing w:before="100" w:beforeAutospacing="1" w:after="100" w:afterAutospacing="1"/>
        <w:ind w:left="1134"/>
        <w:rPr>
          <w:sz w:val="22"/>
          <w:szCs w:val="22"/>
        </w:rPr>
      </w:pPr>
      <w:bookmarkStart w:id="121" w:name="_Ref440305687"/>
      <w:bookmarkStart w:id="122" w:name="_Toc518119235"/>
      <w:bookmarkStart w:id="123" w:name="_Toc55193148"/>
      <w:bookmarkStart w:id="124" w:name="_Toc55285342"/>
      <w:bookmarkStart w:id="125" w:name="_Toc55305379"/>
      <w:bookmarkStart w:id="126" w:name="_Toc57314641"/>
      <w:bookmarkStart w:id="127" w:name="_Toc69728964"/>
      <w:bookmarkStart w:id="128" w:name="_Toc125426191"/>
      <w:bookmarkStart w:id="129" w:name="_Toc332021180"/>
      <w:bookmarkEnd w:id="84"/>
      <w:r w:rsidRPr="00E5491A">
        <w:rPr>
          <w:sz w:val="22"/>
          <w:szCs w:val="22"/>
        </w:rPr>
        <w:t xml:space="preserve">Общий порядок проведения </w:t>
      </w:r>
      <w:bookmarkEnd w:id="121"/>
      <w:bookmarkEnd w:id="122"/>
      <w:bookmarkEnd w:id="123"/>
      <w:bookmarkEnd w:id="124"/>
      <w:bookmarkEnd w:id="125"/>
      <w:bookmarkEnd w:id="126"/>
      <w:bookmarkEnd w:id="127"/>
      <w:r w:rsidRPr="00E5491A">
        <w:rPr>
          <w:sz w:val="22"/>
          <w:szCs w:val="22"/>
        </w:rPr>
        <w:t>запроса предложений</w:t>
      </w:r>
      <w:bookmarkEnd w:id="128"/>
      <w:bookmarkEnd w:id="129"/>
    </w:p>
    <w:p w:rsidR="00381292" w:rsidRPr="00E5491A" w:rsidRDefault="00381292" w:rsidP="00BB6B6C">
      <w:pPr>
        <w:pStyle w:val="a0"/>
        <w:numPr>
          <w:ilvl w:val="2"/>
          <w:numId w:val="5"/>
        </w:numPr>
        <w:tabs>
          <w:tab w:val="num" w:pos="1134"/>
        </w:tabs>
        <w:spacing w:line="240" w:lineRule="auto"/>
        <w:ind w:left="1134"/>
        <w:rPr>
          <w:sz w:val="22"/>
          <w:szCs w:val="22"/>
        </w:rPr>
      </w:pPr>
      <w:r w:rsidRPr="00E5491A">
        <w:rPr>
          <w:sz w:val="22"/>
          <w:szCs w:val="22"/>
        </w:rPr>
        <w:t xml:space="preserve">С учетом положений пункта </w:t>
      </w:r>
      <w:r w:rsidR="00AE23AB" w:rsidRPr="00E5491A">
        <w:rPr>
          <w:sz w:val="22"/>
          <w:szCs w:val="22"/>
        </w:rPr>
        <w:t xml:space="preserve">1.1.4 </w:t>
      </w:r>
      <w:r w:rsidR="004B433F" w:rsidRPr="00E5491A">
        <w:rPr>
          <w:sz w:val="22"/>
          <w:szCs w:val="22"/>
        </w:rPr>
        <w:t>запро</w:t>
      </w:r>
      <w:r w:rsidRPr="00E5491A">
        <w:rPr>
          <w:sz w:val="22"/>
          <w:szCs w:val="22"/>
        </w:rPr>
        <w:t>с предложений проводится в сл</w:t>
      </w:r>
      <w:r w:rsidRPr="00E5491A">
        <w:rPr>
          <w:sz w:val="22"/>
          <w:szCs w:val="22"/>
        </w:rPr>
        <w:t>е</w:t>
      </w:r>
      <w:r w:rsidRPr="00E5491A">
        <w:rPr>
          <w:sz w:val="22"/>
          <w:szCs w:val="22"/>
        </w:rPr>
        <w:t>дующем порядке:</w:t>
      </w:r>
    </w:p>
    <w:p w:rsidR="00381292" w:rsidRPr="00E5491A" w:rsidRDefault="000B0593" w:rsidP="007B6A78">
      <w:pPr>
        <w:pStyle w:val="a2"/>
        <w:spacing w:before="100" w:beforeAutospacing="1" w:line="240" w:lineRule="auto"/>
        <w:rPr>
          <w:sz w:val="22"/>
          <w:szCs w:val="22"/>
        </w:rPr>
      </w:pPr>
      <w:r w:rsidRPr="00E5491A">
        <w:rPr>
          <w:sz w:val="22"/>
          <w:szCs w:val="22"/>
        </w:rPr>
        <w:t xml:space="preserve">Публикация </w:t>
      </w:r>
      <w:r w:rsidR="00381292" w:rsidRPr="00E5491A">
        <w:rPr>
          <w:sz w:val="22"/>
          <w:szCs w:val="22"/>
        </w:rPr>
        <w:t xml:space="preserve">Уведомления о проведении </w:t>
      </w:r>
      <w:r w:rsidR="00530188" w:rsidRPr="00E5491A">
        <w:rPr>
          <w:sz w:val="22"/>
          <w:szCs w:val="22"/>
        </w:rPr>
        <w:t xml:space="preserve">запроса </w:t>
      </w:r>
      <w:r w:rsidR="00381292" w:rsidRPr="00E5491A">
        <w:rPr>
          <w:sz w:val="22"/>
          <w:szCs w:val="22"/>
        </w:rPr>
        <w:t xml:space="preserve">предложений </w:t>
      </w:r>
      <w:r w:rsidR="004D6DDD" w:rsidRPr="00E5491A">
        <w:rPr>
          <w:sz w:val="22"/>
          <w:szCs w:val="22"/>
        </w:rPr>
        <w:t xml:space="preserve">(подраздел </w:t>
      </w:r>
      <w:fldSimple w:instr=" REF _Ref241911888 \r \h  \* MERGEFORMAT ">
        <w:r w:rsidR="007B6A78" w:rsidRPr="00E5491A">
          <w:rPr>
            <w:sz w:val="22"/>
            <w:szCs w:val="22"/>
          </w:rPr>
          <w:t>4.2</w:t>
        </w:r>
      </w:fldSimple>
      <w:r w:rsidR="004D6DDD" w:rsidRPr="00E5491A">
        <w:rPr>
          <w:sz w:val="22"/>
          <w:szCs w:val="22"/>
        </w:rPr>
        <w:t>)</w:t>
      </w:r>
      <w:r w:rsidRPr="00E5491A">
        <w:rPr>
          <w:sz w:val="22"/>
          <w:szCs w:val="22"/>
        </w:rPr>
        <w:t>, осуществляется однократно в течение всей процедуры Запроса предложений</w:t>
      </w:r>
      <w:r w:rsidR="00381292" w:rsidRPr="00E5491A">
        <w:rPr>
          <w:sz w:val="22"/>
          <w:szCs w:val="22"/>
        </w:rPr>
        <w:t>;</w:t>
      </w:r>
    </w:p>
    <w:p w:rsidR="00381292" w:rsidRPr="00E5491A" w:rsidRDefault="00381292" w:rsidP="007B6A78">
      <w:pPr>
        <w:pStyle w:val="a2"/>
        <w:spacing w:before="100" w:beforeAutospacing="1" w:line="240" w:lineRule="auto"/>
        <w:rPr>
          <w:sz w:val="22"/>
          <w:szCs w:val="22"/>
        </w:rPr>
      </w:pPr>
      <w:r w:rsidRPr="00E5491A">
        <w:rPr>
          <w:sz w:val="22"/>
          <w:szCs w:val="22"/>
        </w:rPr>
        <w:t xml:space="preserve">Предоставление Документации по запросу предложений </w:t>
      </w:r>
      <w:r w:rsidR="00637337">
        <w:rPr>
          <w:sz w:val="22"/>
          <w:szCs w:val="22"/>
        </w:rPr>
        <w:t>Подрядчик</w:t>
      </w:r>
      <w:r w:rsidR="00B957E8" w:rsidRPr="00E5491A">
        <w:rPr>
          <w:sz w:val="22"/>
          <w:szCs w:val="22"/>
        </w:rPr>
        <w:t>а</w:t>
      </w:r>
      <w:r w:rsidR="00116227" w:rsidRPr="00E5491A">
        <w:rPr>
          <w:sz w:val="22"/>
          <w:szCs w:val="22"/>
        </w:rPr>
        <w:t>м</w:t>
      </w:r>
      <w:r w:rsidRPr="00E5491A">
        <w:rPr>
          <w:sz w:val="22"/>
          <w:szCs w:val="22"/>
        </w:rPr>
        <w:t xml:space="preserve"> (подраздел </w:t>
      </w:r>
      <w:fldSimple w:instr=" REF _Ref55280429 \r \h  \* MERGEFORMAT ">
        <w:r w:rsidR="007B6A78" w:rsidRPr="00E5491A">
          <w:rPr>
            <w:sz w:val="22"/>
            <w:szCs w:val="22"/>
          </w:rPr>
          <w:t>4.3</w:t>
        </w:r>
      </w:fldSimple>
      <w:r w:rsidRPr="00E5491A">
        <w:rPr>
          <w:sz w:val="22"/>
          <w:szCs w:val="22"/>
        </w:rPr>
        <w:t>), может повторяться на каждом из этапов Запроса предложений;</w:t>
      </w:r>
    </w:p>
    <w:p w:rsidR="00381292" w:rsidRPr="00E5491A" w:rsidRDefault="00381292" w:rsidP="007B6A78">
      <w:pPr>
        <w:pStyle w:val="a2"/>
        <w:spacing w:before="100" w:beforeAutospacing="1" w:line="240" w:lineRule="auto"/>
        <w:rPr>
          <w:sz w:val="22"/>
          <w:szCs w:val="22"/>
        </w:rPr>
      </w:pPr>
      <w:r w:rsidRPr="00E5491A">
        <w:rPr>
          <w:sz w:val="22"/>
          <w:szCs w:val="22"/>
        </w:rPr>
        <w:t xml:space="preserve">Подготовка </w:t>
      </w:r>
      <w:r w:rsidR="00637337">
        <w:rPr>
          <w:sz w:val="22"/>
          <w:szCs w:val="22"/>
        </w:rPr>
        <w:t>Подрядчик</w:t>
      </w:r>
      <w:r w:rsidRPr="00E5491A">
        <w:rPr>
          <w:sz w:val="22"/>
          <w:szCs w:val="22"/>
        </w:rPr>
        <w:t xml:space="preserve">ами своих Предложений и разъяснение </w:t>
      </w:r>
      <w:r w:rsidR="0085089D" w:rsidRPr="00E5491A">
        <w:rPr>
          <w:sz w:val="22"/>
          <w:szCs w:val="22"/>
        </w:rPr>
        <w:t>Организатором</w:t>
      </w:r>
      <w:r w:rsidRPr="00E5491A">
        <w:rPr>
          <w:sz w:val="22"/>
          <w:szCs w:val="22"/>
        </w:rPr>
        <w:t xml:space="preserve"> Документации по запросу предложений, если необходимо (по</w:t>
      </w:r>
      <w:r w:rsidRPr="00E5491A">
        <w:rPr>
          <w:sz w:val="22"/>
          <w:szCs w:val="22"/>
        </w:rPr>
        <w:t>д</w:t>
      </w:r>
      <w:r w:rsidRPr="00E5491A">
        <w:rPr>
          <w:sz w:val="22"/>
          <w:szCs w:val="22"/>
        </w:rPr>
        <w:t>раздел </w:t>
      </w:r>
      <w:fldSimple w:instr=" REF _Ref55280436 \r \h  \* MERGEFORMAT ">
        <w:r w:rsidR="007B6A78" w:rsidRPr="00E5491A">
          <w:rPr>
            <w:sz w:val="22"/>
            <w:szCs w:val="22"/>
          </w:rPr>
          <w:t>4.4</w:t>
        </w:r>
      </w:fldSimple>
      <w:r w:rsidRPr="00E5491A">
        <w:rPr>
          <w:sz w:val="22"/>
          <w:szCs w:val="22"/>
        </w:rPr>
        <w:t>), повторяется на каждом из этапов Запроса предложений;</w:t>
      </w:r>
    </w:p>
    <w:p w:rsidR="00381292" w:rsidRPr="00E5491A" w:rsidRDefault="00381292" w:rsidP="007B6A78">
      <w:pPr>
        <w:pStyle w:val="a2"/>
        <w:spacing w:before="100" w:beforeAutospacing="1" w:line="240" w:lineRule="auto"/>
        <w:rPr>
          <w:sz w:val="22"/>
          <w:szCs w:val="22"/>
        </w:rPr>
      </w:pPr>
      <w:r w:rsidRPr="00E5491A">
        <w:rPr>
          <w:sz w:val="22"/>
          <w:szCs w:val="22"/>
        </w:rPr>
        <w:t xml:space="preserve">Подача Предложений и их прием (подраздел </w:t>
      </w:r>
      <w:fldSimple w:instr=" REF _Ref55280443 \r \h  \* MERGEFORMAT ">
        <w:r w:rsidR="007B6A78" w:rsidRPr="00E5491A">
          <w:rPr>
            <w:sz w:val="22"/>
            <w:szCs w:val="22"/>
          </w:rPr>
          <w:t>4.6</w:t>
        </w:r>
      </w:fldSimple>
      <w:r w:rsidRPr="00E5491A">
        <w:rPr>
          <w:sz w:val="22"/>
          <w:szCs w:val="22"/>
        </w:rPr>
        <w:t>), повторяется на ка</w:t>
      </w:r>
      <w:r w:rsidRPr="00E5491A">
        <w:rPr>
          <w:sz w:val="22"/>
          <w:szCs w:val="22"/>
        </w:rPr>
        <w:t>ж</w:t>
      </w:r>
      <w:r w:rsidRPr="00E5491A">
        <w:rPr>
          <w:sz w:val="22"/>
          <w:szCs w:val="22"/>
        </w:rPr>
        <w:t>дом из этапов Запроса предложений;</w:t>
      </w:r>
    </w:p>
    <w:p w:rsidR="00381292" w:rsidRPr="00E5491A" w:rsidRDefault="00381292" w:rsidP="007B6A78">
      <w:pPr>
        <w:pStyle w:val="a2"/>
        <w:spacing w:before="100" w:beforeAutospacing="1" w:line="240" w:lineRule="auto"/>
        <w:rPr>
          <w:sz w:val="22"/>
          <w:szCs w:val="22"/>
        </w:rPr>
      </w:pPr>
      <w:r w:rsidRPr="00E5491A">
        <w:rPr>
          <w:sz w:val="22"/>
          <w:szCs w:val="22"/>
        </w:rPr>
        <w:t xml:space="preserve">Оценка Предложений (подраздел </w:t>
      </w:r>
      <w:fldSimple w:instr=" REF _Ref55280453 \r \h  \* MERGEFORMAT ">
        <w:r w:rsidR="007B6A78" w:rsidRPr="00E5491A">
          <w:rPr>
            <w:sz w:val="22"/>
            <w:szCs w:val="22"/>
          </w:rPr>
          <w:t>4.7</w:t>
        </w:r>
      </w:fldSimple>
      <w:r w:rsidRPr="00E5491A">
        <w:rPr>
          <w:sz w:val="22"/>
          <w:szCs w:val="22"/>
        </w:rPr>
        <w:t>), повторяется на каждом из эт</w:t>
      </w:r>
      <w:r w:rsidRPr="00E5491A">
        <w:rPr>
          <w:sz w:val="22"/>
          <w:szCs w:val="22"/>
        </w:rPr>
        <w:t>а</w:t>
      </w:r>
      <w:r w:rsidRPr="00E5491A">
        <w:rPr>
          <w:sz w:val="22"/>
          <w:szCs w:val="22"/>
        </w:rPr>
        <w:t>пов Запроса предложений;</w:t>
      </w:r>
    </w:p>
    <w:p w:rsidR="00381292" w:rsidRPr="00E5491A" w:rsidRDefault="00381292" w:rsidP="007B6A78">
      <w:pPr>
        <w:pStyle w:val="a2"/>
        <w:spacing w:before="100" w:beforeAutospacing="1" w:line="240" w:lineRule="auto"/>
        <w:rPr>
          <w:sz w:val="22"/>
          <w:szCs w:val="22"/>
        </w:rPr>
      </w:pPr>
      <w:r w:rsidRPr="00E5491A">
        <w:rPr>
          <w:sz w:val="22"/>
          <w:szCs w:val="22"/>
        </w:rPr>
        <w:t>Принятие решения о проведении следующих этапов Запроса предл</w:t>
      </w:r>
      <w:r w:rsidRPr="00E5491A">
        <w:rPr>
          <w:sz w:val="22"/>
          <w:szCs w:val="22"/>
        </w:rPr>
        <w:t>о</w:t>
      </w:r>
      <w:r w:rsidRPr="00E5491A">
        <w:rPr>
          <w:sz w:val="22"/>
          <w:szCs w:val="22"/>
        </w:rPr>
        <w:t>жений или определение Победител</w:t>
      </w:r>
      <w:r w:rsidR="0061449C" w:rsidRPr="00E5491A">
        <w:rPr>
          <w:sz w:val="22"/>
          <w:szCs w:val="22"/>
        </w:rPr>
        <w:t>я</w:t>
      </w:r>
      <w:r w:rsidRPr="00E5491A">
        <w:rPr>
          <w:sz w:val="22"/>
          <w:szCs w:val="22"/>
        </w:rPr>
        <w:t xml:space="preserve"> (подраздел</w:t>
      </w:r>
      <w:r w:rsidR="00825F5E" w:rsidRPr="00E5491A">
        <w:rPr>
          <w:sz w:val="22"/>
          <w:szCs w:val="22"/>
        </w:rPr>
        <w:t xml:space="preserve"> </w:t>
      </w:r>
      <w:fldSimple w:instr=" REF _Ref194836606 \r \h  \* MERGEFORMAT ">
        <w:r w:rsidR="00334338" w:rsidRPr="00E5491A">
          <w:rPr>
            <w:sz w:val="22"/>
            <w:szCs w:val="22"/>
          </w:rPr>
          <w:t>4.13</w:t>
        </w:r>
      </w:fldSimple>
      <w:r w:rsidRPr="00E5491A">
        <w:rPr>
          <w:sz w:val="22"/>
          <w:szCs w:val="22"/>
        </w:rPr>
        <w:t>), повторяется на каждом из этапов Запроса предложений;</w:t>
      </w:r>
    </w:p>
    <w:p w:rsidR="00381292" w:rsidRPr="00E5491A" w:rsidRDefault="00381292" w:rsidP="007B6A78">
      <w:pPr>
        <w:pStyle w:val="a2"/>
        <w:spacing w:before="100" w:beforeAutospacing="1" w:line="240" w:lineRule="auto"/>
        <w:rPr>
          <w:sz w:val="22"/>
          <w:szCs w:val="22"/>
        </w:rPr>
      </w:pPr>
      <w:r w:rsidRPr="00E5491A">
        <w:rPr>
          <w:sz w:val="22"/>
          <w:szCs w:val="22"/>
        </w:rPr>
        <w:t xml:space="preserve">Подписание Договора (подраздел </w:t>
      </w:r>
      <w:fldSimple w:instr=" REF _Ref55280474 \r \h  \* MERGEFORMAT ">
        <w:r w:rsidR="007B6A78" w:rsidRPr="00E5491A">
          <w:rPr>
            <w:sz w:val="22"/>
            <w:szCs w:val="22"/>
          </w:rPr>
          <w:t>4.14</w:t>
        </w:r>
      </w:fldSimple>
      <w:r w:rsidRPr="00E5491A">
        <w:rPr>
          <w:sz w:val="22"/>
          <w:szCs w:val="22"/>
        </w:rPr>
        <w:t>),</w:t>
      </w:r>
      <w:r w:rsidR="00AE23AB" w:rsidRPr="00E5491A">
        <w:rPr>
          <w:sz w:val="22"/>
          <w:szCs w:val="22"/>
        </w:rPr>
        <w:t xml:space="preserve"> </w:t>
      </w:r>
      <w:r w:rsidRPr="00E5491A">
        <w:rPr>
          <w:sz w:val="22"/>
          <w:szCs w:val="22"/>
        </w:rPr>
        <w:t>в течение всей процедуры Запр</w:t>
      </w:r>
      <w:r w:rsidRPr="00E5491A">
        <w:rPr>
          <w:sz w:val="22"/>
          <w:szCs w:val="22"/>
        </w:rPr>
        <w:t>о</w:t>
      </w:r>
      <w:r w:rsidRPr="00E5491A">
        <w:rPr>
          <w:sz w:val="22"/>
          <w:szCs w:val="22"/>
        </w:rPr>
        <w:t>са предложений;</w:t>
      </w:r>
    </w:p>
    <w:p w:rsidR="00381292" w:rsidRPr="00E5491A" w:rsidRDefault="00381292" w:rsidP="007B6A78">
      <w:pPr>
        <w:pStyle w:val="a2"/>
        <w:spacing w:before="100" w:beforeAutospacing="1" w:line="240" w:lineRule="auto"/>
        <w:rPr>
          <w:sz w:val="22"/>
          <w:szCs w:val="22"/>
        </w:rPr>
      </w:pPr>
      <w:r w:rsidRPr="00E5491A">
        <w:rPr>
          <w:sz w:val="22"/>
          <w:szCs w:val="22"/>
        </w:rPr>
        <w:t xml:space="preserve">Уведомление </w:t>
      </w:r>
      <w:r w:rsidR="00637337">
        <w:rPr>
          <w:sz w:val="22"/>
          <w:szCs w:val="22"/>
        </w:rPr>
        <w:t>Подрядчик</w:t>
      </w:r>
      <w:r w:rsidRPr="00E5491A">
        <w:rPr>
          <w:sz w:val="22"/>
          <w:szCs w:val="22"/>
        </w:rPr>
        <w:t>ов о результатах запроса предложений (по</w:t>
      </w:r>
      <w:r w:rsidRPr="00E5491A">
        <w:rPr>
          <w:sz w:val="22"/>
          <w:szCs w:val="22"/>
        </w:rPr>
        <w:t>д</w:t>
      </w:r>
      <w:r w:rsidRPr="00E5491A">
        <w:rPr>
          <w:sz w:val="22"/>
          <w:szCs w:val="22"/>
        </w:rPr>
        <w:t xml:space="preserve">раздел </w:t>
      </w:r>
      <w:fldSimple w:instr=" REF _Ref55280483 \r \h  \* MERGEFORMAT ">
        <w:r w:rsidR="007B6A78" w:rsidRPr="00E5491A">
          <w:rPr>
            <w:sz w:val="22"/>
            <w:szCs w:val="22"/>
          </w:rPr>
          <w:t>4.15</w:t>
        </w:r>
      </w:fldSimple>
      <w:r w:rsidRPr="00E5491A">
        <w:rPr>
          <w:sz w:val="22"/>
          <w:szCs w:val="22"/>
        </w:rPr>
        <w:t>), осуществляется однократно в течение всей процедуры Запроса предложений.</w:t>
      </w:r>
    </w:p>
    <w:p w:rsidR="00381292" w:rsidRPr="00E5491A" w:rsidRDefault="00381292" w:rsidP="00253068">
      <w:pPr>
        <w:pStyle w:val="2"/>
        <w:tabs>
          <w:tab w:val="clear" w:pos="1276"/>
          <w:tab w:val="num" w:pos="1134"/>
        </w:tabs>
        <w:spacing w:before="100" w:beforeAutospacing="1" w:after="100" w:afterAutospacing="1"/>
        <w:ind w:left="1134"/>
        <w:rPr>
          <w:sz w:val="22"/>
          <w:szCs w:val="22"/>
        </w:rPr>
      </w:pPr>
      <w:bookmarkStart w:id="130" w:name="_Ref55280418"/>
      <w:bookmarkStart w:id="131" w:name="_Toc55285343"/>
      <w:bookmarkStart w:id="132" w:name="_Toc55305380"/>
      <w:bookmarkStart w:id="133" w:name="_Toc57314642"/>
      <w:bookmarkStart w:id="134" w:name="_Toc69728965"/>
      <w:bookmarkStart w:id="135" w:name="_Toc125426192"/>
      <w:bookmarkStart w:id="136" w:name="_Ref241911888"/>
      <w:bookmarkStart w:id="137" w:name="_Toc332021181"/>
      <w:r w:rsidRPr="00E5491A">
        <w:rPr>
          <w:sz w:val="22"/>
          <w:szCs w:val="22"/>
        </w:rPr>
        <w:t xml:space="preserve">Публикация </w:t>
      </w:r>
      <w:bookmarkEnd w:id="130"/>
      <w:bookmarkEnd w:id="131"/>
      <w:bookmarkEnd w:id="132"/>
      <w:bookmarkEnd w:id="133"/>
      <w:bookmarkEnd w:id="134"/>
      <w:r w:rsidRPr="00E5491A">
        <w:rPr>
          <w:sz w:val="22"/>
          <w:szCs w:val="22"/>
        </w:rPr>
        <w:t>Уведомления о проведении запроса предложений</w:t>
      </w:r>
      <w:bookmarkEnd w:id="135"/>
      <w:bookmarkEnd w:id="136"/>
      <w:bookmarkEnd w:id="137"/>
    </w:p>
    <w:p w:rsidR="00381292" w:rsidRPr="00E5491A" w:rsidRDefault="00381292" w:rsidP="007C1C5F">
      <w:pPr>
        <w:pStyle w:val="a0"/>
        <w:numPr>
          <w:ilvl w:val="2"/>
          <w:numId w:val="5"/>
        </w:numPr>
        <w:tabs>
          <w:tab w:val="num" w:pos="1134"/>
          <w:tab w:val="num" w:pos="1418"/>
        </w:tabs>
        <w:spacing w:line="240" w:lineRule="auto"/>
        <w:ind w:left="1134"/>
        <w:rPr>
          <w:sz w:val="22"/>
          <w:szCs w:val="22"/>
        </w:rPr>
      </w:pPr>
      <w:r w:rsidRPr="00E5491A">
        <w:rPr>
          <w:sz w:val="22"/>
          <w:szCs w:val="22"/>
        </w:rPr>
        <w:t>Уведомлени</w:t>
      </w:r>
      <w:r w:rsidR="004D6DDD" w:rsidRPr="00E5491A">
        <w:rPr>
          <w:sz w:val="22"/>
          <w:szCs w:val="22"/>
        </w:rPr>
        <w:t>я</w:t>
      </w:r>
      <w:r w:rsidRPr="00E5491A">
        <w:rPr>
          <w:sz w:val="22"/>
          <w:szCs w:val="22"/>
        </w:rPr>
        <w:t xml:space="preserve"> о проведении </w:t>
      </w:r>
      <w:r w:rsidR="004348B1" w:rsidRPr="00E5491A">
        <w:rPr>
          <w:sz w:val="22"/>
          <w:szCs w:val="22"/>
        </w:rPr>
        <w:t xml:space="preserve">запроса </w:t>
      </w:r>
      <w:r w:rsidRPr="00E5491A">
        <w:rPr>
          <w:sz w:val="22"/>
          <w:szCs w:val="22"/>
        </w:rPr>
        <w:t>предложений был</w:t>
      </w:r>
      <w:r w:rsidR="000B0593" w:rsidRPr="00E5491A">
        <w:rPr>
          <w:sz w:val="22"/>
          <w:szCs w:val="22"/>
        </w:rPr>
        <w:t xml:space="preserve">о опубликовано в порядке, указанном в пункте </w:t>
      </w:r>
      <w:fldSimple w:instr=" REF _Ref248903041 \r \h  \* MERGEFORMAT ">
        <w:r w:rsidR="00334338" w:rsidRPr="00E5491A">
          <w:rPr>
            <w:sz w:val="22"/>
            <w:szCs w:val="22"/>
          </w:rPr>
          <w:t>1.1.1</w:t>
        </w:r>
      </w:fldSimple>
      <w:r w:rsidRPr="00E5491A">
        <w:rPr>
          <w:sz w:val="22"/>
          <w:szCs w:val="22"/>
        </w:rPr>
        <w:t>.</w:t>
      </w:r>
    </w:p>
    <w:p w:rsidR="00381292" w:rsidRPr="00E5491A" w:rsidRDefault="00381292" w:rsidP="00253068">
      <w:pPr>
        <w:pStyle w:val="2"/>
        <w:tabs>
          <w:tab w:val="clear" w:pos="1276"/>
          <w:tab w:val="num" w:pos="1134"/>
        </w:tabs>
        <w:spacing w:before="100" w:beforeAutospacing="1" w:after="100" w:afterAutospacing="1"/>
        <w:ind w:left="1134"/>
        <w:rPr>
          <w:sz w:val="22"/>
          <w:szCs w:val="22"/>
        </w:rPr>
      </w:pPr>
      <w:bookmarkStart w:id="138" w:name="_Ref55280429"/>
      <w:bookmarkStart w:id="139" w:name="_Toc55285344"/>
      <w:bookmarkStart w:id="140" w:name="_Toc55305381"/>
      <w:bookmarkStart w:id="141" w:name="_Toc57314643"/>
      <w:bookmarkStart w:id="142" w:name="_Toc69728966"/>
      <w:bookmarkStart w:id="143" w:name="_Toc125426193"/>
      <w:bookmarkStart w:id="144" w:name="_Toc332021182"/>
      <w:r w:rsidRPr="00E5491A">
        <w:rPr>
          <w:sz w:val="22"/>
          <w:szCs w:val="22"/>
        </w:rPr>
        <w:t xml:space="preserve">Предоставление </w:t>
      </w:r>
      <w:bookmarkEnd w:id="138"/>
      <w:bookmarkEnd w:id="139"/>
      <w:bookmarkEnd w:id="140"/>
      <w:bookmarkEnd w:id="141"/>
      <w:bookmarkEnd w:id="142"/>
      <w:r w:rsidRPr="00E5491A">
        <w:rPr>
          <w:sz w:val="22"/>
          <w:szCs w:val="22"/>
        </w:rPr>
        <w:t xml:space="preserve">Документации по запросу предложений </w:t>
      </w:r>
      <w:bookmarkEnd w:id="143"/>
      <w:r w:rsidR="00637337">
        <w:rPr>
          <w:sz w:val="22"/>
          <w:szCs w:val="22"/>
        </w:rPr>
        <w:t>Подрядчик</w:t>
      </w:r>
      <w:r w:rsidRPr="00E5491A">
        <w:rPr>
          <w:sz w:val="22"/>
          <w:szCs w:val="22"/>
        </w:rPr>
        <w:t>ам</w:t>
      </w:r>
      <w:bookmarkEnd w:id="144"/>
    </w:p>
    <w:p w:rsidR="00381292" w:rsidRPr="00E5491A" w:rsidRDefault="00637337" w:rsidP="007C1C5F">
      <w:pPr>
        <w:pStyle w:val="a0"/>
        <w:tabs>
          <w:tab w:val="num" w:pos="1134"/>
        </w:tabs>
        <w:spacing w:line="240" w:lineRule="auto"/>
        <w:ind w:left="1134"/>
        <w:rPr>
          <w:sz w:val="22"/>
          <w:szCs w:val="22"/>
        </w:rPr>
      </w:pPr>
      <w:bookmarkStart w:id="145" w:name="_Ref55277592"/>
      <w:r>
        <w:rPr>
          <w:sz w:val="22"/>
          <w:szCs w:val="22"/>
        </w:rPr>
        <w:t>Подрядчик</w:t>
      </w:r>
      <w:r w:rsidR="00C0094E" w:rsidRPr="00E5491A">
        <w:rPr>
          <w:sz w:val="22"/>
          <w:szCs w:val="22"/>
        </w:rPr>
        <w:t>и</w:t>
      </w:r>
      <w:r w:rsidR="00381292" w:rsidRPr="00E5491A">
        <w:rPr>
          <w:sz w:val="22"/>
          <w:szCs w:val="22"/>
        </w:rPr>
        <w:t xml:space="preserve"> должны получить Документацию по запросу предложений в порядке, указанном в Уведомлении о проведении </w:t>
      </w:r>
      <w:r w:rsidR="002E293B" w:rsidRPr="00E5491A">
        <w:rPr>
          <w:sz w:val="22"/>
          <w:szCs w:val="22"/>
        </w:rPr>
        <w:t>открытого</w:t>
      </w:r>
      <w:r w:rsidR="00861C49" w:rsidRPr="00E5491A">
        <w:rPr>
          <w:sz w:val="22"/>
          <w:szCs w:val="22"/>
        </w:rPr>
        <w:t xml:space="preserve"> запроса </w:t>
      </w:r>
      <w:r w:rsidR="00381292" w:rsidRPr="00E5491A">
        <w:rPr>
          <w:sz w:val="22"/>
          <w:szCs w:val="22"/>
        </w:rPr>
        <w:t>предложений.</w:t>
      </w:r>
      <w:bookmarkEnd w:id="145"/>
    </w:p>
    <w:p w:rsidR="003270A4" w:rsidRPr="00E5491A" w:rsidRDefault="003270A4" w:rsidP="007C1C5F">
      <w:pPr>
        <w:pStyle w:val="a0"/>
        <w:tabs>
          <w:tab w:val="num" w:pos="1134"/>
        </w:tabs>
        <w:spacing w:before="100" w:beforeAutospacing="1" w:line="240" w:lineRule="auto"/>
        <w:ind w:left="1134"/>
        <w:rPr>
          <w:sz w:val="22"/>
          <w:szCs w:val="22"/>
        </w:rPr>
      </w:pPr>
      <w:r w:rsidRPr="00E5491A">
        <w:rPr>
          <w:sz w:val="22"/>
          <w:szCs w:val="22"/>
        </w:rPr>
        <w:t>Организатор отвечает за выполнение условий Уведомления о пр</w:t>
      </w:r>
      <w:r w:rsidRPr="00E5491A">
        <w:rPr>
          <w:sz w:val="22"/>
          <w:szCs w:val="22"/>
        </w:rPr>
        <w:t>о</w:t>
      </w:r>
      <w:r w:rsidRPr="00E5491A">
        <w:rPr>
          <w:sz w:val="22"/>
          <w:szCs w:val="22"/>
        </w:rPr>
        <w:t xml:space="preserve">ведении открытого запроса предложений и Документации по запросу предложений только перед теми </w:t>
      </w:r>
      <w:r w:rsidR="000C0E29">
        <w:rPr>
          <w:sz w:val="22"/>
          <w:szCs w:val="22"/>
        </w:rPr>
        <w:t>Подрядчиками</w:t>
      </w:r>
      <w:r w:rsidRPr="00E5491A">
        <w:rPr>
          <w:sz w:val="22"/>
          <w:szCs w:val="22"/>
        </w:rPr>
        <w:t>, которые получили Документацию в порядке, указанном в пун</w:t>
      </w:r>
      <w:r w:rsidRPr="00E5491A">
        <w:rPr>
          <w:sz w:val="22"/>
          <w:szCs w:val="22"/>
        </w:rPr>
        <w:t>к</w:t>
      </w:r>
      <w:r w:rsidRPr="00E5491A">
        <w:rPr>
          <w:sz w:val="22"/>
          <w:szCs w:val="22"/>
        </w:rPr>
        <w:t xml:space="preserve">те </w:t>
      </w:r>
      <w:fldSimple w:instr=" REF _Ref55277592 \r \h  \* MERGEFORMAT ">
        <w:r w:rsidR="00334338" w:rsidRPr="00E5491A">
          <w:rPr>
            <w:sz w:val="22"/>
            <w:szCs w:val="22"/>
          </w:rPr>
          <w:t>4.3.1</w:t>
        </w:r>
      </w:fldSimple>
      <w:r w:rsidRPr="00E5491A">
        <w:rPr>
          <w:sz w:val="22"/>
          <w:szCs w:val="22"/>
        </w:rPr>
        <w:t>.</w:t>
      </w:r>
    </w:p>
    <w:p w:rsidR="00381292" w:rsidRPr="00E5491A" w:rsidRDefault="00381292" w:rsidP="007C1C5F">
      <w:pPr>
        <w:pStyle w:val="a0"/>
        <w:tabs>
          <w:tab w:val="num" w:pos="1134"/>
        </w:tabs>
        <w:spacing w:before="100" w:beforeAutospacing="1" w:line="240" w:lineRule="auto"/>
        <w:ind w:left="1134"/>
        <w:rPr>
          <w:sz w:val="22"/>
          <w:szCs w:val="22"/>
        </w:rPr>
      </w:pPr>
      <w:r w:rsidRPr="00E5491A">
        <w:rPr>
          <w:sz w:val="22"/>
          <w:szCs w:val="22"/>
        </w:rPr>
        <w:t>Порядок предоставления Документации по запросу предложений на п</w:t>
      </w:r>
      <w:r w:rsidRPr="00E5491A">
        <w:rPr>
          <w:sz w:val="22"/>
          <w:szCs w:val="22"/>
        </w:rPr>
        <w:t>о</w:t>
      </w:r>
      <w:r w:rsidRPr="00E5491A">
        <w:rPr>
          <w:sz w:val="22"/>
          <w:szCs w:val="22"/>
        </w:rPr>
        <w:t xml:space="preserve">следующие этапы (пункт </w:t>
      </w:r>
      <w:r w:rsidR="005160F8" w:rsidRPr="00E5491A">
        <w:rPr>
          <w:sz w:val="22"/>
          <w:szCs w:val="22"/>
        </w:rPr>
        <w:t>1.1.4</w:t>
      </w:r>
      <w:r w:rsidRPr="00E5491A">
        <w:rPr>
          <w:sz w:val="22"/>
          <w:szCs w:val="22"/>
        </w:rPr>
        <w:t xml:space="preserve">), в случае их проведения, будет доведен до сведения </w:t>
      </w:r>
      <w:r w:rsidR="00637337">
        <w:rPr>
          <w:sz w:val="22"/>
          <w:szCs w:val="22"/>
        </w:rPr>
        <w:t>Подрядчик</w:t>
      </w:r>
      <w:r w:rsidRPr="00E5491A">
        <w:rPr>
          <w:sz w:val="22"/>
          <w:szCs w:val="22"/>
        </w:rPr>
        <w:t>ов дополнительно.</w:t>
      </w:r>
    </w:p>
    <w:p w:rsidR="00381292" w:rsidRPr="00E5491A" w:rsidRDefault="00381292" w:rsidP="00253068">
      <w:pPr>
        <w:pStyle w:val="2"/>
        <w:tabs>
          <w:tab w:val="clear" w:pos="1276"/>
          <w:tab w:val="num" w:pos="1134"/>
        </w:tabs>
        <w:spacing w:before="100" w:beforeAutospacing="1" w:after="100" w:afterAutospacing="1"/>
        <w:ind w:left="1134"/>
        <w:rPr>
          <w:sz w:val="22"/>
          <w:szCs w:val="22"/>
        </w:rPr>
      </w:pPr>
      <w:bookmarkStart w:id="146" w:name="_Ref55280436"/>
      <w:bookmarkStart w:id="147" w:name="_Toc55285345"/>
      <w:bookmarkStart w:id="148" w:name="_Toc55305382"/>
      <w:bookmarkStart w:id="149" w:name="_Toc57314644"/>
      <w:bookmarkStart w:id="150" w:name="_Toc69728967"/>
      <w:bookmarkStart w:id="151" w:name="_Toc125426194"/>
      <w:bookmarkStart w:id="152" w:name="_Toc332021183"/>
      <w:r w:rsidRPr="00E5491A">
        <w:rPr>
          <w:sz w:val="22"/>
          <w:szCs w:val="22"/>
        </w:rPr>
        <w:t xml:space="preserve">Подготовка </w:t>
      </w:r>
      <w:bookmarkEnd w:id="146"/>
      <w:bookmarkEnd w:id="147"/>
      <w:bookmarkEnd w:id="148"/>
      <w:bookmarkEnd w:id="149"/>
      <w:bookmarkEnd w:id="150"/>
      <w:r w:rsidRPr="00E5491A">
        <w:rPr>
          <w:sz w:val="22"/>
          <w:szCs w:val="22"/>
        </w:rPr>
        <w:t>Предложений</w:t>
      </w:r>
      <w:bookmarkEnd w:id="151"/>
      <w:bookmarkEnd w:id="152"/>
    </w:p>
    <w:p w:rsidR="00381292" w:rsidRPr="00E5491A" w:rsidRDefault="00381292" w:rsidP="004063AB">
      <w:pPr>
        <w:pStyle w:val="21"/>
        <w:tabs>
          <w:tab w:val="clear" w:pos="1844"/>
          <w:tab w:val="num" w:pos="1134"/>
        </w:tabs>
        <w:spacing w:before="100" w:beforeAutospacing="1" w:after="100" w:afterAutospacing="1"/>
        <w:ind w:left="1134"/>
        <w:rPr>
          <w:sz w:val="22"/>
          <w:szCs w:val="22"/>
        </w:rPr>
      </w:pPr>
      <w:bookmarkStart w:id="153" w:name="_Ref56229154"/>
      <w:bookmarkStart w:id="154" w:name="_Toc57314645"/>
      <w:bookmarkStart w:id="155" w:name="_Toc125426195"/>
      <w:r w:rsidRPr="00E5491A">
        <w:rPr>
          <w:sz w:val="22"/>
          <w:szCs w:val="22"/>
        </w:rPr>
        <w:t xml:space="preserve">Общие требования к </w:t>
      </w:r>
      <w:bookmarkEnd w:id="153"/>
      <w:bookmarkEnd w:id="154"/>
      <w:r w:rsidRPr="00E5491A">
        <w:rPr>
          <w:sz w:val="22"/>
          <w:szCs w:val="22"/>
        </w:rPr>
        <w:t>Предложению</w:t>
      </w:r>
      <w:bookmarkEnd w:id="155"/>
    </w:p>
    <w:p w:rsidR="00381292" w:rsidRPr="00E5491A" w:rsidRDefault="00637337" w:rsidP="00C61D2B">
      <w:pPr>
        <w:pStyle w:val="a1"/>
        <w:spacing w:line="240" w:lineRule="auto"/>
        <w:rPr>
          <w:sz w:val="22"/>
          <w:szCs w:val="22"/>
        </w:rPr>
      </w:pPr>
      <w:bookmarkStart w:id="156" w:name="_Ref56235235"/>
      <w:r>
        <w:rPr>
          <w:sz w:val="22"/>
          <w:szCs w:val="22"/>
        </w:rPr>
        <w:t>Подрядчик</w:t>
      </w:r>
      <w:r w:rsidR="00381292" w:rsidRPr="00E5491A">
        <w:rPr>
          <w:sz w:val="22"/>
          <w:szCs w:val="22"/>
        </w:rPr>
        <w:t xml:space="preserve"> должен подготовить Предложение, включа</w:t>
      </w:r>
      <w:r w:rsidR="00381292" w:rsidRPr="00E5491A">
        <w:rPr>
          <w:sz w:val="22"/>
          <w:szCs w:val="22"/>
        </w:rPr>
        <w:t>ю</w:t>
      </w:r>
      <w:r w:rsidR="00381292" w:rsidRPr="00E5491A">
        <w:rPr>
          <w:sz w:val="22"/>
          <w:szCs w:val="22"/>
        </w:rPr>
        <w:t>щее:</w:t>
      </w:r>
    </w:p>
    <w:bookmarkEnd w:id="156"/>
    <w:p w:rsidR="00A13390" w:rsidRPr="00E5491A" w:rsidRDefault="00A13390" w:rsidP="00A13390">
      <w:pPr>
        <w:pStyle w:val="a2"/>
        <w:numPr>
          <w:ilvl w:val="4"/>
          <w:numId w:val="5"/>
        </w:numPr>
        <w:spacing w:before="100" w:beforeAutospacing="1" w:line="240" w:lineRule="auto"/>
        <w:rPr>
          <w:sz w:val="22"/>
          <w:szCs w:val="22"/>
        </w:rPr>
      </w:pPr>
      <w:r w:rsidRPr="00E5491A">
        <w:rPr>
          <w:sz w:val="22"/>
          <w:szCs w:val="22"/>
        </w:rPr>
        <w:t>Письмо о подаче оферты по форме и в соответствии с и</w:t>
      </w:r>
      <w:r w:rsidRPr="00E5491A">
        <w:rPr>
          <w:sz w:val="22"/>
          <w:szCs w:val="22"/>
        </w:rPr>
        <w:t>н</w:t>
      </w:r>
      <w:r w:rsidRPr="00E5491A">
        <w:rPr>
          <w:sz w:val="22"/>
          <w:szCs w:val="22"/>
        </w:rPr>
        <w:t>струкциями, приведенными в настоящей Документации по запросу предложений (подра</w:t>
      </w:r>
      <w:r w:rsidRPr="00E5491A">
        <w:rPr>
          <w:sz w:val="22"/>
          <w:szCs w:val="22"/>
        </w:rPr>
        <w:t>з</w:t>
      </w:r>
      <w:r w:rsidRPr="00E5491A">
        <w:rPr>
          <w:sz w:val="22"/>
          <w:szCs w:val="22"/>
        </w:rPr>
        <w:t>дел </w:t>
      </w:r>
      <w:fldSimple w:instr=" REF _Ref55336310 \r \h  \* MERGEFORMAT ">
        <w:r w:rsidRPr="00E5491A">
          <w:rPr>
            <w:sz w:val="22"/>
            <w:szCs w:val="22"/>
          </w:rPr>
          <w:t>6.1</w:t>
        </w:r>
      </w:fldSimple>
      <w:r w:rsidRPr="00E5491A">
        <w:rPr>
          <w:sz w:val="22"/>
          <w:szCs w:val="22"/>
        </w:rPr>
        <w:t>);</w:t>
      </w:r>
    </w:p>
    <w:p w:rsidR="00A13390" w:rsidRPr="00E5491A" w:rsidRDefault="00A13390" w:rsidP="00A13390">
      <w:pPr>
        <w:pStyle w:val="a2"/>
        <w:numPr>
          <w:ilvl w:val="4"/>
          <w:numId w:val="5"/>
        </w:numPr>
        <w:spacing w:before="100" w:beforeAutospacing="1" w:line="240" w:lineRule="auto"/>
        <w:rPr>
          <w:sz w:val="22"/>
          <w:szCs w:val="22"/>
        </w:rPr>
      </w:pPr>
      <w:r w:rsidRPr="00E5491A">
        <w:rPr>
          <w:sz w:val="22"/>
          <w:szCs w:val="22"/>
        </w:rPr>
        <w:t>Техническое предложение по форме и в соответс</w:t>
      </w:r>
      <w:r w:rsidRPr="00E5491A">
        <w:rPr>
          <w:sz w:val="22"/>
          <w:szCs w:val="22"/>
        </w:rPr>
        <w:t>т</w:t>
      </w:r>
      <w:r w:rsidRPr="00E5491A">
        <w:rPr>
          <w:sz w:val="22"/>
          <w:szCs w:val="22"/>
        </w:rPr>
        <w:t>вии с инструкциями, приведенными в настоящей Документации по запросу предложений (по</w:t>
      </w:r>
      <w:r w:rsidRPr="00E5491A">
        <w:rPr>
          <w:sz w:val="22"/>
          <w:szCs w:val="22"/>
        </w:rPr>
        <w:t>д</w:t>
      </w:r>
      <w:r w:rsidRPr="00E5491A">
        <w:rPr>
          <w:sz w:val="22"/>
          <w:szCs w:val="22"/>
        </w:rPr>
        <w:t>раздел </w:t>
      </w:r>
      <w:fldSimple w:instr=" REF _Ref55335821 \r \h  \* MERGEFORMAT ">
        <w:r w:rsidRPr="00E5491A">
          <w:rPr>
            <w:sz w:val="22"/>
            <w:szCs w:val="22"/>
          </w:rPr>
          <w:t>6.2</w:t>
        </w:r>
      </w:fldSimple>
      <w:r w:rsidRPr="00E5491A">
        <w:rPr>
          <w:sz w:val="22"/>
          <w:szCs w:val="22"/>
        </w:rPr>
        <w:t>);</w:t>
      </w:r>
    </w:p>
    <w:p w:rsidR="00A13390" w:rsidRPr="00E5491A" w:rsidRDefault="00A13390" w:rsidP="00A13390">
      <w:pPr>
        <w:pStyle w:val="a2"/>
        <w:numPr>
          <w:ilvl w:val="4"/>
          <w:numId w:val="5"/>
        </w:numPr>
        <w:spacing w:before="100" w:beforeAutospacing="1" w:line="240" w:lineRule="auto"/>
        <w:rPr>
          <w:sz w:val="22"/>
          <w:szCs w:val="22"/>
        </w:rPr>
      </w:pPr>
      <w:r w:rsidRPr="00E5491A">
        <w:rPr>
          <w:sz w:val="22"/>
          <w:szCs w:val="22"/>
        </w:rPr>
        <w:t>График выполнения работ по форме и в соответствии с инструкциями, приведенными в настоящей Документации по запросу предложений (подра</w:t>
      </w:r>
      <w:r w:rsidRPr="00E5491A">
        <w:rPr>
          <w:sz w:val="22"/>
          <w:szCs w:val="22"/>
        </w:rPr>
        <w:t>з</w:t>
      </w:r>
      <w:r w:rsidRPr="00E5491A">
        <w:rPr>
          <w:sz w:val="22"/>
          <w:szCs w:val="22"/>
        </w:rPr>
        <w:t xml:space="preserve">дел </w:t>
      </w:r>
      <w:fldSimple w:instr=" REF _Ref86826666 \r \h  \* MERGEFORMAT ">
        <w:r w:rsidRPr="00E5491A">
          <w:rPr>
            <w:sz w:val="22"/>
            <w:szCs w:val="22"/>
          </w:rPr>
          <w:t>6.3</w:t>
        </w:r>
      </w:fldSimple>
      <w:r w:rsidRPr="00E5491A">
        <w:rPr>
          <w:sz w:val="22"/>
          <w:szCs w:val="22"/>
        </w:rPr>
        <w:t>);</w:t>
      </w:r>
    </w:p>
    <w:p w:rsidR="00A13390" w:rsidRPr="00E5491A" w:rsidRDefault="00A13390" w:rsidP="00A13390">
      <w:pPr>
        <w:pStyle w:val="a2"/>
        <w:numPr>
          <w:ilvl w:val="4"/>
          <w:numId w:val="5"/>
        </w:numPr>
        <w:spacing w:before="100" w:beforeAutospacing="1" w:line="240" w:lineRule="auto"/>
        <w:rPr>
          <w:sz w:val="22"/>
          <w:szCs w:val="22"/>
        </w:rPr>
      </w:pPr>
      <w:r w:rsidRPr="00E5491A">
        <w:rPr>
          <w:sz w:val="22"/>
          <w:szCs w:val="22"/>
        </w:rPr>
        <w:t>Сводная таблица стоимости работ по форме и в соответствии с инструкциями, приведенными в настоящей Документации по запросу предложений (по</w:t>
      </w:r>
      <w:r w:rsidRPr="00E5491A">
        <w:rPr>
          <w:sz w:val="22"/>
          <w:szCs w:val="22"/>
        </w:rPr>
        <w:t>д</w:t>
      </w:r>
      <w:r w:rsidRPr="00E5491A">
        <w:rPr>
          <w:sz w:val="22"/>
          <w:szCs w:val="22"/>
        </w:rPr>
        <w:t xml:space="preserve">раздел </w:t>
      </w:r>
      <w:fldSimple w:instr=" REF _Ref55335818 \r \h  \* MERGEFORMAT ">
        <w:r w:rsidRPr="00E5491A">
          <w:rPr>
            <w:sz w:val="22"/>
            <w:szCs w:val="22"/>
          </w:rPr>
          <w:t>6.4</w:t>
        </w:r>
      </w:fldSimple>
      <w:r w:rsidRPr="00E5491A">
        <w:rPr>
          <w:sz w:val="22"/>
          <w:szCs w:val="22"/>
        </w:rPr>
        <w:t>);</w:t>
      </w:r>
    </w:p>
    <w:p w:rsidR="00A13390" w:rsidRPr="00E5491A" w:rsidRDefault="00A13390" w:rsidP="00A13390">
      <w:pPr>
        <w:pStyle w:val="a2"/>
        <w:numPr>
          <w:ilvl w:val="4"/>
          <w:numId w:val="5"/>
        </w:numPr>
        <w:spacing w:before="100" w:beforeAutospacing="1" w:line="240" w:lineRule="auto"/>
        <w:rPr>
          <w:sz w:val="22"/>
          <w:szCs w:val="22"/>
        </w:rPr>
      </w:pPr>
      <w:r w:rsidRPr="00E5491A">
        <w:rPr>
          <w:sz w:val="22"/>
          <w:szCs w:val="22"/>
        </w:rPr>
        <w:t xml:space="preserve">График оплаты выполнения работ по форме и в соответствии с </w:t>
      </w:r>
      <w:proofErr w:type="gramStart"/>
      <w:r w:rsidRPr="00E5491A">
        <w:rPr>
          <w:sz w:val="22"/>
          <w:szCs w:val="22"/>
        </w:rPr>
        <w:t>инструкциями</w:t>
      </w:r>
      <w:proofErr w:type="gramEnd"/>
      <w:r w:rsidRPr="00E5491A">
        <w:rPr>
          <w:sz w:val="22"/>
          <w:szCs w:val="22"/>
        </w:rPr>
        <w:t xml:space="preserve"> приведенными, в настоящей Документации по запросу предложений (подра</w:t>
      </w:r>
      <w:r w:rsidRPr="00E5491A">
        <w:rPr>
          <w:sz w:val="22"/>
          <w:szCs w:val="22"/>
        </w:rPr>
        <w:t>з</w:t>
      </w:r>
      <w:r w:rsidRPr="00E5491A">
        <w:rPr>
          <w:sz w:val="22"/>
          <w:szCs w:val="22"/>
        </w:rPr>
        <w:t xml:space="preserve">дел </w:t>
      </w:r>
      <w:fldSimple w:instr=" REF _Ref93264992 \r \h  \* MERGEFORMAT ">
        <w:r w:rsidRPr="00E5491A">
          <w:rPr>
            <w:sz w:val="22"/>
            <w:szCs w:val="22"/>
          </w:rPr>
          <w:t>6.5</w:t>
        </w:r>
      </w:fldSimple>
      <w:r w:rsidRPr="00E5491A">
        <w:rPr>
          <w:sz w:val="22"/>
          <w:szCs w:val="22"/>
        </w:rPr>
        <w:t>);</w:t>
      </w:r>
    </w:p>
    <w:p w:rsidR="00A13390" w:rsidRPr="00E5491A" w:rsidRDefault="00A13390" w:rsidP="00A13390">
      <w:pPr>
        <w:pStyle w:val="a2"/>
        <w:numPr>
          <w:ilvl w:val="4"/>
          <w:numId w:val="5"/>
        </w:numPr>
        <w:spacing w:before="100" w:beforeAutospacing="1" w:line="240" w:lineRule="auto"/>
        <w:rPr>
          <w:sz w:val="22"/>
          <w:szCs w:val="22"/>
        </w:rPr>
      </w:pPr>
      <w:r w:rsidRPr="00E5491A">
        <w:rPr>
          <w:sz w:val="22"/>
          <w:szCs w:val="22"/>
        </w:rPr>
        <w:t>Протокол разногласия к проекту договора по форме и в соответствии с инструкциями, приведенными в настоящей Документации по запросу предложений (по</w:t>
      </w:r>
      <w:r w:rsidRPr="00E5491A">
        <w:rPr>
          <w:sz w:val="22"/>
          <w:szCs w:val="22"/>
        </w:rPr>
        <w:t>д</w:t>
      </w:r>
      <w:r w:rsidRPr="00E5491A">
        <w:rPr>
          <w:sz w:val="22"/>
          <w:szCs w:val="22"/>
        </w:rPr>
        <w:t xml:space="preserve">раздел </w:t>
      </w:r>
      <w:fldSimple w:instr=" REF _Ref70131640 \r \h  \* MERGEFORMAT ">
        <w:r w:rsidRPr="00E5491A">
          <w:rPr>
            <w:sz w:val="22"/>
            <w:szCs w:val="22"/>
          </w:rPr>
          <w:t>6.6</w:t>
        </w:r>
      </w:fldSimple>
      <w:r w:rsidRPr="00E5491A">
        <w:rPr>
          <w:sz w:val="22"/>
          <w:szCs w:val="22"/>
        </w:rPr>
        <w:t>)</w:t>
      </w:r>
      <w:r w:rsidR="00F062B7" w:rsidRPr="00E5491A">
        <w:rPr>
          <w:sz w:val="22"/>
          <w:szCs w:val="22"/>
        </w:rPr>
        <w:t>;</w:t>
      </w:r>
    </w:p>
    <w:p w:rsidR="00A13390" w:rsidRPr="00E5491A" w:rsidRDefault="00A13390" w:rsidP="00A13390">
      <w:pPr>
        <w:pStyle w:val="a2"/>
        <w:numPr>
          <w:ilvl w:val="4"/>
          <w:numId w:val="5"/>
        </w:numPr>
        <w:spacing w:before="100" w:beforeAutospacing="1" w:line="240" w:lineRule="auto"/>
        <w:rPr>
          <w:sz w:val="22"/>
          <w:szCs w:val="22"/>
        </w:rPr>
      </w:pPr>
      <w:r w:rsidRPr="00E5491A">
        <w:rPr>
          <w:sz w:val="22"/>
          <w:szCs w:val="22"/>
        </w:rPr>
        <w:t xml:space="preserve">Документы, подтверждающие соответствие </w:t>
      </w:r>
      <w:r w:rsidR="00637337">
        <w:rPr>
          <w:sz w:val="22"/>
          <w:szCs w:val="22"/>
        </w:rPr>
        <w:t>Подрядчик</w:t>
      </w:r>
      <w:r w:rsidRPr="00E5491A">
        <w:rPr>
          <w:sz w:val="22"/>
          <w:szCs w:val="22"/>
        </w:rPr>
        <w:t>а требованиям настоящей Документации по запросу предложений (подра</w:t>
      </w:r>
      <w:r w:rsidRPr="00E5491A">
        <w:rPr>
          <w:sz w:val="22"/>
          <w:szCs w:val="22"/>
        </w:rPr>
        <w:t>з</w:t>
      </w:r>
      <w:r w:rsidRPr="00E5491A">
        <w:rPr>
          <w:sz w:val="22"/>
          <w:szCs w:val="22"/>
        </w:rPr>
        <w:t xml:space="preserve">дел </w:t>
      </w:r>
      <w:fldSimple w:instr=" REF _Ref93088240 \r \h  \* MERGEFORMAT ">
        <w:r w:rsidRPr="00E5491A">
          <w:rPr>
            <w:sz w:val="22"/>
            <w:szCs w:val="22"/>
          </w:rPr>
          <w:t>4.5</w:t>
        </w:r>
      </w:fldSimple>
      <w:r w:rsidRPr="00E5491A">
        <w:rPr>
          <w:sz w:val="22"/>
          <w:szCs w:val="22"/>
        </w:rPr>
        <w:t xml:space="preserve"> и </w:t>
      </w:r>
      <w:fldSimple w:instr=" REF _Ref194891201 \r \h  \* MERGEFORMAT ">
        <w:r w:rsidRPr="00E5491A">
          <w:rPr>
            <w:sz w:val="22"/>
            <w:szCs w:val="22"/>
          </w:rPr>
          <w:t>2.4</w:t>
        </w:r>
      </w:fldSimple>
      <w:r w:rsidRPr="00E5491A">
        <w:rPr>
          <w:sz w:val="22"/>
          <w:szCs w:val="22"/>
        </w:rPr>
        <w:t>);</w:t>
      </w:r>
    </w:p>
    <w:p w:rsidR="00104EAF" w:rsidRDefault="00A13390" w:rsidP="00A13390">
      <w:pPr>
        <w:pStyle w:val="a2"/>
        <w:spacing w:before="100" w:beforeAutospacing="1" w:line="240" w:lineRule="auto"/>
        <w:rPr>
          <w:sz w:val="22"/>
          <w:szCs w:val="22"/>
        </w:rPr>
      </w:pPr>
      <w:proofErr w:type="gramStart"/>
      <w:r w:rsidRPr="00E5491A">
        <w:rPr>
          <w:sz w:val="22"/>
          <w:szCs w:val="22"/>
        </w:rPr>
        <w:t>Документы</w:t>
      </w:r>
      <w:proofErr w:type="gramEnd"/>
      <w:r w:rsidRPr="00E5491A">
        <w:rPr>
          <w:sz w:val="22"/>
          <w:szCs w:val="22"/>
        </w:rPr>
        <w:t xml:space="preserve"> подтверждающие соответствие выполняемых </w:t>
      </w:r>
      <w:r w:rsidR="00637337">
        <w:rPr>
          <w:sz w:val="22"/>
          <w:szCs w:val="22"/>
        </w:rPr>
        <w:t>Подрядчик</w:t>
      </w:r>
      <w:r w:rsidRPr="00E5491A">
        <w:rPr>
          <w:sz w:val="22"/>
          <w:szCs w:val="22"/>
        </w:rPr>
        <w:t xml:space="preserve">ом работ, установленным требованиям пункта </w:t>
      </w:r>
      <w:r w:rsidR="00A554CA">
        <w:rPr>
          <w:sz w:val="22"/>
          <w:szCs w:val="22"/>
        </w:rPr>
        <w:t>2.2-</w:t>
      </w:r>
      <w:fldSimple w:instr=" REF _Ref196192461 \r \h  \* MERGEFORMAT ">
        <w:r w:rsidRPr="00E5491A">
          <w:rPr>
            <w:sz w:val="22"/>
            <w:szCs w:val="22"/>
          </w:rPr>
          <w:t>2.3</w:t>
        </w:r>
      </w:fldSimple>
      <w:r w:rsidR="00496389" w:rsidRPr="00E5491A">
        <w:rPr>
          <w:sz w:val="22"/>
          <w:szCs w:val="22"/>
        </w:rPr>
        <w:t>.</w:t>
      </w:r>
    </w:p>
    <w:p w:rsidR="00E2084E" w:rsidRPr="00E2084E" w:rsidRDefault="00E2084E" w:rsidP="00E2084E">
      <w:pPr>
        <w:pStyle w:val="a2"/>
        <w:numPr>
          <w:ilvl w:val="4"/>
          <w:numId w:val="5"/>
        </w:numPr>
        <w:spacing w:before="100" w:beforeAutospacing="1" w:line="240" w:lineRule="auto"/>
        <w:rPr>
          <w:sz w:val="22"/>
          <w:szCs w:val="22"/>
        </w:rPr>
      </w:pPr>
      <w:r w:rsidRPr="00E2084E">
        <w:rPr>
          <w:sz w:val="22"/>
          <w:szCs w:val="22"/>
        </w:rPr>
        <w:t>Информация о собственниках Подрядчика (включая конечных бенефициаров) (подраздел 6.14).</w:t>
      </w:r>
    </w:p>
    <w:p w:rsidR="00381292" w:rsidRPr="00E5491A" w:rsidRDefault="00381292" w:rsidP="007C1C5F">
      <w:pPr>
        <w:pStyle w:val="a1"/>
        <w:spacing w:before="100" w:beforeAutospacing="1" w:line="240" w:lineRule="auto"/>
        <w:rPr>
          <w:sz w:val="22"/>
          <w:szCs w:val="22"/>
        </w:rPr>
      </w:pPr>
      <w:bookmarkStart w:id="157" w:name="_Ref56240821"/>
      <w:r w:rsidRPr="00E5491A">
        <w:rPr>
          <w:sz w:val="22"/>
          <w:szCs w:val="22"/>
        </w:rPr>
        <w:t xml:space="preserve">На последующих этапах данной процедуры Запроса предложений </w:t>
      </w:r>
      <w:r w:rsidR="008654F3" w:rsidRPr="00E5491A">
        <w:rPr>
          <w:sz w:val="22"/>
          <w:szCs w:val="22"/>
        </w:rPr>
        <w:t xml:space="preserve">(пункт </w:t>
      </w:r>
      <w:fldSimple w:instr=" REF _Ref241560625 \r \h  \* MERGEFORMAT ">
        <w:r w:rsidR="00F062B7" w:rsidRPr="00E5491A">
          <w:rPr>
            <w:sz w:val="22"/>
            <w:szCs w:val="22"/>
          </w:rPr>
          <w:t>1.1.4</w:t>
        </w:r>
      </w:fldSimple>
      <w:r w:rsidR="008654F3" w:rsidRPr="00E5491A">
        <w:rPr>
          <w:sz w:val="22"/>
          <w:szCs w:val="22"/>
        </w:rPr>
        <w:t xml:space="preserve">) </w:t>
      </w:r>
      <w:r w:rsidRPr="00E5491A">
        <w:rPr>
          <w:sz w:val="22"/>
          <w:szCs w:val="22"/>
        </w:rPr>
        <w:t>в случае их проведения состав документов, включаемых в Предл</w:t>
      </w:r>
      <w:r w:rsidRPr="00E5491A">
        <w:rPr>
          <w:sz w:val="22"/>
          <w:szCs w:val="22"/>
        </w:rPr>
        <w:t>о</w:t>
      </w:r>
      <w:r w:rsidRPr="00E5491A">
        <w:rPr>
          <w:sz w:val="22"/>
          <w:szCs w:val="22"/>
        </w:rPr>
        <w:t>жение, а также их формы и треб</w:t>
      </w:r>
      <w:r w:rsidR="008654F3" w:rsidRPr="00E5491A">
        <w:rPr>
          <w:sz w:val="22"/>
          <w:szCs w:val="22"/>
        </w:rPr>
        <w:t>ования к ним, могут измениться.</w:t>
      </w:r>
    </w:p>
    <w:p w:rsidR="00D966C5" w:rsidRPr="00E5491A" w:rsidRDefault="00637337" w:rsidP="007C1C5F">
      <w:pPr>
        <w:pStyle w:val="a1"/>
        <w:spacing w:before="100" w:beforeAutospacing="1" w:line="240" w:lineRule="auto"/>
        <w:rPr>
          <w:sz w:val="22"/>
          <w:szCs w:val="22"/>
        </w:rPr>
      </w:pPr>
      <w:bookmarkStart w:id="158" w:name="_Ref167269715"/>
      <w:r>
        <w:rPr>
          <w:sz w:val="22"/>
          <w:szCs w:val="22"/>
        </w:rPr>
        <w:t>Подрядчик</w:t>
      </w:r>
      <w:r w:rsidR="00D966C5" w:rsidRPr="00E5491A">
        <w:rPr>
          <w:sz w:val="22"/>
          <w:szCs w:val="22"/>
        </w:rPr>
        <w:t xml:space="preserve"> имеет право подать только одно Предложение. В случае нарушения этого требования все Предложения такого </w:t>
      </w:r>
      <w:r>
        <w:rPr>
          <w:sz w:val="22"/>
          <w:szCs w:val="22"/>
        </w:rPr>
        <w:t>Подрядчик</w:t>
      </w:r>
      <w:r w:rsidR="00D966C5" w:rsidRPr="00E5491A">
        <w:rPr>
          <w:sz w:val="22"/>
          <w:szCs w:val="22"/>
        </w:rPr>
        <w:t>а отклоняются без рассмотрения по сущес</w:t>
      </w:r>
      <w:r w:rsidR="00D966C5" w:rsidRPr="00E5491A">
        <w:rPr>
          <w:sz w:val="22"/>
          <w:szCs w:val="22"/>
        </w:rPr>
        <w:t>т</w:t>
      </w:r>
      <w:r w:rsidR="00D966C5" w:rsidRPr="00E5491A">
        <w:rPr>
          <w:sz w:val="22"/>
          <w:szCs w:val="22"/>
        </w:rPr>
        <w:t>ву.</w:t>
      </w:r>
      <w:bookmarkEnd w:id="158"/>
    </w:p>
    <w:p w:rsidR="00381292" w:rsidRPr="00E5491A" w:rsidRDefault="00381292" w:rsidP="007C1C5F">
      <w:pPr>
        <w:pStyle w:val="a1"/>
        <w:numPr>
          <w:ilvl w:val="3"/>
          <w:numId w:val="5"/>
        </w:numPr>
        <w:tabs>
          <w:tab w:val="left" w:pos="1134"/>
        </w:tabs>
        <w:spacing w:before="100" w:beforeAutospacing="1" w:line="240" w:lineRule="auto"/>
        <w:rPr>
          <w:sz w:val="22"/>
          <w:szCs w:val="22"/>
        </w:rPr>
      </w:pPr>
      <w:bookmarkStart w:id="159" w:name="_Ref55279017"/>
      <w:bookmarkStart w:id="160" w:name="_Ref55279015"/>
      <w:bookmarkEnd w:id="157"/>
      <w:r w:rsidRPr="00E5491A">
        <w:rPr>
          <w:sz w:val="22"/>
          <w:szCs w:val="22"/>
        </w:rPr>
        <w:lastRenderedPageBreak/>
        <w:t>Каждый документ, входящий в Предложение, должен быть подписан л</w:t>
      </w:r>
      <w:r w:rsidRPr="00E5491A">
        <w:rPr>
          <w:sz w:val="22"/>
          <w:szCs w:val="22"/>
        </w:rPr>
        <w:t>и</w:t>
      </w:r>
      <w:r w:rsidRPr="00E5491A">
        <w:rPr>
          <w:sz w:val="22"/>
          <w:szCs w:val="22"/>
        </w:rPr>
        <w:t>цом, имеющим право в соответствии с законодательством Российской Ф</w:t>
      </w:r>
      <w:r w:rsidRPr="00E5491A">
        <w:rPr>
          <w:sz w:val="22"/>
          <w:szCs w:val="22"/>
        </w:rPr>
        <w:t>е</w:t>
      </w:r>
      <w:r w:rsidRPr="00E5491A">
        <w:rPr>
          <w:sz w:val="22"/>
          <w:szCs w:val="22"/>
        </w:rPr>
        <w:t xml:space="preserve">дерации действовать от лица </w:t>
      </w:r>
      <w:r w:rsidR="00637337">
        <w:rPr>
          <w:sz w:val="22"/>
          <w:szCs w:val="22"/>
        </w:rPr>
        <w:t>Подрядчик</w:t>
      </w:r>
      <w:r w:rsidRPr="00E5491A">
        <w:rPr>
          <w:sz w:val="22"/>
          <w:szCs w:val="22"/>
        </w:rPr>
        <w:t xml:space="preserve">а без доверенности, или надлежащим </w:t>
      </w:r>
      <w:proofErr w:type="gramStart"/>
      <w:r w:rsidRPr="00E5491A">
        <w:rPr>
          <w:sz w:val="22"/>
          <w:szCs w:val="22"/>
        </w:rPr>
        <w:t>образом</w:t>
      </w:r>
      <w:proofErr w:type="gramEnd"/>
      <w:r w:rsidRPr="00E5491A">
        <w:rPr>
          <w:sz w:val="22"/>
          <w:szCs w:val="22"/>
        </w:rPr>
        <w:t xml:space="preserve"> уполномоченным им лицом на основании доверенности (далее — уполномоченного лица). В последнем случае оригинал доверенности пр</w:t>
      </w:r>
      <w:r w:rsidRPr="00E5491A">
        <w:rPr>
          <w:sz w:val="22"/>
          <w:szCs w:val="22"/>
        </w:rPr>
        <w:t>и</w:t>
      </w:r>
      <w:r w:rsidRPr="00E5491A">
        <w:rPr>
          <w:sz w:val="22"/>
          <w:szCs w:val="22"/>
        </w:rPr>
        <w:t>кладывается к Предложению.</w:t>
      </w:r>
      <w:bookmarkEnd w:id="160"/>
    </w:p>
    <w:p w:rsidR="00381292" w:rsidRPr="00E5491A" w:rsidRDefault="00381292" w:rsidP="007C1C5F">
      <w:pPr>
        <w:pStyle w:val="a1"/>
        <w:spacing w:before="100" w:beforeAutospacing="1" w:line="240" w:lineRule="auto"/>
        <w:rPr>
          <w:sz w:val="22"/>
          <w:szCs w:val="22"/>
        </w:rPr>
      </w:pPr>
      <w:bookmarkStart w:id="161" w:name="_Ref194825535"/>
      <w:r w:rsidRPr="00E5491A">
        <w:rPr>
          <w:sz w:val="22"/>
          <w:szCs w:val="22"/>
        </w:rPr>
        <w:t>Каждый документ, входящий в Предложение, должен быть скреплен печ</w:t>
      </w:r>
      <w:r w:rsidRPr="00E5491A">
        <w:rPr>
          <w:sz w:val="22"/>
          <w:szCs w:val="22"/>
        </w:rPr>
        <w:t>а</w:t>
      </w:r>
      <w:r w:rsidRPr="00E5491A">
        <w:rPr>
          <w:sz w:val="22"/>
          <w:szCs w:val="22"/>
        </w:rPr>
        <w:t xml:space="preserve">тью </w:t>
      </w:r>
      <w:r w:rsidR="00637337">
        <w:rPr>
          <w:sz w:val="22"/>
          <w:szCs w:val="22"/>
        </w:rPr>
        <w:t>Подрядчик</w:t>
      </w:r>
      <w:r w:rsidRPr="00E5491A">
        <w:rPr>
          <w:sz w:val="22"/>
          <w:szCs w:val="22"/>
        </w:rPr>
        <w:t>а.</w:t>
      </w:r>
      <w:bookmarkEnd w:id="159"/>
      <w:bookmarkEnd w:id="161"/>
    </w:p>
    <w:p w:rsidR="003270A4" w:rsidRPr="00E5491A" w:rsidRDefault="003270A4" w:rsidP="007C1C5F">
      <w:pPr>
        <w:pStyle w:val="a1"/>
        <w:spacing w:before="100" w:beforeAutospacing="1" w:line="240" w:lineRule="auto"/>
        <w:rPr>
          <w:sz w:val="22"/>
          <w:szCs w:val="22"/>
        </w:rPr>
      </w:pPr>
      <w:r w:rsidRPr="00E5491A">
        <w:rPr>
          <w:sz w:val="22"/>
          <w:szCs w:val="22"/>
        </w:rPr>
        <w:t xml:space="preserve">Требования пунктов </w:t>
      </w:r>
      <w:fldSimple w:instr=" REF _Ref55279015 \r \h  \* MERGEFORMAT ">
        <w:r w:rsidR="00F062B7" w:rsidRPr="00E5491A">
          <w:rPr>
            <w:sz w:val="22"/>
            <w:szCs w:val="22"/>
          </w:rPr>
          <w:t>4.4.1.4</w:t>
        </w:r>
      </w:fldSimple>
      <w:r w:rsidRPr="00E5491A">
        <w:rPr>
          <w:sz w:val="22"/>
          <w:szCs w:val="22"/>
        </w:rPr>
        <w:t xml:space="preserve"> и </w:t>
      </w:r>
      <w:fldSimple w:instr=" REF _Ref194825535 \r \h  \* MERGEFORMAT ">
        <w:r w:rsidR="00F062B7" w:rsidRPr="00E5491A">
          <w:rPr>
            <w:sz w:val="22"/>
            <w:szCs w:val="22"/>
          </w:rPr>
          <w:t>4.4.1.5</w:t>
        </w:r>
      </w:fldSimple>
      <w:r w:rsidRPr="00E5491A">
        <w:rPr>
          <w:sz w:val="22"/>
          <w:szCs w:val="22"/>
        </w:rPr>
        <w:t xml:space="preserve"> не распространяются на нотариально заверенные копии документов или документы, переплетенные типогра</w:t>
      </w:r>
      <w:r w:rsidRPr="00E5491A">
        <w:rPr>
          <w:sz w:val="22"/>
          <w:szCs w:val="22"/>
        </w:rPr>
        <w:t>ф</w:t>
      </w:r>
      <w:r w:rsidRPr="00E5491A">
        <w:rPr>
          <w:sz w:val="22"/>
          <w:szCs w:val="22"/>
        </w:rPr>
        <w:t>ским способом.</w:t>
      </w:r>
    </w:p>
    <w:p w:rsidR="002C558D" w:rsidRPr="00E5491A" w:rsidRDefault="002C558D" w:rsidP="007C1C5F">
      <w:pPr>
        <w:pStyle w:val="a1"/>
        <w:spacing w:before="100" w:beforeAutospacing="1" w:line="240" w:lineRule="auto"/>
        <w:rPr>
          <w:sz w:val="22"/>
          <w:szCs w:val="22"/>
        </w:rPr>
      </w:pPr>
      <w:bookmarkStart w:id="162" w:name="_Ref56220439"/>
      <w:bookmarkStart w:id="163" w:name="_Ref242094650"/>
      <w:proofErr w:type="gramStart"/>
      <w:r w:rsidRPr="00E5491A">
        <w:rPr>
          <w:sz w:val="22"/>
          <w:szCs w:val="22"/>
        </w:rPr>
        <w:t>Дополнительные носители информации (дискеты, CD</w:t>
      </w:r>
      <w:r w:rsidRPr="00E5491A">
        <w:rPr>
          <w:sz w:val="22"/>
          <w:szCs w:val="22"/>
        </w:rPr>
        <w:noBreakHyphen/>
        <w:t>R, CD</w:t>
      </w:r>
      <w:r w:rsidRPr="00E5491A">
        <w:rPr>
          <w:sz w:val="22"/>
          <w:szCs w:val="22"/>
        </w:rPr>
        <w:noBreakHyphen/>
        <w:t>RW, брош</w:t>
      </w:r>
      <w:r w:rsidRPr="00E5491A">
        <w:rPr>
          <w:sz w:val="22"/>
          <w:szCs w:val="22"/>
        </w:rPr>
        <w:t>ю</w:t>
      </w:r>
      <w:r w:rsidRPr="00E5491A">
        <w:rPr>
          <w:sz w:val="22"/>
          <w:szCs w:val="22"/>
        </w:rPr>
        <w:t>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E5491A">
        <w:rPr>
          <w:sz w:val="22"/>
          <w:szCs w:val="22"/>
        </w:rPr>
        <w:t xml:space="preserve"> Информационные конверты должны ра</w:t>
      </w:r>
      <w:r w:rsidRPr="00E5491A">
        <w:rPr>
          <w:sz w:val="22"/>
          <w:szCs w:val="22"/>
        </w:rPr>
        <w:t>з</w:t>
      </w:r>
      <w:r w:rsidRPr="00E5491A">
        <w:rPr>
          <w:sz w:val="22"/>
          <w:szCs w:val="22"/>
        </w:rPr>
        <w:t xml:space="preserve">мещаться после последней страницы Предложения. Входящие в состав Предложения копии документов, подтверждающих юридический статус </w:t>
      </w:r>
      <w:r w:rsidR="00637337">
        <w:rPr>
          <w:sz w:val="22"/>
          <w:szCs w:val="22"/>
        </w:rPr>
        <w:t>Подрядчик</w:t>
      </w:r>
      <w:r w:rsidRPr="00E5491A">
        <w:rPr>
          <w:sz w:val="22"/>
          <w:szCs w:val="22"/>
        </w:rPr>
        <w:t>а (уставы, учредительные договоры и т.д.), помещаются в и</w:t>
      </w:r>
      <w:r w:rsidRPr="00E5491A">
        <w:rPr>
          <w:sz w:val="22"/>
          <w:szCs w:val="22"/>
        </w:rPr>
        <w:t>н</w:t>
      </w:r>
      <w:r w:rsidRPr="00E5491A">
        <w:rPr>
          <w:sz w:val="22"/>
          <w:szCs w:val="22"/>
        </w:rPr>
        <w:t>формационные конверты, только если они отпечатаны и сброшюрованы промышленным (типографским) спос</w:t>
      </w:r>
      <w:r w:rsidRPr="00E5491A">
        <w:rPr>
          <w:sz w:val="22"/>
          <w:szCs w:val="22"/>
        </w:rPr>
        <w:t>о</w:t>
      </w:r>
      <w:r w:rsidRPr="00E5491A">
        <w:rPr>
          <w:sz w:val="22"/>
          <w:szCs w:val="22"/>
        </w:rPr>
        <w:t>бом или прошиты у нотариуса.</w:t>
      </w:r>
      <w:bookmarkEnd w:id="163"/>
    </w:p>
    <w:p w:rsidR="002C558D" w:rsidRPr="00E5491A" w:rsidRDefault="002C558D" w:rsidP="007C1C5F">
      <w:pPr>
        <w:pStyle w:val="a1"/>
        <w:spacing w:before="100" w:beforeAutospacing="1" w:line="240" w:lineRule="auto"/>
        <w:rPr>
          <w:sz w:val="22"/>
          <w:szCs w:val="22"/>
        </w:rPr>
      </w:pPr>
      <w:r w:rsidRPr="00E5491A">
        <w:rPr>
          <w:sz w:val="22"/>
          <w:szCs w:val="22"/>
        </w:rPr>
        <w:t>После этого должна быть проведена нумерация всех без исключения стр</w:t>
      </w:r>
      <w:r w:rsidRPr="00E5491A">
        <w:rPr>
          <w:sz w:val="22"/>
          <w:szCs w:val="22"/>
        </w:rPr>
        <w:t>а</w:t>
      </w:r>
      <w:r w:rsidRPr="00E5491A">
        <w:rPr>
          <w:sz w:val="22"/>
          <w:szCs w:val="22"/>
        </w:rPr>
        <w:t>ниц и информационных конвертов Предложения (как внутренняя нумер</w:t>
      </w:r>
      <w:r w:rsidRPr="00E5491A">
        <w:rPr>
          <w:sz w:val="22"/>
          <w:szCs w:val="22"/>
        </w:rPr>
        <w:t>а</w:t>
      </w:r>
      <w:r w:rsidRPr="00E5491A">
        <w:rPr>
          <w:sz w:val="22"/>
          <w:szCs w:val="22"/>
        </w:rPr>
        <w:t>ция листов отдельных приложений, так и сквозная нумерация всех стр</w:t>
      </w:r>
      <w:r w:rsidRPr="00E5491A">
        <w:rPr>
          <w:sz w:val="22"/>
          <w:szCs w:val="22"/>
        </w:rPr>
        <w:t>а</w:t>
      </w:r>
      <w:r w:rsidRPr="00E5491A">
        <w:rPr>
          <w:sz w:val="22"/>
          <w:szCs w:val="22"/>
        </w:rPr>
        <w:t>ниц Предложения; информационные конверты нумеруются отдельно от стр</w:t>
      </w:r>
      <w:r w:rsidRPr="00E5491A">
        <w:rPr>
          <w:sz w:val="22"/>
          <w:szCs w:val="22"/>
        </w:rPr>
        <w:t>а</w:t>
      </w:r>
      <w:r w:rsidRPr="00E5491A">
        <w:rPr>
          <w:sz w:val="22"/>
          <w:szCs w:val="22"/>
        </w:rPr>
        <w:t>ниц — «информационный конверт №1», «информационный конверт №2» и т.д.). Нумерация страниц книг, брошюр, журналов и т.д., помещенных в информацио</w:t>
      </w:r>
      <w:r w:rsidRPr="00E5491A">
        <w:rPr>
          <w:sz w:val="22"/>
          <w:szCs w:val="22"/>
        </w:rPr>
        <w:t>н</w:t>
      </w:r>
      <w:r w:rsidRPr="00E5491A">
        <w:rPr>
          <w:sz w:val="22"/>
          <w:szCs w:val="22"/>
        </w:rPr>
        <w:t>ные конверты, не производится.</w:t>
      </w:r>
    </w:p>
    <w:p w:rsidR="002C558D" w:rsidRPr="00E5491A" w:rsidRDefault="002C558D" w:rsidP="007C1C5F">
      <w:pPr>
        <w:pStyle w:val="a1"/>
        <w:spacing w:before="100" w:beforeAutospacing="1" w:line="240" w:lineRule="auto"/>
        <w:rPr>
          <w:sz w:val="22"/>
          <w:szCs w:val="22"/>
        </w:rPr>
      </w:pPr>
      <w:r w:rsidRPr="00E5491A">
        <w:rPr>
          <w:sz w:val="22"/>
          <w:szCs w:val="22"/>
        </w:rPr>
        <w:t>Документы (листы и информационные конверты), входящие в Предлож</w:t>
      </w:r>
      <w:r w:rsidRPr="00E5491A">
        <w:rPr>
          <w:sz w:val="22"/>
          <w:szCs w:val="22"/>
        </w:rPr>
        <w:t>е</w:t>
      </w:r>
      <w:r w:rsidRPr="00E5491A">
        <w:rPr>
          <w:sz w:val="22"/>
          <w:szCs w:val="22"/>
        </w:rPr>
        <w:t>ние, должны быть скреплены или упакованы таким образом, чтобы искл</w:t>
      </w:r>
      <w:r w:rsidRPr="00E5491A">
        <w:rPr>
          <w:sz w:val="22"/>
          <w:szCs w:val="22"/>
        </w:rPr>
        <w:t>ю</w:t>
      </w:r>
      <w:r w:rsidRPr="00E5491A">
        <w:rPr>
          <w:sz w:val="22"/>
          <w:szCs w:val="22"/>
        </w:rPr>
        <w:t>чить случайное выпадение или перемещение страниц и информационных конвертов. Если Предложение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w:t>
      </w:r>
      <w:r w:rsidRPr="00E5491A">
        <w:rPr>
          <w:sz w:val="22"/>
          <w:szCs w:val="22"/>
        </w:rPr>
        <w:t>а</w:t>
      </w:r>
      <w:r w:rsidRPr="00E5491A">
        <w:rPr>
          <w:sz w:val="22"/>
          <w:szCs w:val="22"/>
        </w:rPr>
        <w:t>ниц.</w:t>
      </w:r>
    </w:p>
    <w:p w:rsidR="002C558D" w:rsidRPr="00E5491A" w:rsidRDefault="00637337" w:rsidP="007C1C5F">
      <w:pPr>
        <w:pStyle w:val="a1"/>
        <w:spacing w:before="100" w:beforeAutospacing="1" w:line="240" w:lineRule="auto"/>
        <w:rPr>
          <w:sz w:val="22"/>
          <w:szCs w:val="22"/>
        </w:rPr>
      </w:pPr>
      <w:r>
        <w:rPr>
          <w:sz w:val="22"/>
          <w:szCs w:val="22"/>
        </w:rPr>
        <w:t>Подрядчик</w:t>
      </w:r>
      <w:r w:rsidR="002C558D" w:rsidRPr="00E5491A">
        <w:rPr>
          <w:sz w:val="22"/>
          <w:szCs w:val="22"/>
        </w:rPr>
        <w:t xml:space="preserve"> также должен подготовить </w:t>
      </w:r>
      <w:r w:rsidR="003270A4" w:rsidRPr="00E5491A">
        <w:rPr>
          <w:sz w:val="22"/>
          <w:szCs w:val="22"/>
        </w:rPr>
        <w:t xml:space="preserve">1 (одну) </w:t>
      </w:r>
      <w:r w:rsidR="002C558D" w:rsidRPr="00E5491A">
        <w:rPr>
          <w:sz w:val="22"/>
          <w:szCs w:val="22"/>
        </w:rPr>
        <w:t>копию Предложения. Копия Предложения подготавливаются путем ксер</w:t>
      </w:r>
      <w:r w:rsidR="002C558D" w:rsidRPr="00E5491A">
        <w:rPr>
          <w:sz w:val="22"/>
          <w:szCs w:val="22"/>
        </w:rPr>
        <w:t>о</w:t>
      </w:r>
      <w:r w:rsidR="002C558D" w:rsidRPr="00E5491A">
        <w:rPr>
          <w:sz w:val="22"/>
          <w:szCs w:val="22"/>
        </w:rPr>
        <w:t>копирования оригиналов каждого документа, входящего в Предложение после их подписания и заверения печатью, а также нанесения сквозной нумерации страниц, но перед сшиван</w:t>
      </w:r>
      <w:r w:rsidR="002C558D" w:rsidRPr="00E5491A">
        <w:rPr>
          <w:sz w:val="22"/>
          <w:szCs w:val="22"/>
        </w:rPr>
        <w:t>и</w:t>
      </w:r>
      <w:r w:rsidR="002C558D" w:rsidRPr="00E5491A">
        <w:rPr>
          <w:sz w:val="22"/>
          <w:szCs w:val="22"/>
        </w:rPr>
        <w:t>ем</w:t>
      </w:r>
      <w:bookmarkEnd w:id="162"/>
      <w:r w:rsidR="002C558D" w:rsidRPr="00E5491A">
        <w:rPr>
          <w:sz w:val="22"/>
          <w:szCs w:val="22"/>
        </w:rPr>
        <w:t>.</w:t>
      </w:r>
    </w:p>
    <w:p w:rsidR="002C558D" w:rsidRPr="00E5491A" w:rsidRDefault="002C558D" w:rsidP="007C1C5F">
      <w:pPr>
        <w:pStyle w:val="a1"/>
        <w:spacing w:before="100" w:beforeAutospacing="1" w:line="240" w:lineRule="auto"/>
        <w:rPr>
          <w:sz w:val="22"/>
          <w:szCs w:val="22"/>
        </w:rPr>
      </w:pPr>
      <w:r w:rsidRPr="00E5491A">
        <w:rPr>
          <w:sz w:val="22"/>
          <w:szCs w:val="22"/>
        </w:rPr>
        <w:t>Материалы, содержащиеся в информационных конвертах, копируются любым приемлемым для данного вида материалов способом. Соответству</w:t>
      </w:r>
      <w:r w:rsidRPr="00E5491A">
        <w:rPr>
          <w:sz w:val="22"/>
          <w:szCs w:val="22"/>
        </w:rPr>
        <w:t>ю</w:t>
      </w:r>
      <w:r w:rsidRPr="00E5491A">
        <w:rPr>
          <w:sz w:val="22"/>
          <w:szCs w:val="22"/>
        </w:rPr>
        <w:t>щие копии помещаются в конверты и помечаются «копия информационн</w:t>
      </w:r>
      <w:r w:rsidRPr="00E5491A">
        <w:rPr>
          <w:sz w:val="22"/>
          <w:szCs w:val="22"/>
        </w:rPr>
        <w:t>о</w:t>
      </w:r>
      <w:r w:rsidRPr="00E5491A">
        <w:rPr>
          <w:sz w:val="22"/>
          <w:szCs w:val="22"/>
        </w:rPr>
        <w:t xml:space="preserve">го конверта №1» и т.д. При невозможности представить копии материалов, содержащихся в информационных конвертах, </w:t>
      </w:r>
      <w:r w:rsidR="00637337">
        <w:rPr>
          <w:sz w:val="22"/>
          <w:szCs w:val="22"/>
        </w:rPr>
        <w:t>Подрядчик</w:t>
      </w:r>
      <w:r w:rsidRPr="00E5491A">
        <w:rPr>
          <w:sz w:val="22"/>
          <w:szCs w:val="22"/>
        </w:rPr>
        <w:t xml:space="preserve"> помещает в информационный конверт ссылку с указанием: «</w:t>
      </w:r>
      <w:proofErr w:type="gramStart"/>
      <w:r w:rsidRPr="00E5491A">
        <w:rPr>
          <w:sz w:val="22"/>
          <w:szCs w:val="22"/>
        </w:rPr>
        <w:t>см</w:t>
      </w:r>
      <w:proofErr w:type="gramEnd"/>
      <w:r w:rsidRPr="00E5491A">
        <w:rPr>
          <w:sz w:val="22"/>
          <w:szCs w:val="22"/>
        </w:rPr>
        <w:t>. информационный ко</w:t>
      </w:r>
      <w:r w:rsidRPr="00E5491A">
        <w:rPr>
          <w:sz w:val="22"/>
          <w:szCs w:val="22"/>
        </w:rPr>
        <w:t>н</w:t>
      </w:r>
      <w:r w:rsidRPr="00E5491A">
        <w:rPr>
          <w:sz w:val="22"/>
          <w:szCs w:val="22"/>
        </w:rPr>
        <w:t>верт №… Предложения».</w:t>
      </w:r>
    </w:p>
    <w:p w:rsidR="002C558D" w:rsidRPr="00E5491A" w:rsidRDefault="002C558D" w:rsidP="007C1C5F">
      <w:pPr>
        <w:pStyle w:val="a1"/>
        <w:spacing w:before="100" w:beforeAutospacing="1" w:line="240" w:lineRule="auto"/>
        <w:rPr>
          <w:sz w:val="22"/>
          <w:szCs w:val="22"/>
        </w:rPr>
      </w:pPr>
      <w:r w:rsidRPr="00E5491A">
        <w:rPr>
          <w:sz w:val="22"/>
          <w:szCs w:val="22"/>
        </w:rPr>
        <w:t>Никакие исправления в тексте Предложения не имеют силу, за исключен</w:t>
      </w:r>
      <w:r w:rsidRPr="00E5491A">
        <w:rPr>
          <w:sz w:val="22"/>
          <w:szCs w:val="22"/>
        </w:rPr>
        <w:t>и</w:t>
      </w:r>
      <w:r w:rsidRPr="00E5491A">
        <w:rPr>
          <w:sz w:val="22"/>
          <w:szCs w:val="22"/>
        </w:rPr>
        <w:t>ем тех случаев, когда эти исправления заверены рукописной надписью «</w:t>
      </w:r>
      <w:proofErr w:type="gramStart"/>
      <w:r w:rsidRPr="00E5491A">
        <w:rPr>
          <w:sz w:val="22"/>
          <w:szCs w:val="22"/>
        </w:rPr>
        <w:t>исправленному</w:t>
      </w:r>
      <w:proofErr w:type="gramEnd"/>
      <w:r w:rsidRPr="00E5491A">
        <w:rPr>
          <w:sz w:val="22"/>
          <w:szCs w:val="22"/>
        </w:rPr>
        <w:t xml:space="preserve"> верить» и собственноручной подписью уполномоченного лица, распол</w:t>
      </w:r>
      <w:r w:rsidRPr="00E5491A">
        <w:rPr>
          <w:sz w:val="22"/>
          <w:szCs w:val="22"/>
        </w:rPr>
        <w:t>о</w:t>
      </w:r>
      <w:r w:rsidRPr="00E5491A">
        <w:rPr>
          <w:sz w:val="22"/>
          <w:szCs w:val="22"/>
        </w:rPr>
        <w:t>женной рядом с каждым исправлением.</w:t>
      </w:r>
    </w:p>
    <w:p w:rsidR="002C558D" w:rsidRPr="002F3217" w:rsidRDefault="002C558D" w:rsidP="007C1C5F">
      <w:pPr>
        <w:pStyle w:val="a1"/>
        <w:spacing w:before="100" w:beforeAutospacing="1" w:line="240" w:lineRule="auto"/>
        <w:rPr>
          <w:sz w:val="22"/>
          <w:szCs w:val="22"/>
        </w:rPr>
      </w:pPr>
      <w:r w:rsidRPr="00E5491A">
        <w:rPr>
          <w:sz w:val="22"/>
          <w:szCs w:val="22"/>
        </w:rPr>
        <w:t xml:space="preserve">Организатор по окончании запроса предложений возвращает (по просьбе </w:t>
      </w:r>
      <w:r w:rsidR="00637337">
        <w:rPr>
          <w:sz w:val="22"/>
          <w:szCs w:val="22"/>
        </w:rPr>
        <w:t>Подрядчик</w:t>
      </w:r>
      <w:r w:rsidRPr="00E5491A">
        <w:rPr>
          <w:sz w:val="22"/>
          <w:szCs w:val="22"/>
        </w:rPr>
        <w:t>а) оригиналы всех материалов, вложенные в информационные ко</w:t>
      </w:r>
      <w:r w:rsidRPr="00E5491A">
        <w:rPr>
          <w:sz w:val="22"/>
          <w:szCs w:val="22"/>
        </w:rPr>
        <w:t>н</w:t>
      </w:r>
      <w:r w:rsidRPr="00E5491A">
        <w:rPr>
          <w:sz w:val="22"/>
          <w:szCs w:val="22"/>
        </w:rPr>
        <w:t>верты, за исключением тех оригиналов, не имеющих копий, на основании рассмотрения которых было принято решение об отклонении или принятии Предлож</w:t>
      </w:r>
      <w:r w:rsidRPr="00E5491A">
        <w:rPr>
          <w:sz w:val="22"/>
          <w:szCs w:val="22"/>
        </w:rPr>
        <w:t>е</w:t>
      </w:r>
      <w:r w:rsidRPr="00E5491A">
        <w:rPr>
          <w:sz w:val="22"/>
          <w:szCs w:val="22"/>
        </w:rPr>
        <w:t xml:space="preserve">ния данного </w:t>
      </w:r>
      <w:r w:rsidR="00637337">
        <w:rPr>
          <w:sz w:val="22"/>
          <w:szCs w:val="22"/>
        </w:rPr>
        <w:t>Подрядчик</w:t>
      </w:r>
      <w:r w:rsidRPr="00E5491A">
        <w:rPr>
          <w:sz w:val="22"/>
          <w:szCs w:val="22"/>
        </w:rPr>
        <w:t>а.</w:t>
      </w:r>
    </w:p>
    <w:p w:rsidR="002F3217" w:rsidRDefault="00637337" w:rsidP="002F3217">
      <w:pPr>
        <w:pStyle w:val="a1"/>
        <w:spacing w:before="100" w:beforeAutospacing="1" w:line="240" w:lineRule="auto"/>
        <w:rPr>
          <w:sz w:val="22"/>
          <w:szCs w:val="22"/>
        </w:rPr>
      </w:pPr>
      <w:r>
        <w:rPr>
          <w:sz w:val="22"/>
          <w:szCs w:val="22"/>
        </w:rPr>
        <w:t>Подрядчик</w:t>
      </w:r>
      <w:r w:rsidR="002F3217" w:rsidRPr="002F3217">
        <w:rPr>
          <w:sz w:val="22"/>
          <w:szCs w:val="22"/>
        </w:rPr>
        <w:t xml:space="preserve"> должен подать Предложение на весь объем, указанный в техническом задании. Не допускается подача Предложения по отдельным позициям технического задания или на часть объема, указанного в техническом задании.</w:t>
      </w:r>
    </w:p>
    <w:p w:rsidR="00E2084E" w:rsidRPr="00E2084E" w:rsidRDefault="00E2084E" w:rsidP="00E2084E">
      <w:pPr>
        <w:pStyle w:val="a1"/>
        <w:spacing w:line="240" w:lineRule="auto"/>
        <w:rPr>
          <w:sz w:val="22"/>
          <w:szCs w:val="22"/>
        </w:rPr>
      </w:pPr>
      <w:r w:rsidRPr="00E2084E">
        <w:rPr>
          <w:sz w:val="22"/>
          <w:szCs w:val="22"/>
        </w:rPr>
        <w:t>Заказчик должен отклонить Предложение Подрядчика, в случае непредоставления указанных в подразделе 6.14 настоящей Документации сведений.</w:t>
      </w:r>
    </w:p>
    <w:p w:rsidR="00E2084E" w:rsidRPr="00E2084E" w:rsidRDefault="00E2084E" w:rsidP="00E2084E">
      <w:pPr>
        <w:pStyle w:val="a1"/>
        <w:spacing w:line="240" w:lineRule="auto"/>
        <w:rPr>
          <w:sz w:val="22"/>
          <w:szCs w:val="22"/>
        </w:rPr>
      </w:pPr>
      <w:r w:rsidRPr="00E2084E">
        <w:rPr>
          <w:sz w:val="22"/>
          <w:szCs w:val="22"/>
        </w:rPr>
        <w:t>Заказчик вправе отклонить Предложение Подрядчика, в случае непредоставления указанных в подразделе 6.14 настоящей Документации сведений по ранее заключенным с Заказчиком договорам, не имеющим отношения к предмету данного запроса предложений.</w:t>
      </w:r>
    </w:p>
    <w:p w:rsidR="00381292" w:rsidRPr="00E5491A" w:rsidRDefault="00381292" w:rsidP="008654F3">
      <w:pPr>
        <w:pStyle w:val="21"/>
        <w:tabs>
          <w:tab w:val="clear" w:pos="1844"/>
          <w:tab w:val="num" w:pos="1134"/>
        </w:tabs>
        <w:spacing w:before="100" w:beforeAutospacing="1" w:after="100" w:afterAutospacing="1"/>
        <w:ind w:left="1134"/>
        <w:rPr>
          <w:sz w:val="22"/>
          <w:szCs w:val="22"/>
        </w:rPr>
      </w:pPr>
      <w:bookmarkStart w:id="164" w:name="_Ref56233643"/>
      <w:bookmarkStart w:id="165" w:name="_Ref56235653"/>
      <w:bookmarkStart w:id="166" w:name="_Toc57314646"/>
      <w:bookmarkStart w:id="167" w:name="_Toc125426196"/>
      <w:bookmarkStart w:id="168" w:name="_Ref240344167"/>
      <w:bookmarkStart w:id="169" w:name="_Ref240346527"/>
      <w:r w:rsidRPr="00E5491A">
        <w:rPr>
          <w:sz w:val="22"/>
          <w:szCs w:val="22"/>
        </w:rPr>
        <w:t xml:space="preserve">Требования к сроку действия </w:t>
      </w:r>
      <w:bookmarkEnd w:id="164"/>
      <w:bookmarkEnd w:id="165"/>
      <w:bookmarkEnd w:id="166"/>
      <w:r w:rsidRPr="00E5491A">
        <w:rPr>
          <w:sz w:val="22"/>
          <w:szCs w:val="22"/>
        </w:rPr>
        <w:t>Предложения</w:t>
      </w:r>
      <w:bookmarkEnd w:id="167"/>
      <w:bookmarkEnd w:id="168"/>
      <w:bookmarkEnd w:id="169"/>
    </w:p>
    <w:p w:rsidR="00381292" w:rsidRPr="00E5491A" w:rsidRDefault="00381292" w:rsidP="008654F3">
      <w:pPr>
        <w:pStyle w:val="a1"/>
        <w:spacing w:line="240" w:lineRule="auto"/>
        <w:rPr>
          <w:sz w:val="22"/>
          <w:szCs w:val="22"/>
        </w:rPr>
      </w:pPr>
      <w:bookmarkStart w:id="170" w:name="_Ref56220570"/>
      <w:r w:rsidRPr="00E5491A">
        <w:rPr>
          <w:sz w:val="22"/>
          <w:szCs w:val="22"/>
        </w:rPr>
        <w:t xml:space="preserve">Предложение действительно в течение срока, указанного </w:t>
      </w:r>
      <w:r w:rsidR="00637337">
        <w:rPr>
          <w:sz w:val="22"/>
          <w:szCs w:val="22"/>
        </w:rPr>
        <w:t>Подрядчик</w:t>
      </w:r>
      <w:r w:rsidRPr="00E5491A">
        <w:rPr>
          <w:sz w:val="22"/>
          <w:szCs w:val="22"/>
        </w:rPr>
        <w:t xml:space="preserve">ом в письме о подаче оферты (подраздел </w:t>
      </w:r>
      <w:fldSimple w:instr=" REF _Ref55336310 \r \h  \* MERGEFORMAT ">
        <w:r w:rsidR="00F062B7" w:rsidRPr="00E5491A">
          <w:rPr>
            <w:sz w:val="22"/>
            <w:szCs w:val="22"/>
          </w:rPr>
          <w:t>6.1</w:t>
        </w:r>
      </w:fldSimple>
      <w:r w:rsidRPr="00E5491A">
        <w:rPr>
          <w:sz w:val="22"/>
          <w:szCs w:val="22"/>
        </w:rPr>
        <w:t xml:space="preserve">). В любом случае этот срок не должен быть менее чем 90 календарных дней со дня, следующего за днем окончания приема Предложений (пункт </w:t>
      </w:r>
      <w:fldSimple w:instr=" REF _Ref55307583 \r \h  \* MERGEFORMAT ">
        <w:r w:rsidR="00F062B7" w:rsidRPr="00E5491A">
          <w:rPr>
            <w:sz w:val="22"/>
            <w:szCs w:val="22"/>
          </w:rPr>
          <w:t>4.6.1</w:t>
        </w:r>
      </w:fldSimple>
      <w:r w:rsidRPr="00E5491A">
        <w:rPr>
          <w:sz w:val="22"/>
          <w:szCs w:val="22"/>
        </w:rPr>
        <w:t xml:space="preserve">). </w:t>
      </w:r>
    </w:p>
    <w:p w:rsidR="00042928" w:rsidRPr="00E5491A" w:rsidRDefault="00042928" w:rsidP="007F4077">
      <w:pPr>
        <w:pStyle w:val="a1"/>
        <w:spacing w:before="100" w:beforeAutospacing="1" w:line="240" w:lineRule="auto"/>
        <w:rPr>
          <w:sz w:val="22"/>
          <w:szCs w:val="22"/>
        </w:rPr>
      </w:pPr>
      <w:r w:rsidRPr="00E5491A">
        <w:rPr>
          <w:sz w:val="22"/>
          <w:szCs w:val="22"/>
        </w:rPr>
        <w:t>Указание меньшего срока действия может являться основ</w:t>
      </w:r>
      <w:r w:rsidRPr="00E5491A">
        <w:rPr>
          <w:sz w:val="22"/>
          <w:szCs w:val="22"/>
        </w:rPr>
        <w:t>а</w:t>
      </w:r>
      <w:r w:rsidRPr="00E5491A">
        <w:rPr>
          <w:sz w:val="22"/>
          <w:szCs w:val="22"/>
        </w:rPr>
        <w:t xml:space="preserve">нием для отклонения </w:t>
      </w:r>
      <w:r w:rsidR="005203C6" w:rsidRPr="00E5491A">
        <w:rPr>
          <w:sz w:val="22"/>
          <w:szCs w:val="22"/>
        </w:rPr>
        <w:t xml:space="preserve">предложения </w:t>
      </w:r>
      <w:r w:rsidR="00637337">
        <w:rPr>
          <w:sz w:val="22"/>
          <w:szCs w:val="22"/>
        </w:rPr>
        <w:t>Подрядчик</w:t>
      </w:r>
      <w:r w:rsidR="005203C6" w:rsidRPr="00E5491A">
        <w:rPr>
          <w:sz w:val="22"/>
          <w:szCs w:val="22"/>
        </w:rPr>
        <w:t>а</w:t>
      </w:r>
      <w:r w:rsidRPr="00E5491A">
        <w:rPr>
          <w:sz w:val="22"/>
          <w:szCs w:val="22"/>
        </w:rPr>
        <w:t>.</w:t>
      </w:r>
    </w:p>
    <w:p w:rsidR="00381292" w:rsidRPr="00E5491A" w:rsidRDefault="00381292" w:rsidP="00253068">
      <w:pPr>
        <w:pStyle w:val="21"/>
        <w:tabs>
          <w:tab w:val="clear" w:pos="1844"/>
          <w:tab w:val="num" w:pos="1134"/>
        </w:tabs>
        <w:spacing w:before="100" w:beforeAutospacing="1" w:after="100" w:afterAutospacing="1"/>
        <w:ind w:left="1134"/>
        <w:rPr>
          <w:sz w:val="22"/>
          <w:szCs w:val="22"/>
        </w:rPr>
      </w:pPr>
      <w:bookmarkStart w:id="171" w:name="_Toc57314647"/>
      <w:bookmarkStart w:id="172" w:name="_Toc125426197"/>
      <w:bookmarkEnd w:id="170"/>
      <w:r w:rsidRPr="00E5491A">
        <w:rPr>
          <w:sz w:val="22"/>
          <w:szCs w:val="22"/>
        </w:rPr>
        <w:lastRenderedPageBreak/>
        <w:t xml:space="preserve">Требования к языку </w:t>
      </w:r>
      <w:bookmarkEnd w:id="171"/>
      <w:r w:rsidRPr="00E5491A">
        <w:rPr>
          <w:sz w:val="22"/>
          <w:szCs w:val="22"/>
        </w:rPr>
        <w:t>Предложения</w:t>
      </w:r>
      <w:bookmarkEnd w:id="172"/>
    </w:p>
    <w:p w:rsidR="00381292" w:rsidRPr="00E5491A" w:rsidRDefault="00381292" w:rsidP="008654F3">
      <w:pPr>
        <w:numPr>
          <w:ilvl w:val="3"/>
          <w:numId w:val="5"/>
        </w:numPr>
        <w:tabs>
          <w:tab w:val="left" w:pos="1134"/>
        </w:tabs>
        <w:spacing w:line="240" w:lineRule="auto"/>
        <w:rPr>
          <w:sz w:val="22"/>
          <w:szCs w:val="22"/>
        </w:rPr>
      </w:pPr>
      <w:bookmarkStart w:id="173" w:name="_Toc57314648"/>
      <w:r w:rsidRPr="00E5491A">
        <w:rPr>
          <w:sz w:val="22"/>
          <w:szCs w:val="22"/>
        </w:rPr>
        <w:t>Все документы, входящие в Предложение, должны быть подготовлены на русском языке за исключением нижеследующ</w:t>
      </w:r>
      <w:r w:rsidRPr="00E5491A">
        <w:rPr>
          <w:sz w:val="22"/>
          <w:szCs w:val="22"/>
        </w:rPr>
        <w:t>е</w:t>
      </w:r>
      <w:r w:rsidRPr="00E5491A">
        <w:rPr>
          <w:sz w:val="22"/>
          <w:szCs w:val="22"/>
        </w:rPr>
        <w:t>го.</w:t>
      </w:r>
    </w:p>
    <w:p w:rsidR="00381292" w:rsidRPr="00E5491A" w:rsidRDefault="00381292" w:rsidP="005E76C2">
      <w:pPr>
        <w:numPr>
          <w:ilvl w:val="3"/>
          <w:numId w:val="5"/>
        </w:numPr>
        <w:tabs>
          <w:tab w:val="left" w:pos="1134"/>
        </w:tabs>
        <w:spacing w:before="100" w:beforeAutospacing="1" w:line="240" w:lineRule="auto"/>
        <w:rPr>
          <w:sz w:val="22"/>
          <w:szCs w:val="22"/>
        </w:rPr>
      </w:pPr>
      <w:r w:rsidRPr="00E5491A">
        <w:rPr>
          <w:sz w:val="22"/>
          <w:szCs w:val="22"/>
        </w:rPr>
        <w:t xml:space="preserve">Документы, оригиналы которых выданы </w:t>
      </w:r>
      <w:r w:rsidR="00637337">
        <w:rPr>
          <w:sz w:val="22"/>
          <w:szCs w:val="22"/>
        </w:rPr>
        <w:t>Подрядчик</w:t>
      </w:r>
      <w:r w:rsidRPr="00E5491A">
        <w:rPr>
          <w:sz w:val="22"/>
          <w:szCs w:val="22"/>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w:t>
      </w:r>
      <w:r w:rsidRPr="00E5491A">
        <w:rPr>
          <w:sz w:val="22"/>
          <w:szCs w:val="22"/>
        </w:rPr>
        <w:t>е</w:t>
      </w:r>
      <w:r w:rsidRPr="00E5491A">
        <w:rPr>
          <w:sz w:val="22"/>
          <w:szCs w:val="22"/>
        </w:rPr>
        <w:t xml:space="preserve">нии расхождений между русским переводом и оригиналом документа на ином языке </w:t>
      </w:r>
      <w:r w:rsidR="0085089D" w:rsidRPr="00E5491A">
        <w:rPr>
          <w:sz w:val="22"/>
          <w:szCs w:val="22"/>
        </w:rPr>
        <w:t>Организатор</w:t>
      </w:r>
      <w:r w:rsidRPr="00E5491A">
        <w:rPr>
          <w:sz w:val="22"/>
          <w:szCs w:val="22"/>
        </w:rPr>
        <w:t xml:space="preserve"> будет принимать решение на основании пер</w:t>
      </w:r>
      <w:r w:rsidRPr="00E5491A">
        <w:rPr>
          <w:sz w:val="22"/>
          <w:szCs w:val="22"/>
        </w:rPr>
        <w:t>е</w:t>
      </w:r>
      <w:r w:rsidRPr="00E5491A">
        <w:rPr>
          <w:sz w:val="22"/>
          <w:szCs w:val="22"/>
        </w:rPr>
        <w:t>вода.</w:t>
      </w:r>
    </w:p>
    <w:p w:rsidR="00381292" w:rsidRPr="00E5491A" w:rsidRDefault="0085089D" w:rsidP="005E76C2">
      <w:pPr>
        <w:numPr>
          <w:ilvl w:val="3"/>
          <w:numId w:val="5"/>
        </w:numPr>
        <w:tabs>
          <w:tab w:val="left" w:pos="1134"/>
        </w:tabs>
        <w:spacing w:before="100" w:beforeAutospacing="1" w:line="240" w:lineRule="auto"/>
        <w:rPr>
          <w:sz w:val="22"/>
          <w:szCs w:val="22"/>
        </w:rPr>
      </w:pPr>
      <w:r w:rsidRPr="00E5491A">
        <w:rPr>
          <w:sz w:val="22"/>
          <w:szCs w:val="22"/>
        </w:rPr>
        <w:t>Организатор</w:t>
      </w:r>
      <w:r w:rsidR="00381292" w:rsidRPr="00E5491A">
        <w:rPr>
          <w:sz w:val="22"/>
          <w:szCs w:val="22"/>
        </w:rPr>
        <w:t xml:space="preserve"> вправе не рассматривать документы, не переведенные на ру</w:t>
      </w:r>
      <w:r w:rsidR="00381292" w:rsidRPr="00E5491A">
        <w:rPr>
          <w:sz w:val="22"/>
          <w:szCs w:val="22"/>
        </w:rPr>
        <w:t>с</w:t>
      </w:r>
      <w:r w:rsidR="00381292" w:rsidRPr="00E5491A">
        <w:rPr>
          <w:sz w:val="22"/>
          <w:szCs w:val="22"/>
        </w:rPr>
        <w:t>ский язык.</w:t>
      </w:r>
      <w:bookmarkStart w:id="174" w:name="_Hlt40850038"/>
      <w:bookmarkEnd w:id="174"/>
    </w:p>
    <w:p w:rsidR="00381292" w:rsidRPr="00E5491A" w:rsidRDefault="00381292" w:rsidP="00253068">
      <w:pPr>
        <w:pStyle w:val="21"/>
        <w:tabs>
          <w:tab w:val="clear" w:pos="1844"/>
          <w:tab w:val="num" w:pos="1134"/>
        </w:tabs>
        <w:spacing w:before="100" w:beforeAutospacing="1" w:after="100" w:afterAutospacing="1"/>
        <w:ind w:left="1134"/>
        <w:rPr>
          <w:sz w:val="22"/>
          <w:szCs w:val="22"/>
        </w:rPr>
      </w:pPr>
      <w:bookmarkStart w:id="175" w:name="_Ref57667242"/>
      <w:r w:rsidRPr="00E5491A">
        <w:rPr>
          <w:sz w:val="22"/>
          <w:szCs w:val="22"/>
        </w:rPr>
        <w:t>Начальная (предельная) цена</w:t>
      </w:r>
      <w:bookmarkEnd w:id="175"/>
      <w:r w:rsidR="00411420" w:rsidRPr="00E5491A">
        <w:rPr>
          <w:sz w:val="22"/>
          <w:szCs w:val="22"/>
        </w:rPr>
        <w:t xml:space="preserve"> </w:t>
      </w:r>
    </w:p>
    <w:p w:rsidR="005D2EE7" w:rsidRPr="00C21554" w:rsidRDefault="00957C1A" w:rsidP="00F062B7">
      <w:pPr>
        <w:pStyle w:val="a1"/>
        <w:numPr>
          <w:ilvl w:val="3"/>
          <w:numId w:val="5"/>
        </w:numPr>
        <w:spacing w:before="100" w:beforeAutospacing="1" w:line="240" w:lineRule="auto"/>
        <w:rPr>
          <w:sz w:val="22"/>
          <w:szCs w:val="22"/>
        </w:rPr>
      </w:pPr>
      <w:bookmarkStart w:id="176" w:name="_Toc57314653"/>
      <w:bookmarkStart w:id="177" w:name="_Toc125426199"/>
      <w:bookmarkStart w:id="178" w:name="_Ref179256502"/>
      <w:bookmarkStart w:id="179" w:name="_Ref57670139"/>
      <w:bookmarkEnd w:id="173"/>
      <w:r w:rsidRPr="00C21554">
        <w:rPr>
          <w:sz w:val="22"/>
          <w:szCs w:val="22"/>
        </w:rPr>
        <w:t>В соответствии с уведомлением о проведении запроса предложений, начальная (предельная</w:t>
      </w:r>
      <w:bookmarkEnd w:id="179"/>
      <w:r w:rsidRPr="00C21554">
        <w:rPr>
          <w:sz w:val="22"/>
          <w:szCs w:val="22"/>
        </w:rPr>
        <w:t xml:space="preserve">) цена составляет: </w:t>
      </w:r>
      <w:r w:rsidR="00BE05EE" w:rsidRPr="00BE05EE">
        <w:rPr>
          <w:b/>
          <w:sz w:val="22"/>
          <w:szCs w:val="22"/>
        </w:rPr>
        <w:t>278 793,88</w:t>
      </w:r>
      <w:r w:rsidR="00BE05EE" w:rsidRPr="00BE05EE">
        <w:rPr>
          <w:sz w:val="22"/>
          <w:szCs w:val="22"/>
        </w:rPr>
        <w:t xml:space="preserve"> (двести семьдесят восемь тысяч семьсот девяносто три) рубля 88 копеек, в рублях РФ, в том числе НДС</w:t>
      </w:r>
      <w:r w:rsidR="005D2EE7" w:rsidRPr="002D2CF9">
        <w:rPr>
          <w:sz w:val="22"/>
          <w:szCs w:val="22"/>
        </w:rPr>
        <w:t>.</w:t>
      </w:r>
    </w:p>
    <w:p w:rsidR="005D2EE7" w:rsidRDefault="00957C1A" w:rsidP="005D2EE7">
      <w:pPr>
        <w:numPr>
          <w:ilvl w:val="3"/>
          <w:numId w:val="5"/>
        </w:numPr>
        <w:tabs>
          <w:tab w:val="left" w:pos="1134"/>
        </w:tabs>
        <w:spacing w:before="100" w:beforeAutospacing="1" w:line="240" w:lineRule="auto"/>
        <w:rPr>
          <w:sz w:val="22"/>
          <w:szCs w:val="22"/>
        </w:rPr>
      </w:pPr>
      <w:r w:rsidRPr="00C21554">
        <w:rPr>
          <w:sz w:val="22"/>
          <w:szCs w:val="22"/>
        </w:rPr>
        <w:t>Организатор запроса предложений вправе</w:t>
      </w:r>
      <w:r w:rsidRPr="0063506C">
        <w:rPr>
          <w:sz w:val="22"/>
          <w:szCs w:val="22"/>
        </w:rPr>
        <w:t xml:space="preserve"> отклонить предложения </w:t>
      </w:r>
      <w:r w:rsidR="00637337">
        <w:rPr>
          <w:sz w:val="22"/>
          <w:szCs w:val="22"/>
        </w:rPr>
        <w:t>Подрядчик</w:t>
      </w:r>
      <w:r w:rsidRPr="0063506C">
        <w:rPr>
          <w:sz w:val="22"/>
          <w:szCs w:val="22"/>
        </w:rPr>
        <w:t xml:space="preserve">а только на том основании, что предложенная </w:t>
      </w:r>
      <w:r w:rsidR="00637337">
        <w:rPr>
          <w:sz w:val="22"/>
          <w:szCs w:val="22"/>
        </w:rPr>
        <w:t>Подрядчик</w:t>
      </w:r>
      <w:r w:rsidRPr="0063506C">
        <w:rPr>
          <w:sz w:val="22"/>
          <w:szCs w:val="22"/>
        </w:rPr>
        <w:t>ом цена превышает уст</w:t>
      </w:r>
      <w:r w:rsidRPr="0063506C">
        <w:rPr>
          <w:sz w:val="22"/>
          <w:szCs w:val="22"/>
        </w:rPr>
        <w:t>а</w:t>
      </w:r>
      <w:r w:rsidRPr="0063506C">
        <w:rPr>
          <w:sz w:val="22"/>
          <w:szCs w:val="22"/>
        </w:rPr>
        <w:t xml:space="preserve">новленную </w:t>
      </w:r>
      <w:r>
        <w:rPr>
          <w:sz w:val="22"/>
          <w:szCs w:val="22"/>
        </w:rPr>
        <w:t>начальную (</w:t>
      </w:r>
      <w:r w:rsidRPr="007417E6">
        <w:rPr>
          <w:sz w:val="22"/>
          <w:szCs w:val="22"/>
        </w:rPr>
        <w:t>предельную</w:t>
      </w:r>
      <w:r>
        <w:rPr>
          <w:sz w:val="22"/>
          <w:szCs w:val="22"/>
        </w:rPr>
        <w:t>)</w:t>
      </w:r>
      <w:r w:rsidRPr="007417E6">
        <w:rPr>
          <w:sz w:val="22"/>
          <w:szCs w:val="22"/>
        </w:rPr>
        <w:t xml:space="preserve"> </w:t>
      </w:r>
      <w:r>
        <w:rPr>
          <w:sz w:val="22"/>
          <w:szCs w:val="22"/>
        </w:rPr>
        <w:t>цену</w:t>
      </w:r>
      <w:r w:rsidR="005D2EE7" w:rsidRPr="00E5491A">
        <w:rPr>
          <w:sz w:val="22"/>
          <w:szCs w:val="22"/>
        </w:rPr>
        <w:t>.</w:t>
      </w:r>
    </w:p>
    <w:p w:rsidR="00824BBD" w:rsidRPr="00E5491A" w:rsidRDefault="00824BBD" w:rsidP="005D2EE7">
      <w:pPr>
        <w:numPr>
          <w:ilvl w:val="3"/>
          <w:numId w:val="5"/>
        </w:numPr>
        <w:tabs>
          <w:tab w:val="left" w:pos="1134"/>
        </w:tabs>
        <w:spacing w:before="100" w:beforeAutospacing="1" w:line="240" w:lineRule="auto"/>
        <w:rPr>
          <w:sz w:val="22"/>
          <w:szCs w:val="22"/>
        </w:rPr>
      </w:pPr>
      <w:r w:rsidRPr="001B0ED9">
        <w:rPr>
          <w:sz w:val="22"/>
          <w:szCs w:val="22"/>
        </w:rPr>
        <w:t xml:space="preserve">Цена в письме о подаче оферты (форма 1), поданном </w:t>
      </w:r>
      <w:r w:rsidR="00637337">
        <w:rPr>
          <w:sz w:val="22"/>
          <w:szCs w:val="22"/>
        </w:rPr>
        <w:t>Подрядчик</w:t>
      </w:r>
      <w:r w:rsidRPr="001B0ED9">
        <w:rPr>
          <w:sz w:val="22"/>
          <w:szCs w:val="22"/>
        </w:rPr>
        <w:t>ом, должна</w:t>
      </w:r>
      <w:r>
        <w:rPr>
          <w:sz w:val="22"/>
          <w:szCs w:val="22"/>
        </w:rPr>
        <w:t xml:space="preserve"> соответствовать ценам, указанным</w:t>
      </w:r>
      <w:r w:rsidRPr="001B0ED9">
        <w:rPr>
          <w:sz w:val="22"/>
          <w:szCs w:val="22"/>
        </w:rPr>
        <w:t xml:space="preserve"> в </w:t>
      </w:r>
      <w:r>
        <w:rPr>
          <w:sz w:val="22"/>
          <w:szCs w:val="22"/>
        </w:rPr>
        <w:t>Сводной таблице стоимости работ</w:t>
      </w:r>
      <w:r w:rsidRPr="001B0ED9">
        <w:rPr>
          <w:sz w:val="22"/>
          <w:szCs w:val="22"/>
        </w:rPr>
        <w:t xml:space="preserve"> (форма </w:t>
      </w:r>
      <w:r>
        <w:rPr>
          <w:sz w:val="22"/>
          <w:szCs w:val="22"/>
        </w:rPr>
        <w:t>4</w:t>
      </w:r>
      <w:r w:rsidRPr="001B0ED9">
        <w:rPr>
          <w:sz w:val="22"/>
          <w:szCs w:val="22"/>
        </w:rPr>
        <w:t>)</w:t>
      </w:r>
      <w:r>
        <w:rPr>
          <w:sz w:val="22"/>
          <w:szCs w:val="22"/>
        </w:rPr>
        <w:t xml:space="preserve"> и Графике оплаты выполнения работ (форма 5)</w:t>
      </w:r>
      <w:r w:rsidRPr="001B0ED9">
        <w:rPr>
          <w:sz w:val="22"/>
          <w:szCs w:val="22"/>
        </w:rPr>
        <w:t xml:space="preserve">. </w:t>
      </w:r>
      <w:r w:rsidR="00E970E0">
        <w:rPr>
          <w:sz w:val="22"/>
          <w:szCs w:val="22"/>
        </w:rPr>
        <w:t>В  противном случае</w:t>
      </w:r>
      <w:r w:rsidRPr="001B0ED9">
        <w:rPr>
          <w:sz w:val="22"/>
          <w:szCs w:val="22"/>
        </w:rPr>
        <w:t xml:space="preserve"> Предложение </w:t>
      </w:r>
      <w:r w:rsidR="00637337">
        <w:rPr>
          <w:sz w:val="22"/>
          <w:szCs w:val="22"/>
        </w:rPr>
        <w:t>Подрядчик</w:t>
      </w:r>
      <w:r w:rsidRPr="001B0ED9">
        <w:rPr>
          <w:sz w:val="22"/>
          <w:szCs w:val="22"/>
        </w:rPr>
        <w:t>а будет отклонено без рассмотрения по существу</w:t>
      </w:r>
      <w:r>
        <w:rPr>
          <w:sz w:val="22"/>
          <w:szCs w:val="22"/>
        </w:rPr>
        <w:t>.</w:t>
      </w:r>
    </w:p>
    <w:p w:rsidR="00381292" w:rsidRPr="00E5491A" w:rsidRDefault="00381292" w:rsidP="00BB6B6C">
      <w:pPr>
        <w:pStyle w:val="21"/>
        <w:tabs>
          <w:tab w:val="clear" w:pos="1844"/>
          <w:tab w:val="num" w:pos="1134"/>
        </w:tabs>
        <w:spacing w:before="100" w:beforeAutospacing="1" w:after="100" w:afterAutospacing="1"/>
        <w:ind w:left="1134"/>
        <w:rPr>
          <w:sz w:val="22"/>
          <w:szCs w:val="22"/>
        </w:rPr>
      </w:pPr>
      <w:r w:rsidRPr="00E5491A">
        <w:rPr>
          <w:sz w:val="22"/>
          <w:szCs w:val="22"/>
        </w:rPr>
        <w:t xml:space="preserve">Разъяснение </w:t>
      </w:r>
      <w:bookmarkEnd w:id="176"/>
      <w:r w:rsidRPr="00E5491A">
        <w:rPr>
          <w:sz w:val="22"/>
          <w:szCs w:val="22"/>
        </w:rPr>
        <w:t>Документации по запросу предложений</w:t>
      </w:r>
      <w:bookmarkEnd w:id="177"/>
      <w:bookmarkEnd w:id="178"/>
    </w:p>
    <w:p w:rsidR="00381292" w:rsidRPr="00E5491A" w:rsidRDefault="00637337" w:rsidP="00BB6B6C">
      <w:pPr>
        <w:pStyle w:val="a1"/>
        <w:spacing w:line="240" w:lineRule="auto"/>
        <w:rPr>
          <w:sz w:val="22"/>
          <w:szCs w:val="22"/>
        </w:rPr>
      </w:pPr>
      <w:r>
        <w:rPr>
          <w:sz w:val="22"/>
          <w:szCs w:val="22"/>
        </w:rPr>
        <w:t>Подрядчик</w:t>
      </w:r>
      <w:r w:rsidR="00381292" w:rsidRPr="00E5491A">
        <w:rPr>
          <w:sz w:val="22"/>
          <w:szCs w:val="22"/>
        </w:rPr>
        <w:t xml:space="preserve">и вправе обратиться к </w:t>
      </w:r>
      <w:r w:rsidR="0085089D" w:rsidRPr="00E5491A">
        <w:rPr>
          <w:sz w:val="22"/>
          <w:szCs w:val="22"/>
        </w:rPr>
        <w:t>Организатору</w:t>
      </w:r>
      <w:r w:rsidR="00381292" w:rsidRPr="00E5491A">
        <w:rPr>
          <w:sz w:val="22"/>
          <w:szCs w:val="22"/>
        </w:rPr>
        <w:t xml:space="preserve"> за разъяснениями настоящей Документации по запросу предложений. Запросы на разъяснение Докуме</w:t>
      </w:r>
      <w:r w:rsidR="00381292" w:rsidRPr="00E5491A">
        <w:rPr>
          <w:sz w:val="22"/>
          <w:szCs w:val="22"/>
        </w:rPr>
        <w:t>н</w:t>
      </w:r>
      <w:r w:rsidR="00381292" w:rsidRPr="00E5491A">
        <w:rPr>
          <w:sz w:val="22"/>
          <w:szCs w:val="22"/>
        </w:rPr>
        <w:t xml:space="preserve">тации по запросу предложений должны подаваться в письменной форме за подписью руководителя организации или иного ответственного лица </w:t>
      </w:r>
      <w:r>
        <w:rPr>
          <w:sz w:val="22"/>
          <w:szCs w:val="22"/>
        </w:rPr>
        <w:t>Подрядчик</w:t>
      </w:r>
      <w:r w:rsidR="00381292" w:rsidRPr="00E5491A">
        <w:rPr>
          <w:sz w:val="22"/>
          <w:szCs w:val="22"/>
        </w:rPr>
        <w:t>а.</w:t>
      </w:r>
    </w:p>
    <w:p w:rsidR="00381292" w:rsidRPr="00E5491A" w:rsidRDefault="0085089D" w:rsidP="007F4077">
      <w:pPr>
        <w:pStyle w:val="a1"/>
        <w:spacing w:before="100" w:beforeAutospacing="1" w:line="240" w:lineRule="auto"/>
        <w:rPr>
          <w:sz w:val="22"/>
          <w:szCs w:val="22"/>
        </w:rPr>
      </w:pPr>
      <w:r w:rsidRPr="00E5491A">
        <w:rPr>
          <w:sz w:val="22"/>
          <w:szCs w:val="22"/>
        </w:rPr>
        <w:t>Организатор</w:t>
      </w:r>
      <w:r w:rsidR="00381292" w:rsidRPr="00E5491A">
        <w:rPr>
          <w:sz w:val="22"/>
          <w:szCs w:val="22"/>
        </w:rPr>
        <w:t xml:space="preserve"> в разумный срок ответит на любой в</w:t>
      </w:r>
      <w:r w:rsidR="00381292" w:rsidRPr="00E5491A">
        <w:rPr>
          <w:sz w:val="22"/>
          <w:szCs w:val="22"/>
        </w:rPr>
        <w:t>о</w:t>
      </w:r>
      <w:r w:rsidR="00381292" w:rsidRPr="00E5491A">
        <w:rPr>
          <w:sz w:val="22"/>
          <w:szCs w:val="22"/>
        </w:rPr>
        <w:t xml:space="preserve">прос, который он получит не позднее, чем за </w:t>
      </w:r>
      <w:r w:rsidR="00804F90" w:rsidRPr="00E5491A">
        <w:rPr>
          <w:sz w:val="22"/>
          <w:szCs w:val="22"/>
        </w:rPr>
        <w:t>5</w:t>
      </w:r>
      <w:r w:rsidR="00DA2EF0" w:rsidRPr="00E5491A">
        <w:rPr>
          <w:sz w:val="22"/>
          <w:szCs w:val="22"/>
        </w:rPr>
        <w:t xml:space="preserve"> (пять)</w:t>
      </w:r>
      <w:r w:rsidR="00381292" w:rsidRPr="00E5491A">
        <w:rPr>
          <w:sz w:val="22"/>
          <w:szCs w:val="22"/>
        </w:rPr>
        <w:t xml:space="preserve"> дней до истеч</w:t>
      </w:r>
      <w:r w:rsidR="00381292" w:rsidRPr="00E5491A">
        <w:rPr>
          <w:sz w:val="22"/>
          <w:szCs w:val="22"/>
        </w:rPr>
        <w:t>е</w:t>
      </w:r>
      <w:r w:rsidR="00381292" w:rsidRPr="00E5491A">
        <w:rPr>
          <w:sz w:val="22"/>
          <w:szCs w:val="22"/>
        </w:rPr>
        <w:t>ния срока приема Предложени</w:t>
      </w:r>
      <w:r w:rsidR="00334B98" w:rsidRPr="00E5491A">
        <w:rPr>
          <w:sz w:val="22"/>
          <w:szCs w:val="22"/>
        </w:rPr>
        <w:t>й</w:t>
      </w:r>
      <w:r w:rsidR="00381292" w:rsidRPr="00E5491A">
        <w:rPr>
          <w:sz w:val="22"/>
          <w:szCs w:val="22"/>
        </w:rPr>
        <w:t xml:space="preserve"> (пункт </w:t>
      </w:r>
      <w:fldSimple w:instr=" REF _Ref55307583 \r \h  \* MERGEFORMAT ">
        <w:r w:rsidR="00F062B7" w:rsidRPr="00E5491A">
          <w:rPr>
            <w:sz w:val="22"/>
            <w:szCs w:val="22"/>
          </w:rPr>
          <w:t>4.6.1</w:t>
        </w:r>
      </w:fldSimple>
      <w:r w:rsidR="00381292" w:rsidRPr="00E5491A">
        <w:rPr>
          <w:sz w:val="22"/>
          <w:szCs w:val="22"/>
        </w:rPr>
        <w:t xml:space="preserve">). Если, по мнению </w:t>
      </w:r>
      <w:r w:rsidRPr="00E5491A">
        <w:rPr>
          <w:sz w:val="22"/>
          <w:szCs w:val="22"/>
        </w:rPr>
        <w:t>Организатора</w:t>
      </w:r>
      <w:r w:rsidR="00381292" w:rsidRPr="00E5491A">
        <w:rPr>
          <w:sz w:val="22"/>
          <w:szCs w:val="22"/>
        </w:rPr>
        <w:t xml:space="preserve">, ответ на данный вопрос будет интересен всем </w:t>
      </w:r>
      <w:r w:rsidR="00637337">
        <w:rPr>
          <w:sz w:val="22"/>
          <w:szCs w:val="22"/>
        </w:rPr>
        <w:t>Подрядчик</w:t>
      </w:r>
      <w:r w:rsidR="00381292" w:rsidRPr="00E5491A">
        <w:rPr>
          <w:sz w:val="22"/>
          <w:szCs w:val="22"/>
        </w:rPr>
        <w:t xml:space="preserve">ам, копия ответа (без указания источника запроса) будет направлена всем </w:t>
      </w:r>
      <w:r w:rsidR="00637337">
        <w:rPr>
          <w:sz w:val="22"/>
          <w:szCs w:val="22"/>
        </w:rPr>
        <w:t>Подрядчик</w:t>
      </w:r>
      <w:r w:rsidR="00381292" w:rsidRPr="00E5491A">
        <w:rPr>
          <w:sz w:val="22"/>
          <w:szCs w:val="22"/>
        </w:rPr>
        <w:t>ам, оф</w:t>
      </w:r>
      <w:r w:rsidR="00381292" w:rsidRPr="00E5491A">
        <w:rPr>
          <w:sz w:val="22"/>
          <w:szCs w:val="22"/>
        </w:rPr>
        <w:t>и</w:t>
      </w:r>
      <w:r w:rsidR="00381292" w:rsidRPr="00E5491A">
        <w:rPr>
          <w:sz w:val="22"/>
          <w:szCs w:val="22"/>
        </w:rPr>
        <w:t>циально получившим настоящую Документацию по запросу предложений (подра</w:t>
      </w:r>
      <w:r w:rsidR="00381292" w:rsidRPr="00E5491A">
        <w:rPr>
          <w:sz w:val="22"/>
          <w:szCs w:val="22"/>
        </w:rPr>
        <w:t>з</w:t>
      </w:r>
      <w:r w:rsidR="00381292" w:rsidRPr="00E5491A">
        <w:rPr>
          <w:sz w:val="22"/>
          <w:szCs w:val="22"/>
        </w:rPr>
        <w:t xml:space="preserve">дел </w:t>
      </w:r>
      <w:fldSimple w:instr=" REF _Ref55280429 \r \h  \* MERGEFORMAT ">
        <w:r w:rsidR="00F062B7" w:rsidRPr="00E5491A">
          <w:rPr>
            <w:sz w:val="22"/>
            <w:szCs w:val="22"/>
          </w:rPr>
          <w:t>4.3</w:t>
        </w:r>
      </w:fldSimple>
      <w:r w:rsidR="00381292" w:rsidRPr="00E5491A">
        <w:rPr>
          <w:sz w:val="22"/>
          <w:szCs w:val="22"/>
        </w:rPr>
        <w:t>).</w:t>
      </w:r>
    </w:p>
    <w:p w:rsidR="00381292" w:rsidRPr="00E5491A" w:rsidRDefault="00381292" w:rsidP="00BB6B6C">
      <w:pPr>
        <w:pStyle w:val="21"/>
        <w:tabs>
          <w:tab w:val="clear" w:pos="1844"/>
          <w:tab w:val="num" w:pos="1134"/>
        </w:tabs>
        <w:spacing w:before="100" w:beforeAutospacing="1" w:after="100" w:afterAutospacing="1"/>
        <w:ind w:left="1134"/>
        <w:rPr>
          <w:sz w:val="22"/>
          <w:szCs w:val="22"/>
        </w:rPr>
      </w:pPr>
      <w:bookmarkStart w:id="180" w:name="_Ref86823116"/>
      <w:bookmarkStart w:id="181" w:name="_Toc90385058"/>
      <w:bookmarkStart w:id="182" w:name="_Toc125426200"/>
      <w:bookmarkStart w:id="183" w:name="_Ref246825946"/>
      <w:r w:rsidRPr="00E5491A">
        <w:rPr>
          <w:sz w:val="22"/>
          <w:szCs w:val="22"/>
        </w:rPr>
        <w:t xml:space="preserve">Продление срока окончания приема </w:t>
      </w:r>
      <w:bookmarkEnd w:id="180"/>
      <w:bookmarkEnd w:id="181"/>
      <w:r w:rsidRPr="00E5491A">
        <w:rPr>
          <w:sz w:val="22"/>
          <w:szCs w:val="22"/>
        </w:rPr>
        <w:t>Предложений</w:t>
      </w:r>
      <w:bookmarkEnd w:id="182"/>
      <w:bookmarkEnd w:id="183"/>
    </w:p>
    <w:p w:rsidR="00381292" w:rsidRPr="00E5491A" w:rsidRDefault="00381292" w:rsidP="00BB6B6C">
      <w:pPr>
        <w:numPr>
          <w:ilvl w:val="3"/>
          <w:numId w:val="5"/>
        </w:numPr>
        <w:tabs>
          <w:tab w:val="left" w:pos="1134"/>
        </w:tabs>
        <w:spacing w:line="240" w:lineRule="auto"/>
        <w:rPr>
          <w:sz w:val="22"/>
          <w:szCs w:val="22"/>
        </w:rPr>
      </w:pPr>
      <w:r w:rsidRPr="00E5491A">
        <w:rPr>
          <w:sz w:val="22"/>
          <w:szCs w:val="22"/>
        </w:rPr>
        <w:t xml:space="preserve">При необходимости </w:t>
      </w:r>
      <w:r w:rsidR="0085089D" w:rsidRPr="00E5491A">
        <w:rPr>
          <w:sz w:val="22"/>
          <w:szCs w:val="22"/>
        </w:rPr>
        <w:t>Организатор</w:t>
      </w:r>
      <w:r w:rsidR="00235AC8" w:rsidRPr="00E5491A">
        <w:rPr>
          <w:sz w:val="22"/>
          <w:szCs w:val="22"/>
        </w:rPr>
        <w:t xml:space="preserve"> </w:t>
      </w:r>
      <w:r w:rsidRPr="00E5491A">
        <w:rPr>
          <w:sz w:val="22"/>
          <w:szCs w:val="22"/>
        </w:rPr>
        <w:t>имеет право пр</w:t>
      </w:r>
      <w:r w:rsidRPr="00E5491A">
        <w:rPr>
          <w:sz w:val="22"/>
          <w:szCs w:val="22"/>
        </w:rPr>
        <w:t>о</w:t>
      </w:r>
      <w:r w:rsidRPr="00E5491A">
        <w:rPr>
          <w:sz w:val="22"/>
          <w:szCs w:val="22"/>
        </w:rPr>
        <w:t xml:space="preserve">длевать срок окончания приема Предложений, установленный в подпункте </w:t>
      </w:r>
      <w:fldSimple w:instr=" REF _Ref55307583 \r \h  \* MERGEFORMAT ">
        <w:r w:rsidR="00F062B7" w:rsidRPr="00E5491A">
          <w:rPr>
            <w:sz w:val="22"/>
            <w:szCs w:val="22"/>
          </w:rPr>
          <w:t>4.6.1</w:t>
        </w:r>
      </w:fldSimple>
      <w:r w:rsidRPr="00E5491A">
        <w:rPr>
          <w:sz w:val="22"/>
          <w:szCs w:val="22"/>
        </w:rPr>
        <w:t xml:space="preserve">. с уведомлением всех </w:t>
      </w:r>
      <w:r w:rsidR="00637337">
        <w:rPr>
          <w:sz w:val="22"/>
          <w:szCs w:val="22"/>
        </w:rPr>
        <w:t>Подрядчик</w:t>
      </w:r>
      <w:r w:rsidRPr="00E5491A">
        <w:rPr>
          <w:sz w:val="22"/>
          <w:szCs w:val="22"/>
        </w:rPr>
        <w:t>о</w:t>
      </w:r>
      <w:r w:rsidR="00597B81" w:rsidRPr="00E5491A">
        <w:rPr>
          <w:sz w:val="22"/>
          <w:szCs w:val="22"/>
        </w:rPr>
        <w:t>в</w:t>
      </w:r>
      <w:r w:rsidR="002C558D" w:rsidRPr="00E5491A">
        <w:rPr>
          <w:sz w:val="22"/>
          <w:szCs w:val="22"/>
        </w:rPr>
        <w:t>.</w:t>
      </w:r>
    </w:p>
    <w:p w:rsidR="00381292" w:rsidRPr="00E5491A" w:rsidRDefault="002C558D" w:rsidP="005E76C2">
      <w:pPr>
        <w:numPr>
          <w:ilvl w:val="3"/>
          <w:numId w:val="5"/>
        </w:numPr>
        <w:tabs>
          <w:tab w:val="left" w:pos="1134"/>
        </w:tabs>
        <w:spacing w:before="100" w:beforeAutospacing="1" w:line="240" w:lineRule="auto"/>
        <w:rPr>
          <w:sz w:val="22"/>
          <w:szCs w:val="22"/>
        </w:rPr>
      </w:pPr>
      <w:r w:rsidRPr="00E5491A">
        <w:rPr>
          <w:sz w:val="22"/>
          <w:szCs w:val="22"/>
        </w:rPr>
        <w:t xml:space="preserve">Все </w:t>
      </w:r>
      <w:r w:rsidR="00637337">
        <w:rPr>
          <w:sz w:val="22"/>
          <w:szCs w:val="22"/>
        </w:rPr>
        <w:t>Подрядчик</w:t>
      </w:r>
      <w:r w:rsidRPr="00E5491A">
        <w:rPr>
          <w:sz w:val="22"/>
          <w:szCs w:val="22"/>
        </w:rPr>
        <w:t>и, официально получившие настоящую Документацию, незамедлительно уведомляются об этом с использованием средств оперативной связи (телефон, факс, эле</w:t>
      </w:r>
      <w:r w:rsidRPr="00E5491A">
        <w:rPr>
          <w:sz w:val="22"/>
          <w:szCs w:val="22"/>
        </w:rPr>
        <w:t>к</w:t>
      </w:r>
      <w:r w:rsidRPr="00E5491A">
        <w:rPr>
          <w:sz w:val="22"/>
          <w:szCs w:val="22"/>
        </w:rPr>
        <w:t>тронная почта).</w:t>
      </w:r>
    </w:p>
    <w:p w:rsidR="00381292" w:rsidRPr="00E5491A" w:rsidRDefault="00381292" w:rsidP="005D1CC2">
      <w:pPr>
        <w:pStyle w:val="2"/>
        <w:tabs>
          <w:tab w:val="clear" w:pos="1276"/>
          <w:tab w:val="num" w:pos="1134"/>
        </w:tabs>
        <w:spacing w:before="100" w:beforeAutospacing="1" w:after="100" w:afterAutospacing="1"/>
        <w:ind w:left="1134"/>
        <w:rPr>
          <w:sz w:val="22"/>
          <w:szCs w:val="22"/>
        </w:rPr>
      </w:pPr>
      <w:bookmarkStart w:id="184" w:name="_Ref93088240"/>
      <w:bookmarkStart w:id="185" w:name="_Toc125426201"/>
      <w:bookmarkStart w:id="186" w:name="_Toc332021184"/>
      <w:r w:rsidRPr="00E5491A">
        <w:rPr>
          <w:sz w:val="22"/>
          <w:szCs w:val="22"/>
        </w:rPr>
        <w:t xml:space="preserve">Требования к </w:t>
      </w:r>
      <w:r w:rsidR="00637337">
        <w:rPr>
          <w:sz w:val="22"/>
          <w:szCs w:val="22"/>
        </w:rPr>
        <w:t>Подрядчик</w:t>
      </w:r>
      <w:r w:rsidRPr="00E5491A">
        <w:rPr>
          <w:sz w:val="22"/>
          <w:szCs w:val="22"/>
        </w:rPr>
        <w:t>ам. Подтверждение соответствия предъявляемым требованиям</w:t>
      </w:r>
      <w:bookmarkEnd w:id="184"/>
      <w:bookmarkEnd w:id="185"/>
      <w:bookmarkEnd w:id="186"/>
    </w:p>
    <w:p w:rsidR="00381292" w:rsidRPr="00E5491A" w:rsidRDefault="00381292" w:rsidP="00DA2EF0">
      <w:pPr>
        <w:pStyle w:val="21"/>
        <w:numPr>
          <w:ilvl w:val="2"/>
          <w:numId w:val="5"/>
        </w:numPr>
        <w:tabs>
          <w:tab w:val="num" w:pos="1134"/>
        </w:tabs>
        <w:spacing w:before="100" w:beforeAutospacing="1" w:after="100" w:afterAutospacing="1"/>
        <w:ind w:left="1134"/>
        <w:rPr>
          <w:color w:val="000000"/>
          <w:sz w:val="22"/>
          <w:szCs w:val="22"/>
        </w:rPr>
      </w:pPr>
      <w:bookmarkStart w:id="187" w:name="_Toc90385071"/>
      <w:bookmarkStart w:id="188" w:name="_Ref93090116"/>
      <w:bookmarkStart w:id="189" w:name="_Toc125426202"/>
      <w:r w:rsidRPr="00E5491A">
        <w:rPr>
          <w:color w:val="000000"/>
          <w:sz w:val="22"/>
          <w:szCs w:val="22"/>
        </w:rPr>
        <w:t xml:space="preserve">Требования к </w:t>
      </w:r>
      <w:r w:rsidR="00637337">
        <w:rPr>
          <w:color w:val="000000"/>
          <w:sz w:val="22"/>
          <w:szCs w:val="22"/>
        </w:rPr>
        <w:t>Подрядчик</w:t>
      </w:r>
      <w:r w:rsidRPr="00E5491A">
        <w:rPr>
          <w:color w:val="000000"/>
          <w:sz w:val="22"/>
          <w:szCs w:val="22"/>
        </w:rPr>
        <w:t>ам</w:t>
      </w:r>
      <w:bookmarkEnd w:id="187"/>
      <w:bookmarkEnd w:id="188"/>
      <w:bookmarkEnd w:id="189"/>
    </w:p>
    <w:p w:rsidR="00381292" w:rsidRPr="00E5491A" w:rsidRDefault="00381292" w:rsidP="00BB6B6C">
      <w:pPr>
        <w:pStyle w:val="a1"/>
        <w:spacing w:line="240" w:lineRule="auto"/>
        <w:rPr>
          <w:sz w:val="22"/>
          <w:szCs w:val="22"/>
        </w:rPr>
      </w:pPr>
      <w:r w:rsidRPr="00E5491A">
        <w:rPr>
          <w:sz w:val="22"/>
          <w:szCs w:val="22"/>
        </w:rPr>
        <w:t>Участвовать в данной процедуре Запроса предложений может любое юридическое или физическое лицо, а также объединение этих лиц, спосо</w:t>
      </w:r>
      <w:r w:rsidRPr="00E5491A">
        <w:rPr>
          <w:sz w:val="22"/>
          <w:szCs w:val="22"/>
        </w:rPr>
        <w:t>б</w:t>
      </w:r>
      <w:r w:rsidRPr="00E5491A">
        <w:rPr>
          <w:sz w:val="22"/>
          <w:szCs w:val="22"/>
        </w:rPr>
        <w:t xml:space="preserve">ное на законных основаниях </w:t>
      </w:r>
      <w:r w:rsidR="000C0E29">
        <w:rPr>
          <w:sz w:val="22"/>
          <w:szCs w:val="22"/>
        </w:rPr>
        <w:t>выполнить</w:t>
      </w:r>
      <w:r w:rsidR="00D50807" w:rsidRPr="00E5491A">
        <w:rPr>
          <w:sz w:val="22"/>
          <w:szCs w:val="22"/>
        </w:rPr>
        <w:t xml:space="preserve"> требуемый перечень </w:t>
      </w:r>
      <w:r w:rsidR="000C0E29">
        <w:rPr>
          <w:sz w:val="22"/>
          <w:szCs w:val="22"/>
        </w:rPr>
        <w:t>работ</w:t>
      </w:r>
      <w:r w:rsidRPr="00E5491A">
        <w:rPr>
          <w:sz w:val="22"/>
          <w:szCs w:val="22"/>
        </w:rPr>
        <w:t xml:space="preserve"> (коллектив</w:t>
      </w:r>
      <w:r w:rsidR="00DA2EF0" w:rsidRPr="00E5491A">
        <w:rPr>
          <w:sz w:val="22"/>
          <w:szCs w:val="22"/>
        </w:rPr>
        <w:t xml:space="preserve">ный </w:t>
      </w:r>
      <w:r w:rsidR="00637337">
        <w:rPr>
          <w:sz w:val="22"/>
          <w:szCs w:val="22"/>
        </w:rPr>
        <w:t>Подрядчик</w:t>
      </w:r>
      <w:r w:rsidR="00DA2EF0" w:rsidRPr="00E5491A">
        <w:rPr>
          <w:sz w:val="22"/>
          <w:szCs w:val="22"/>
        </w:rPr>
        <w:t xml:space="preserve">). </w:t>
      </w:r>
      <w:proofErr w:type="gramStart"/>
      <w:r w:rsidR="00DA2EF0" w:rsidRPr="00E5491A">
        <w:rPr>
          <w:sz w:val="22"/>
          <w:szCs w:val="22"/>
        </w:rPr>
        <w:t>Дополнительные треб</w:t>
      </w:r>
      <w:r w:rsidR="00DA2EF0" w:rsidRPr="00E5491A">
        <w:rPr>
          <w:sz w:val="22"/>
          <w:szCs w:val="22"/>
        </w:rPr>
        <w:t>о</w:t>
      </w:r>
      <w:r w:rsidR="00DA2EF0" w:rsidRPr="00E5491A">
        <w:rPr>
          <w:sz w:val="22"/>
          <w:szCs w:val="22"/>
        </w:rPr>
        <w:t xml:space="preserve">вания к генеральным </w:t>
      </w:r>
      <w:r w:rsidR="005D1CC2">
        <w:rPr>
          <w:sz w:val="22"/>
          <w:szCs w:val="22"/>
        </w:rPr>
        <w:t>подрядчикам</w:t>
      </w:r>
      <w:r w:rsidR="00DA2EF0" w:rsidRPr="00E5491A">
        <w:rPr>
          <w:sz w:val="22"/>
          <w:szCs w:val="22"/>
        </w:rPr>
        <w:t xml:space="preserve"> и порядку подтверждения их соотве</w:t>
      </w:r>
      <w:r w:rsidR="00DA2EF0" w:rsidRPr="00E5491A">
        <w:rPr>
          <w:sz w:val="22"/>
          <w:szCs w:val="22"/>
        </w:rPr>
        <w:t>т</w:t>
      </w:r>
      <w:r w:rsidR="00DA2EF0" w:rsidRPr="00E5491A">
        <w:rPr>
          <w:sz w:val="22"/>
          <w:szCs w:val="22"/>
        </w:rPr>
        <w:t xml:space="preserve">ствия установленным требованиям приведены в пункте </w:t>
      </w:r>
      <w:fldSimple w:instr=" REF _Ref93267624 \r \h  \* MERGEFORMAT ">
        <w:r w:rsidR="00F062B7" w:rsidRPr="00E5491A">
          <w:rPr>
            <w:sz w:val="22"/>
            <w:szCs w:val="22"/>
          </w:rPr>
          <w:t>4.5.3</w:t>
        </w:r>
      </w:fldSimple>
      <w:r w:rsidR="00DA2EF0" w:rsidRPr="00E5491A">
        <w:rPr>
          <w:sz w:val="22"/>
          <w:szCs w:val="22"/>
        </w:rPr>
        <w:t>. Дополнительные требования к колле</w:t>
      </w:r>
      <w:r w:rsidR="00DA2EF0" w:rsidRPr="00E5491A">
        <w:rPr>
          <w:sz w:val="22"/>
          <w:szCs w:val="22"/>
        </w:rPr>
        <w:t>к</w:t>
      </w:r>
      <w:r w:rsidR="00DA2EF0" w:rsidRPr="00E5491A">
        <w:rPr>
          <w:sz w:val="22"/>
          <w:szCs w:val="22"/>
        </w:rPr>
        <w:t xml:space="preserve">тивным </w:t>
      </w:r>
      <w:r w:rsidR="00637337">
        <w:rPr>
          <w:sz w:val="22"/>
          <w:szCs w:val="22"/>
        </w:rPr>
        <w:t>Подрядчик</w:t>
      </w:r>
      <w:r w:rsidR="00DA2EF0" w:rsidRPr="00E5491A">
        <w:rPr>
          <w:sz w:val="22"/>
          <w:szCs w:val="22"/>
        </w:rPr>
        <w:t>ам и порядку подтверждения их соответствия установленным требованиям пр</w:t>
      </w:r>
      <w:r w:rsidR="00DA2EF0" w:rsidRPr="00E5491A">
        <w:rPr>
          <w:sz w:val="22"/>
          <w:szCs w:val="22"/>
        </w:rPr>
        <w:t>и</w:t>
      </w:r>
      <w:r w:rsidR="00DA2EF0" w:rsidRPr="00E5491A">
        <w:rPr>
          <w:sz w:val="22"/>
          <w:szCs w:val="22"/>
        </w:rPr>
        <w:t xml:space="preserve">ведены в пункте </w:t>
      </w:r>
      <w:fldSimple w:instr=" REF _Ref93267180 \r \h  \* MERGEFORMAT ">
        <w:r w:rsidR="00334338" w:rsidRPr="00E5491A">
          <w:rPr>
            <w:sz w:val="22"/>
            <w:szCs w:val="22"/>
          </w:rPr>
          <w:t>4.5.4</w:t>
        </w:r>
      </w:fldSimple>
      <w:r w:rsidR="00DA2EF0" w:rsidRPr="00E5491A">
        <w:rPr>
          <w:sz w:val="22"/>
          <w:szCs w:val="22"/>
        </w:rPr>
        <w:t>.</w:t>
      </w:r>
      <w:proofErr w:type="gramEnd"/>
    </w:p>
    <w:p w:rsidR="00381292" w:rsidRPr="00E5491A" w:rsidRDefault="00381292" w:rsidP="007F4077">
      <w:pPr>
        <w:pStyle w:val="a1"/>
        <w:spacing w:before="100" w:beforeAutospacing="1" w:line="240" w:lineRule="auto"/>
        <w:rPr>
          <w:sz w:val="22"/>
          <w:szCs w:val="22"/>
        </w:rPr>
      </w:pPr>
      <w:r w:rsidRPr="00E5491A">
        <w:rPr>
          <w:sz w:val="22"/>
          <w:szCs w:val="22"/>
        </w:rPr>
        <w:t>На последующих этапах Запроса предложений</w:t>
      </w:r>
      <w:r w:rsidR="00E970E0">
        <w:rPr>
          <w:sz w:val="22"/>
          <w:szCs w:val="22"/>
        </w:rPr>
        <w:t xml:space="preserve"> </w:t>
      </w:r>
      <w:r w:rsidR="00E970E0" w:rsidRPr="00E970E0">
        <w:rPr>
          <w:sz w:val="22"/>
          <w:szCs w:val="22"/>
        </w:rPr>
        <w:t xml:space="preserve">(пункт </w:t>
      </w:r>
      <w:fldSimple w:instr=" REF _Ref93694278 \r \h  \* MERGEFORMAT ">
        <w:r w:rsidR="00E970E0" w:rsidRPr="00E970E0">
          <w:rPr>
            <w:sz w:val="22"/>
            <w:szCs w:val="22"/>
          </w:rPr>
          <w:t>1.1.4</w:t>
        </w:r>
      </w:fldSimple>
      <w:r w:rsidR="00E970E0" w:rsidRPr="00E970E0">
        <w:rPr>
          <w:sz w:val="22"/>
          <w:szCs w:val="22"/>
        </w:rPr>
        <w:t>)</w:t>
      </w:r>
      <w:r w:rsidRPr="00E5491A">
        <w:rPr>
          <w:sz w:val="22"/>
          <w:szCs w:val="22"/>
        </w:rPr>
        <w:t xml:space="preserve">, в случае их проведения, требования к </w:t>
      </w:r>
      <w:r w:rsidR="00637337">
        <w:rPr>
          <w:sz w:val="22"/>
          <w:szCs w:val="22"/>
        </w:rPr>
        <w:t>Подрядчик</w:t>
      </w:r>
      <w:r w:rsidRPr="00E5491A">
        <w:rPr>
          <w:sz w:val="22"/>
          <w:szCs w:val="22"/>
        </w:rPr>
        <w:t>ам и к документам, подтверждающих их соответствие указанным требованиям, могут быть изменены с уведо</w:t>
      </w:r>
      <w:r w:rsidRPr="00E5491A">
        <w:rPr>
          <w:sz w:val="22"/>
          <w:szCs w:val="22"/>
        </w:rPr>
        <w:t>м</w:t>
      </w:r>
      <w:r w:rsidRPr="00E5491A">
        <w:rPr>
          <w:sz w:val="22"/>
          <w:szCs w:val="22"/>
        </w:rPr>
        <w:t xml:space="preserve">лением всех </w:t>
      </w:r>
      <w:r w:rsidR="00637337">
        <w:rPr>
          <w:sz w:val="22"/>
          <w:szCs w:val="22"/>
        </w:rPr>
        <w:t>Подрядчик</w:t>
      </w:r>
      <w:r w:rsidRPr="00E5491A">
        <w:rPr>
          <w:sz w:val="22"/>
          <w:szCs w:val="22"/>
        </w:rPr>
        <w:t>ов.</w:t>
      </w:r>
    </w:p>
    <w:p w:rsidR="00381292" w:rsidRPr="00E5491A" w:rsidRDefault="00381292" w:rsidP="007F4077">
      <w:pPr>
        <w:pStyle w:val="a1"/>
        <w:spacing w:before="100" w:beforeAutospacing="1" w:line="240" w:lineRule="auto"/>
        <w:rPr>
          <w:sz w:val="22"/>
          <w:szCs w:val="22"/>
        </w:rPr>
      </w:pPr>
      <w:r w:rsidRPr="00E5491A">
        <w:rPr>
          <w:sz w:val="22"/>
          <w:szCs w:val="22"/>
        </w:rPr>
        <w:t xml:space="preserve">Чтобы претендовать на победу в данной процедуре Запроса предложений и на право заключения Договора, </w:t>
      </w:r>
      <w:r w:rsidR="00637337">
        <w:rPr>
          <w:sz w:val="22"/>
          <w:szCs w:val="22"/>
        </w:rPr>
        <w:t>Подрядчик</w:t>
      </w:r>
      <w:r w:rsidRPr="00E5491A">
        <w:rPr>
          <w:sz w:val="22"/>
          <w:szCs w:val="22"/>
        </w:rPr>
        <w:t xml:space="preserve"> самостоятельно или коллекти</w:t>
      </w:r>
      <w:r w:rsidRPr="00E5491A">
        <w:rPr>
          <w:sz w:val="22"/>
          <w:szCs w:val="22"/>
        </w:rPr>
        <w:t>в</w:t>
      </w:r>
      <w:r w:rsidRPr="00E5491A">
        <w:rPr>
          <w:sz w:val="22"/>
          <w:szCs w:val="22"/>
        </w:rPr>
        <w:t xml:space="preserve">ный </w:t>
      </w:r>
      <w:r w:rsidR="00637337">
        <w:rPr>
          <w:sz w:val="22"/>
          <w:szCs w:val="22"/>
        </w:rPr>
        <w:t>Подрядчик</w:t>
      </w:r>
      <w:r w:rsidRPr="00E5491A">
        <w:rPr>
          <w:sz w:val="22"/>
          <w:szCs w:val="22"/>
        </w:rPr>
        <w:t xml:space="preserve"> в целом должен отвечать следующим требован</w:t>
      </w:r>
      <w:r w:rsidRPr="00E5491A">
        <w:rPr>
          <w:sz w:val="22"/>
          <w:szCs w:val="22"/>
        </w:rPr>
        <w:t>и</w:t>
      </w:r>
      <w:r w:rsidRPr="00E5491A">
        <w:rPr>
          <w:sz w:val="22"/>
          <w:szCs w:val="22"/>
        </w:rPr>
        <w:t>ям:</w:t>
      </w:r>
    </w:p>
    <w:p w:rsidR="00381292" w:rsidRPr="00E5491A" w:rsidRDefault="00637337" w:rsidP="00A37E59">
      <w:pPr>
        <w:pStyle w:val="a2"/>
        <w:numPr>
          <w:ilvl w:val="4"/>
          <w:numId w:val="5"/>
        </w:numPr>
        <w:tabs>
          <w:tab w:val="left" w:pos="1134"/>
          <w:tab w:val="left" w:pos="1701"/>
        </w:tabs>
        <w:spacing w:before="100" w:beforeAutospacing="1" w:line="240" w:lineRule="auto"/>
        <w:rPr>
          <w:sz w:val="22"/>
          <w:szCs w:val="22"/>
        </w:rPr>
      </w:pPr>
      <w:r>
        <w:rPr>
          <w:sz w:val="22"/>
          <w:szCs w:val="22"/>
        </w:rPr>
        <w:t>Подрядчик</w:t>
      </w:r>
      <w:r w:rsidR="00381292" w:rsidRPr="00E5491A">
        <w:rPr>
          <w:sz w:val="22"/>
          <w:szCs w:val="22"/>
        </w:rPr>
        <w:t xml:space="preserve"> должен обладать необходимыми профессиональными зн</w:t>
      </w:r>
      <w:r w:rsidR="00381292" w:rsidRPr="00E5491A">
        <w:rPr>
          <w:sz w:val="22"/>
          <w:szCs w:val="22"/>
        </w:rPr>
        <w:t>а</w:t>
      </w:r>
      <w:r w:rsidR="00381292" w:rsidRPr="00E5491A">
        <w:rPr>
          <w:sz w:val="22"/>
          <w:szCs w:val="22"/>
        </w:rPr>
        <w:t>ниями и опытом, иметь ресурсные возможности (финансовыми, мат</w:t>
      </w:r>
      <w:r w:rsidR="00381292" w:rsidRPr="00E5491A">
        <w:rPr>
          <w:sz w:val="22"/>
          <w:szCs w:val="22"/>
        </w:rPr>
        <w:t>е</w:t>
      </w:r>
      <w:r w:rsidR="00381292" w:rsidRPr="00E5491A">
        <w:rPr>
          <w:sz w:val="22"/>
          <w:szCs w:val="22"/>
        </w:rPr>
        <w:t>риально-техническими, производственными, трудовыми), управле</w:t>
      </w:r>
      <w:r w:rsidR="00381292" w:rsidRPr="00E5491A">
        <w:rPr>
          <w:sz w:val="22"/>
          <w:szCs w:val="22"/>
        </w:rPr>
        <w:t>н</w:t>
      </w:r>
      <w:r w:rsidR="00381292" w:rsidRPr="00E5491A">
        <w:rPr>
          <w:sz w:val="22"/>
          <w:szCs w:val="22"/>
        </w:rPr>
        <w:t>ческой компетентностью</w:t>
      </w:r>
      <w:r w:rsidR="00575A73" w:rsidRPr="00E5491A">
        <w:rPr>
          <w:sz w:val="22"/>
          <w:szCs w:val="22"/>
        </w:rPr>
        <w:t xml:space="preserve">, </w:t>
      </w:r>
      <w:r w:rsidR="000D127C" w:rsidRPr="00E5491A">
        <w:rPr>
          <w:sz w:val="22"/>
          <w:szCs w:val="22"/>
        </w:rPr>
        <w:t xml:space="preserve">положительной </w:t>
      </w:r>
      <w:r w:rsidR="00381292" w:rsidRPr="00E5491A">
        <w:rPr>
          <w:sz w:val="22"/>
          <w:szCs w:val="22"/>
        </w:rPr>
        <w:t>репутацией;</w:t>
      </w:r>
    </w:p>
    <w:p w:rsidR="00381292" w:rsidRDefault="00637337" w:rsidP="00F062B7">
      <w:pPr>
        <w:pStyle w:val="a2"/>
        <w:numPr>
          <w:ilvl w:val="4"/>
          <w:numId w:val="5"/>
        </w:numPr>
        <w:tabs>
          <w:tab w:val="left" w:pos="1134"/>
          <w:tab w:val="left" w:pos="1701"/>
        </w:tabs>
        <w:spacing w:before="100" w:beforeAutospacing="1" w:line="240" w:lineRule="auto"/>
        <w:rPr>
          <w:sz w:val="22"/>
          <w:szCs w:val="22"/>
        </w:rPr>
      </w:pPr>
      <w:r>
        <w:rPr>
          <w:sz w:val="22"/>
          <w:szCs w:val="22"/>
        </w:rPr>
        <w:t>Подрядчик</w:t>
      </w:r>
      <w:r w:rsidR="00381292" w:rsidRPr="00E5491A">
        <w:rPr>
          <w:sz w:val="22"/>
          <w:szCs w:val="22"/>
        </w:rPr>
        <w:t xml:space="preserve"> не должен являться неплатежеспособным или банкротом, находится в процессе ликвидации, на имущество </w:t>
      </w:r>
      <w:r>
        <w:rPr>
          <w:sz w:val="22"/>
          <w:szCs w:val="22"/>
        </w:rPr>
        <w:t>Подрядчик</w:t>
      </w:r>
      <w:r w:rsidR="00381292" w:rsidRPr="00E5491A">
        <w:rPr>
          <w:sz w:val="22"/>
          <w:szCs w:val="22"/>
        </w:rPr>
        <w:t xml:space="preserve">а в части, существенной для исполнения </w:t>
      </w:r>
      <w:r w:rsidR="00381292" w:rsidRPr="00E5491A">
        <w:rPr>
          <w:sz w:val="22"/>
          <w:szCs w:val="22"/>
        </w:rPr>
        <w:lastRenderedPageBreak/>
        <w:t xml:space="preserve">договора, не должен быть наложен арест, экономическая деятельность </w:t>
      </w:r>
      <w:r>
        <w:rPr>
          <w:sz w:val="22"/>
          <w:szCs w:val="22"/>
        </w:rPr>
        <w:t>Подрядчик</w:t>
      </w:r>
      <w:r w:rsidR="00381292" w:rsidRPr="00E5491A">
        <w:rPr>
          <w:sz w:val="22"/>
          <w:szCs w:val="22"/>
        </w:rPr>
        <w:t>а не должна быть прио</w:t>
      </w:r>
      <w:r w:rsidR="00381292" w:rsidRPr="00E5491A">
        <w:rPr>
          <w:sz w:val="22"/>
          <w:szCs w:val="22"/>
        </w:rPr>
        <w:t>с</w:t>
      </w:r>
      <w:r w:rsidR="00F87BA8">
        <w:rPr>
          <w:sz w:val="22"/>
          <w:szCs w:val="22"/>
        </w:rPr>
        <w:t>тановлена;</w:t>
      </w:r>
    </w:p>
    <w:p w:rsidR="00A37E59" w:rsidRPr="00E5491A" w:rsidRDefault="00A37E59" w:rsidP="00A37E59">
      <w:pPr>
        <w:pStyle w:val="a1"/>
        <w:spacing w:before="100" w:beforeAutospacing="1" w:line="240" w:lineRule="auto"/>
        <w:rPr>
          <w:sz w:val="22"/>
          <w:szCs w:val="22"/>
        </w:rPr>
      </w:pPr>
      <w:r w:rsidRPr="00E5491A">
        <w:rPr>
          <w:sz w:val="22"/>
          <w:szCs w:val="22"/>
        </w:rPr>
        <w:t xml:space="preserve">Организатор Запроса предложений вправе отклонить предложение </w:t>
      </w:r>
      <w:r w:rsidR="00637337">
        <w:rPr>
          <w:sz w:val="22"/>
          <w:szCs w:val="22"/>
        </w:rPr>
        <w:t>Подрядчик</w:t>
      </w:r>
      <w:r w:rsidRPr="00E5491A">
        <w:rPr>
          <w:sz w:val="22"/>
          <w:szCs w:val="22"/>
        </w:rPr>
        <w:t>а в случае наличия отрицательных отзывов и рекламаций по выполненным договорам от ОАО «МРСК Центра» или сторонних Заказчиков.</w:t>
      </w:r>
    </w:p>
    <w:p w:rsidR="00A61FFD" w:rsidRPr="00637FD6" w:rsidRDefault="00A61FFD" w:rsidP="00A61FFD">
      <w:pPr>
        <w:pStyle w:val="21"/>
        <w:numPr>
          <w:ilvl w:val="2"/>
          <w:numId w:val="5"/>
        </w:numPr>
        <w:tabs>
          <w:tab w:val="num" w:pos="1134"/>
        </w:tabs>
        <w:spacing w:before="100" w:beforeAutospacing="1" w:after="100" w:afterAutospacing="1"/>
        <w:ind w:left="1134"/>
        <w:rPr>
          <w:color w:val="000000"/>
          <w:sz w:val="22"/>
          <w:szCs w:val="22"/>
        </w:rPr>
      </w:pPr>
      <w:bookmarkStart w:id="190" w:name="_Ref86827631"/>
      <w:bookmarkStart w:id="191" w:name="_Toc90385072"/>
      <w:bookmarkStart w:id="192" w:name="_Toc175748996"/>
      <w:r w:rsidRPr="00637FD6">
        <w:rPr>
          <w:color w:val="000000"/>
          <w:sz w:val="22"/>
          <w:szCs w:val="22"/>
        </w:rPr>
        <w:t xml:space="preserve">Требования к документам, подтверждающим соответствие </w:t>
      </w:r>
      <w:r w:rsidRPr="00637FD6">
        <w:rPr>
          <w:sz w:val="22"/>
          <w:szCs w:val="22"/>
        </w:rPr>
        <w:t>Исполнителя</w:t>
      </w:r>
      <w:r w:rsidRPr="00637FD6">
        <w:rPr>
          <w:color w:val="000000"/>
          <w:sz w:val="22"/>
          <w:szCs w:val="22"/>
        </w:rPr>
        <w:t xml:space="preserve"> уст</w:t>
      </w:r>
      <w:r w:rsidRPr="00637FD6">
        <w:rPr>
          <w:color w:val="000000"/>
          <w:sz w:val="22"/>
          <w:szCs w:val="22"/>
        </w:rPr>
        <w:t>а</w:t>
      </w:r>
      <w:r w:rsidRPr="00637FD6">
        <w:rPr>
          <w:color w:val="000000"/>
          <w:sz w:val="22"/>
          <w:szCs w:val="22"/>
        </w:rPr>
        <w:t>новленным требованиям</w:t>
      </w:r>
      <w:bookmarkEnd w:id="190"/>
      <w:bookmarkEnd w:id="191"/>
      <w:bookmarkEnd w:id="192"/>
    </w:p>
    <w:p w:rsidR="00A61FFD" w:rsidRPr="00637FD6" w:rsidRDefault="00A61FFD" w:rsidP="00A61FFD">
      <w:pPr>
        <w:pStyle w:val="a1"/>
        <w:numPr>
          <w:ilvl w:val="3"/>
          <w:numId w:val="5"/>
        </w:numPr>
        <w:spacing w:line="240" w:lineRule="auto"/>
        <w:rPr>
          <w:sz w:val="22"/>
          <w:szCs w:val="22"/>
        </w:rPr>
      </w:pPr>
      <w:bookmarkStart w:id="193" w:name="_Ref194733771"/>
      <w:proofErr w:type="gramStart"/>
      <w:r w:rsidRPr="00637FD6">
        <w:rPr>
          <w:sz w:val="22"/>
          <w:szCs w:val="22"/>
        </w:rPr>
        <w:t>В связи с вышеизложенным Исполнитель должен включить в состав Предл</w:t>
      </w:r>
      <w:r w:rsidRPr="00637FD6">
        <w:rPr>
          <w:sz w:val="22"/>
          <w:szCs w:val="22"/>
        </w:rPr>
        <w:t>о</w:t>
      </w:r>
      <w:r w:rsidRPr="00637FD6">
        <w:rPr>
          <w:sz w:val="22"/>
          <w:szCs w:val="22"/>
        </w:rPr>
        <w:t>жения следующие документы, подтверждающие его соответствие выш</w:t>
      </w:r>
      <w:r w:rsidRPr="00637FD6">
        <w:rPr>
          <w:sz w:val="22"/>
          <w:szCs w:val="22"/>
        </w:rPr>
        <w:t>е</w:t>
      </w:r>
      <w:r w:rsidRPr="00637FD6">
        <w:rPr>
          <w:sz w:val="22"/>
          <w:szCs w:val="22"/>
        </w:rPr>
        <w:t>указанным требованиям:</w:t>
      </w:r>
      <w:bookmarkEnd w:id="193"/>
      <w:proofErr w:type="gramEnd"/>
    </w:p>
    <w:p w:rsidR="00A61FFD" w:rsidRPr="00637FD6" w:rsidRDefault="00A61FFD" w:rsidP="00A61FFD">
      <w:pPr>
        <w:pStyle w:val="a2"/>
        <w:numPr>
          <w:ilvl w:val="4"/>
          <w:numId w:val="5"/>
        </w:numPr>
        <w:spacing w:before="60" w:line="240" w:lineRule="auto"/>
        <w:rPr>
          <w:sz w:val="22"/>
          <w:szCs w:val="22"/>
        </w:rPr>
      </w:pPr>
      <w:r w:rsidRPr="00637FD6">
        <w:rPr>
          <w:sz w:val="22"/>
          <w:szCs w:val="22"/>
        </w:rPr>
        <w:t>анкету по установленной в настоящей Документации по запросу предложений форме -</w:t>
      </w:r>
      <w:fldSimple w:instr=" REF _Ref55335823 \h  \* MERGEFORMAT ">
        <w:r w:rsidRPr="00637FD6">
          <w:rPr>
            <w:sz w:val="22"/>
            <w:szCs w:val="22"/>
          </w:rPr>
          <w:t xml:space="preserve">Анкета Исполнителя (форма </w:t>
        </w:r>
        <w:r w:rsidRPr="00637FD6">
          <w:rPr>
            <w:noProof/>
            <w:sz w:val="22"/>
            <w:szCs w:val="22"/>
          </w:rPr>
          <w:t>9</w:t>
        </w:r>
        <w:r w:rsidRPr="00637FD6">
          <w:rPr>
            <w:sz w:val="22"/>
            <w:szCs w:val="22"/>
          </w:rPr>
          <w:t>)</w:t>
        </w:r>
      </w:fldSimple>
    </w:p>
    <w:p w:rsidR="00A61FFD" w:rsidRPr="00637FD6" w:rsidRDefault="00A61FFD" w:rsidP="00A61FFD">
      <w:pPr>
        <w:pStyle w:val="a2"/>
        <w:numPr>
          <w:ilvl w:val="4"/>
          <w:numId w:val="5"/>
        </w:numPr>
        <w:spacing w:before="60" w:line="240" w:lineRule="auto"/>
        <w:rPr>
          <w:sz w:val="22"/>
          <w:szCs w:val="22"/>
        </w:rPr>
      </w:pPr>
      <w:r w:rsidRPr="00637FD6">
        <w:rPr>
          <w:sz w:val="22"/>
          <w:szCs w:val="22"/>
        </w:rPr>
        <w:t xml:space="preserve">Заказчик вправе запросить от Участника запроса предложений, а Участник в течение 2-х дней с момента поступления запроса, обязан </w:t>
      </w:r>
      <w:proofErr w:type="gramStart"/>
      <w:r w:rsidRPr="00637FD6">
        <w:rPr>
          <w:sz w:val="22"/>
          <w:szCs w:val="22"/>
        </w:rPr>
        <w:t>предоставить следующие документы</w:t>
      </w:r>
      <w:proofErr w:type="gramEnd"/>
      <w:r w:rsidRPr="00637FD6">
        <w:rPr>
          <w:sz w:val="22"/>
          <w:szCs w:val="22"/>
        </w:rPr>
        <w:t>:</w:t>
      </w:r>
    </w:p>
    <w:p w:rsidR="00A61FFD" w:rsidRPr="00637FD6" w:rsidRDefault="00A61FFD" w:rsidP="00A61FFD">
      <w:pPr>
        <w:pStyle w:val="a2"/>
        <w:numPr>
          <w:ilvl w:val="4"/>
          <w:numId w:val="37"/>
        </w:numPr>
        <w:spacing w:before="60" w:line="240" w:lineRule="auto"/>
        <w:ind w:left="1134" w:firstLine="0"/>
        <w:rPr>
          <w:sz w:val="22"/>
          <w:szCs w:val="22"/>
        </w:rPr>
      </w:pPr>
      <w:r w:rsidRPr="00637FD6">
        <w:rPr>
          <w:sz w:val="22"/>
          <w:szCs w:val="22"/>
        </w:rPr>
        <w:t>заверенную Исполнителем либо нотариусом копию выписки из Единого государственного реестра юридических лиц (аналогичного документа для индивидуальных предпринимателей) с указанием сведений, что Исполнитель не находится в состоянии реорганизации или ликвидации, выданной соответствующим подразделением Федеральной налоговой службы не ранее чем за 6 месяцев до срока окончания приема Предложений;</w:t>
      </w:r>
    </w:p>
    <w:p w:rsidR="00A61FFD" w:rsidRPr="00637FD6" w:rsidRDefault="00A61FFD" w:rsidP="00A61FFD">
      <w:pPr>
        <w:pStyle w:val="a2"/>
        <w:numPr>
          <w:ilvl w:val="4"/>
          <w:numId w:val="37"/>
        </w:numPr>
        <w:spacing w:before="60" w:line="240" w:lineRule="auto"/>
        <w:ind w:left="1134" w:firstLine="0"/>
        <w:rPr>
          <w:sz w:val="22"/>
          <w:szCs w:val="22"/>
        </w:rPr>
      </w:pPr>
      <w:r w:rsidRPr="00637FD6">
        <w:rPr>
          <w:sz w:val="22"/>
          <w:szCs w:val="22"/>
        </w:rPr>
        <w:t>заверенную Исполнителем либо нотариусом копию устава в действующей редакции</w:t>
      </w:r>
    </w:p>
    <w:p w:rsidR="00A61FFD" w:rsidRPr="00637FD6" w:rsidRDefault="00A61FFD" w:rsidP="00A61FFD">
      <w:pPr>
        <w:pStyle w:val="a2"/>
        <w:numPr>
          <w:ilvl w:val="4"/>
          <w:numId w:val="37"/>
        </w:numPr>
        <w:spacing w:before="60" w:line="240" w:lineRule="auto"/>
        <w:ind w:left="1134" w:firstLine="0"/>
        <w:rPr>
          <w:sz w:val="22"/>
          <w:szCs w:val="22"/>
        </w:rPr>
      </w:pPr>
      <w:r w:rsidRPr="00637FD6">
        <w:rPr>
          <w:sz w:val="22"/>
          <w:szCs w:val="22"/>
        </w:rPr>
        <w:t>заверенные Исполнителем копии документов (приказов, протоколов собрания учредителей о назначении руководителя и т.д.), подтве</w:t>
      </w:r>
      <w:r w:rsidRPr="00637FD6">
        <w:rPr>
          <w:sz w:val="22"/>
          <w:szCs w:val="22"/>
        </w:rPr>
        <w:t>р</w:t>
      </w:r>
      <w:r w:rsidRPr="00637FD6">
        <w:rPr>
          <w:sz w:val="22"/>
          <w:szCs w:val="22"/>
        </w:rPr>
        <w:t>ждающие полномочия лица, подписавшего Предложение, а также его право на заключение соответствующего Договора по результатам запроса предложений.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w:t>
      </w:r>
      <w:r w:rsidRPr="00637FD6">
        <w:rPr>
          <w:sz w:val="22"/>
          <w:szCs w:val="22"/>
        </w:rPr>
        <w:t>н</w:t>
      </w:r>
      <w:r w:rsidRPr="00637FD6">
        <w:rPr>
          <w:sz w:val="22"/>
          <w:szCs w:val="22"/>
        </w:rPr>
        <w:t>ность;</w:t>
      </w:r>
    </w:p>
    <w:p w:rsidR="00A61FFD" w:rsidRPr="00637FD6" w:rsidRDefault="00A61FFD" w:rsidP="00A61FFD">
      <w:pPr>
        <w:pStyle w:val="a2"/>
        <w:numPr>
          <w:ilvl w:val="4"/>
          <w:numId w:val="37"/>
        </w:numPr>
        <w:spacing w:before="60" w:line="240" w:lineRule="auto"/>
        <w:ind w:left="1134" w:firstLine="0"/>
        <w:rPr>
          <w:sz w:val="22"/>
          <w:szCs w:val="22"/>
        </w:rPr>
      </w:pPr>
      <w:r w:rsidRPr="00637FD6">
        <w:rPr>
          <w:sz w:val="22"/>
          <w:szCs w:val="22"/>
        </w:rPr>
        <w:t>копии балансов вместе с отчетами о прибылях и убытках за два истекших полных года и завершившийся отчетный период текущего года;</w:t>
      </w:r>
    </w:p>
    <w:p w:rsidR="00A61FFD" w:rsidRPr="00637FD6" w:rsidRDefault="00A61FFD" w:rsidP="00A61FFD">
      <w:pPr>
        <w:pStyle w:val="a2"/>
        <w:numPr>
          <w:ilvl w:val="4"/>
          <w:numId w:val="37"/>
        </w:numPr>
        <w:spacing w:before="60" w:line="240" w:lineRule="auto"/>
        <w:ind w:left="1134" w:firstLine="0"/>
        <w:rPr>
          <w:sz w:val="22"/>
          <w:szCs w:val="22"/>
        </w:rPr>
      </w:pPr>
      <w:r w:rsidRPr="00637FD6">
        <w:rPr>
          <w:sz w:val="22"/>
          <w:szCs w:val="22"/>
        </w:rPr>
        <w:t>заверенные Исполнителем копии разрешающих документов на виды деятельности (лицензии), связанные с выполнением Договора, вместе с приложениями, описывающими конкретные виды деятельности, на которые у Исполнителя есть разрешающие документы;</w:t>
      </w:r>
    </w:p>
    <w:p w:rsidR="00A61FFD" w:rsidRPr="00637FD6" w:rsidRDefault="00A61FFD" w:rsidP="00A61FFD">
      <w:pPr>
        <w:pStyle w:val="a2"/>
        <w:numPr>
          <w:ilvl w:val="4"/>
          <w:numId w:val="37"/>
        </w:numPr>
        <w:spacing w:before="60" w:line="240" w:lineRule="auto"/>
        <w:ind w:left="1134" w:firstLine="0"/>
        <w:rPr>
          <w:sz w:val="22"/>
          <w:szCs w:val="22"/>
        </w:rPr>
      </w:pPr>
      <w:proofErr w:type="gramStart"/>
      <w:r w:rsidRPr="00637FD6">
        <w:rPr>
          <w:sz w:val="22"/>
          <w:szCs w:val="22"/>
        </w:rPr>
        <w:t>оригинал справки о выполнении аналогичных (сопоставимых) по характеру и объему оказываемых договоров по установленной в настоящей Д</w:t>
      </w:r>
      <w:r w:rsidRPr="00637FD6">
        <w:rPr>
          <w:sz w:val="22"/>
          <w:szCs w:val="22"/>
        </w:rPr>
        <w:t>о</w:t>
      </w:r>
      <w:r w:rsidRPr="00637FD6">
        <w:rPr>
          <w:sz w:val="22"/>
          <w:szCs w:val="22"/>
        </w:rPr>
        <w:t xml:space="preserve">кументации по запросу предложений форме — </w:t>
      </w:r>
      <w:fldSimple w:instr=" REF _Ref55336378 \h  \* MERGEFORMAT ">
        <w:r w:rsidRPr="00637FD6">
          <w:rPr>
            <w:sz w:val="22"/>
            <w:szCs w:val="22"/>
          </w:rPr>
          <w:t>Справка о перечне и годовых объемах выполнения аналогичных договоров (форма 10)</w:t>
        </w:r>
      </w:fldSimple>
      <w:r w:rsidRPr="00637FD6">
        <w:rPr>
          <w:sz w:val="22"/>
          <w:szCs w:val="22"/>
        </w:rPr>
        <w:t>;</w:t>
      </w:r>
      <w:proofErr w:type="gramEnd"/>
    </w:p>
    <w:p w:rsidR="00A61FFD" w:rsidRPr="00637FD6" w:rsidRDefault="00A61FFD" w:rsidP="00A61FFD">
      <w:pPr>
        <w:pStyle w:val="a2"/>
        <w:numPr>
          <w:ilvl w:val="4"/>
          <w:numId w:val="37"/>
        </w:numPr>
        <w:spacing w:before="60" w:line="240" w:lineRule="auto"/>
        <w:ind w:left="1134" w:firstLine="0"/>
        <w:rPr>
          <w:sz w:val="22"/>
          <w:szCs w:val="22"/>
        </w:rPr>
      </w:pPr>
      <w:r w:rsidRPr="00637FD6">
        <w:rPr>
          <w:sz w:val="22"/>
          <w:szCs w:val="22"/>
        </w:rPr>
        <w:t xml:space="preserve">оригинал справки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w:t>
      </w:r>
      <w:fldSimple w:instr=" REF _Ref55336389 \h  \* MERGEFORMAT ">
        <w:r w:rsidRPr="00637FD6">
          <w:rPr>
            <w:sz w:val="22"/>
            <w:szCs w:val="22"/>
          </w:rPr>
          <w:t>Справка о материально-технических ресурсах (форма 11)</w:t>
        </w:r>
      </w:fldSimple>
    </w:p>
    <w:p w:rsidR="00A61FFD" w:rsidRPr="00637FD6" w:rsidRDefault="00A61FFD" w:rsidP="00A61FFD">
      <w:pPr>
        <w:pStyle w:val="a2"/>
        <w:numPr>
          <w:ilvl w:val="4"/>
          <w:numId w:val="37"/>
        </w:numPr>
        <w:spacing w:before="60" w:line="240" w:lineRule="auto"/>
        <w:ind w:left="1134" w:firstLine="0"/>
        <w:rPr>
          <w:sz w:val="22"/>
          <w:szCs w:val="22"/>
        </w:rPr>
      </w:pPr>
      <w:r w:rsidRPr="00637FD6">
        <w:rPr>
          <w:sz w:val="22"/>
          <w:szCs w:val="22"/>
        </w:rPr>
        <w:t xml:space="preserve">оригинал справки о кадровых ресурсах, которые будут привлечены в ходе выполнения Договора, по установленной в настоящей Документации по запросу предложений форме — </w:t>
      </w:r>
      <w:fldSimple w:instr=" REF _Ref55336398 \h  \* MERGEFORMAT ">
        <w:r w:rsidRPr="00637FD6">
          <w:rPr>
            <w:sz w:val="22"/>
            <w:szCs w:val="22"/>
          </w:rPr>
          <w:t>Справка о кадровых ресурсах (форма 12)</w:t>
        </w:r>
      </w:fldSimple>
      <w:r w:rsidRPr="00637FD6">
        <w:rPr>
          <w:sz w:val="22"/>
          <w:szCs w:val="22"/>
        </w:rPr>
        <w:t>;</w:t>
      </w:r>
    </w:p>
    <w:p w:rsidR="00A61FFD" w:rsidRPr="00637FD6" w:rsidRDefault="00A61FFD" w:rsidP="00A61FFD">
      <w:pPr>
        <w:pStyle w:val="a2"/>
        <w:numPr>
          <w:ilvl w:val="4"/>
          <w:numId w:val="37"/>
        </w:numPr>
        <w:spacing w:before="60" w:line="240" w:lineRule="auto"/>
        <w:ind w:left="1134" w:firstLine="0"/>
        <w:rPr>
          <w:sz w:val="22"/>
          <w:szCs w:val="22"/>
        </w:rPr>
      </w:pPr>
      <w:r w:rsidRPr="00637FD6">
        <w:rPr>
          <w:sz w:val="22"/>
          <w:szCs w:val="22"/>
        </w:rPr>
        <w:fldChar w:fldCharType="begin"/>
      </w:r>
      <w:r w:rsidRPr="00637FD6">
        <w:rPr>
          <w:sz w:val="22"/>
          <w:szCs w:val="22"/>
        </w:rPr>
        <w:instrText xml:space="preserve"> REF _Ref268628720 \h </w:instrText>
      </w:r>
      <w:r w:rsidRPr="00637FD6">
        <w:rPr>
          <w:sz w:val="22"/>
          <w:szCs w:val="22"/>
        </w:rPr>
      </w:r>
      <w:r w:rsidRPr="00637FD6">
        <w:rPr>
          <w:sz w:val="22"/>
          <w:szCs w:val="22"/>
        </w:rPr>
        <w:instrText xml:space="preserve"> \* MERGEFORMAT </w:instrText>
      </w:r>
      <w:r w:rsidRPr="00637FD6">
        <w:rPr>
          <w:sz w:val="22"/>
          <w:szCs w:val="22"/>
        </w:rPr>
        <w:fldChar w:fldCharType="separate"/>
      </w:r>
      <w:r w:rsidRPr="00637FD6">
        <w:rPr>
          <w:sz w:val="22"/>
          <w:szCs w:val="22"/>
        </w:rPr>
        <w:t>Информационное письмо о налич</w:t>
      </w:r>
      <w:proofErr w:type="gramStart"/>
      <w:r w:rsidRPr="00637FD6">
        <w:rPr>
          <w:sz w:val="22"/>
          <w:szCs w:val="22"/>
        </w:rPr>
        <w:t>ии у И</w:t>
      </w:r>
      <w:proofErr w:type="gramEnd"/>
      <w:r w:rsidRPr="00637FD6">
        <w:rPr>
          <w:sz w:val="22"/>
          <w:szCs w:val="22"/>
        </w:rPr>
        <w:t>сполнителя запроса предложений связей, носящих характер аффилированности с сотрудниками Заказчика или Организатора запроса предложений (форма 13)</w:t>
      </w:r>
      <w:r w:rsidRPr="00637FD6">
        <w:rPr>
          <w:sz w:val="22"/>
          <w:szCs w:val="22"/>
        </w:rPr>
        <w:fldChar w:fldCharType="end"/>
      </w:r>
      <w:r w:rsidRPr="00637FD6">
        <w:rPr>
          <w:sz w:val="22"/>
          <w:szCs w:val="22"/>
        </w:rPr>
        <w:t>;</w:t>
      </w:r>
    </w:p>
    <w:p w:rsidR="00A61FFD" w:rsidRPr="00637FD6" w:rsidRDefault="00A61FFD" w:rsidP="00A61FFD">
      <w:pPr>
        <w:pStyle w:val="a2"/>
        <w:numPr>
          <w:ilvl w:val="4"/>
          <w:numId w:val="37"/>
        </w:numPr>
        <w:spacing w:before="60" w:line="240" w:lineRule="auto"/>
        <w:ind w:left="1134" w:firstLine="0"/>
        <w:rPr>
          <w:sz w:val="22"/>
          <w:szCs w:val="22"/>
        </w:rPr>
      </w:pPr>
      <w:r w:rsidRPr="00637FD6">
        <w:rPr>
          <w:sz w:val="22"/>
          <w:szCs w:val="22"/>
        </w:rPr>
        <w:t>заверенный Исполнителем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Исполнителя крупной) – справку в произвольной форме;</w:t>
      </w:r>
    </w:p>
    <w:p w:rsidR="00A61FFD" w:rsidRPr="00637FD6" w:rsidRDefault="00A61FFD" w:rsidP="00A61FFD">
      <w:pPr>
        <w:numPr>
          <w:ilvl w:val="2"/>
          <w:numId w:val="37"/>
        </w:numPr>
        <w:spacing w:before="60" w:line="240" w:lineRule="auto"/>
        <w:ind w:left="1134" w:firstLine="0"/>
        <w:rPr>
          <w:i/>
          <w:sz w:val="22"/>
          <w:szCs w:val="22"/>
        </w:rPr>
      </w:pPr>
      <w:proofErr w:type="gramStart"/>
      <w:r w:rsidRPr="00637FD6">
        <w:rPr>
          <w:i/>
          <w:sz w:val="22"/>
          <w:szCs w:val="22"/>
        </w:rPr>
        <w:t>(Примечание:</w:t>
      </w:r>
      <w:proofErr w:type="gramEnd"/>
      <w:r w:rsidRPr="00637FD6">
        <w:rPr>
          <w:i/>
          <w:sz w:val="22"/>
          <w:szCs w:val="22"/>
        </w:rPr>
        <w:t xml:space="preserve"> Таковыми документами являются:</w:t>
      </w:r>
    </w:p>
    <w:p w:rsidR="00A61FFD" w:rsidRPr="00637FD6" w:rsidRDefault="00A61FFD" w:rsidP="00A61FFD">
      <w:pPr>
        <w:numPr>
          <w:ilvl w:val="2"/>
          <w:numId w:val="37"/>
        </w:numPr>
        <w:spacing w:before="60" w:line="240" w:lineRule="auto"/>
        <w:ind w:left="1134" w:firstLine="0"/>
        <w:rPr>
          <w:i/>
          <w:sz w:val="22"/>
          <w:szCs w:val="22"/>
        </w:rPr>
      </w:pPr>
      <w:proofErr w:type="gramStart"/>
      <w:r w:rsidRPr="00637FD6">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Исполнителя, подтверждающая право единоличного или коллегиального исполнительного органа заключать крупные сделки самостоятельно;</w:t>
      </w:r>
      <w:proofErr w:type="gramEnd"/>
    </w:p>
    <w:p w:rsidR="00A61FFD" w:rsidRPr="00637FD6" w:rsidRDefault="00A61FFD" w:rsidP="00A61FFD">
      <w:pPr>
        <w:numPr>
          <w:ilvl w:val="2"/>
          <w:numId w:val="37"/>
        </w:numPr>
        <w:spacing w:before="60" w:line="240" w:lineRule="auto"/>
        <w:ind w:left="1134" w:firstLine="0"/>
        <w:rPr>
          <w:i/>
          <w:sz w:val="22"/>
          <w:szCs w:val="22"/>
        </w:rPr>
      </w:pPr>
      <w:r w:rsidRPr="00637FD6">
        <w:rPr>
          <w:i/>
          <w:sz w:val="22"/>
          <w:szCs w:val="22"/>
        </w:rPr>
        <w:lastRenderedPageBreak/>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Исполнитель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1FFD" w:rsidRPr="00637FD6" w:rsidRDefault="00A61FFD" w:rsidP="00A61FFD">
      <w:pPr>
        <w:numPr>
          <w:ilvl w:val="2"/>
          <w:numId w:val="37"/>
        </w:numPr>
        <w:spacing w:before="60" w:line="240" w:lineRule="auto"/>
        <w:ind w:left="1134" w:firstLine="0"/>
        <w:rPr>
          <w:i/>
          <w:sz w:val="22"/>
          <w:szCs w:val="22"/>
        </w:rPr>
      </w:pPr>
      <w:r w:rsidRPr="00637FD6">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A61FFD" w:rsidRPr="00637FD6" w:rsidRDefault="00A61FFD" w:rsidP="00A61FFD">
      <w:pPr>
        <w:pStyle w:val="a2"/>
        <w:numPr>
          <w:ilvl w:val="4"/>
          <w:numId w:val="37"/>
        </w:numPr>
        <w:spacing w:before="60" w:line="240" w:lineRule="auto"/>
        <w:ind w:left="1134" w:firstLine="0"/>
        <w:rPr>
          <w:sz w:val="22"/>
          <w:szCs w:val="22"/>
        </w:rPr>
      </w:pPr>
      <w:r w:rsidRPr="00637FD6">
        <w:rPr>
          <w:sz w:val="22"/>
          <w:szCs w:val="22"/>
        </w:rPr>
        <w:t>заверенный Исполнителем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Исполнителя сделкой, в совершении которой имеется заинтересованность) – справку в произвольной форме;</w:t>
      </w:r>
    </w:p>
    <w:p w:rsidR="00A61FFD" w:rsidRPr="00637FD6" w:rsidRDefault="00A61FFD" w:rsidP="00A61FFD">
      <w:pPr>
        <w:numPr>
          <w:ilvl w:val="2"/>
          <w:numId w:val="37"/>
        </w:numPr>
        <w:spacing w:before="60" w:line="240" w:lineRule="auto"/>
        <w:ind w:left="1134" w:firstLine="0"/>
        <w:rPr>
          <w:i/>
          <w:sz w:val="22"/>
          <w:szCs w:val="22"/>
        </w:rPr>
      </w:pPr>
      <w:proofErr w:type="gramStart"/>
      <w:r w:rsidRPr="00637FD6">
        <w:rPr>
          <w:i/>
          <w:sz w:val="22"/>
          <w:szCs w:val="22"/>
        </w:rPr>
        <w:t>(Примечание:</w:t>
      </w:r>
      <w:proofErr w:type="gramEnd"/>
      <w:r w:rsidRPr="00637FD6">
        <w:rPr>
          <w:i/>
          <w:sz w:val="22"/>
          <w:szCs w:val="22"/>
        </w:rPr>
        <w:t xml:space="preserve"> Таковыми документами являются:</w:t>
      </w:r>
    </w:p>
    <w:p w:rsidR="00A61FFD" w:rsidRPr="00637FD6" w:rsidRDefault="00A61FFD" w:rsidP="00A61FFD">
      <w:pPr>
        <w:numPr>
          <w:ilvl w:val="2"/>
          <w:numId w:val="37"/>
        </w:numPr>
        <w:spacing w:before="60" w:line="240" w:lineRule="auto"/>
        <w:ind w:left="1134" w:firstLine="0"/>
        <w:rPr>
          <w:i/>
          <w:sz w:val="22"/>
          <w:szCs w:val="22"/>
        </w:rPr>
      </w:pPr>
      <w:proofErr w:type="gramStart"/>
      <w:r w:rsidRPr="00637FD6">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Исполнителя,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A61FFD" w:rsidRPr="00637FD6" w:rsidRDefault="00A61FFD" w:rsidP="00A61FFD">
      <w:pPr>
        <w:numPr>
          <w:ilvl w:val="2"/>
          <w:numId w:val="37"/>
        </w:numPr>
        <w:spacing w:before="60" w:line="240" w:lineRule="auto"/>
        <w:ind w:left="1134" w:firstLine="0"/>
        <w:rPr>
          <w:i/>
          <w:sz w:val="22"/>
          <w:szCs w:val="22"/>
        </w:rPr>
      </w:pPr>
      <w:proofErr w:type="gramStart"/>
      <w:r w:rsidRPr="00637FD6">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Исполнитель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A61FFD" w:rsidRPr="00637FD6" w:rsidRDefault="00A61FFD" w:rsidP="00A61FFD">
      <w:pPr>
        <w:numPr>
          <w:ilvl w:val="2"/>
          <w:numId w:val="37"/>
        </w:numPr>
        <w:spacing w:before="60" w:line="240" w:lineRule="auto"/>
        <w:ind w:left="1134" w:firstLine="0"/>
        <w:rPr>
          <w:i/>
          <w:sz w:val="22"/>
          <w:szCs w:val="22"/>
        </w:rPr>
      </w:pPr>
      <w:r w:rsidRPr="00637FD6">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A61FFD" w:rsidRPr="00637FD6" w:rsidRDefault="00A61FFD" w:rsidP="00A61FFD">
      <w:pPr>
        <w:pStyle w:val="a2"/>
        <w:numPr>
          <w:ilvl w:val="4"/>
          <w:numId w:val="37"/>
        </w:numPr>
        <w:spacing w:before="60" w:line="240" w:lineRule="auto"/>
        <w:ind w:left="1134" w:firstLine="0"/>
        <w:rPr>
          <w:sz w:val="22"/>
          <w:szCs w:val="22"/>
        </w:rPr>
      </w:pPr>
      <w:r w:rsidRPr="00637FD6">
        <w:rPr>
          <w:sz w:val="22"/>
          <w:szCs w:val="22"/>
        </w:rPr>
        <w:t>иные документы, которые, по мнению Исполнителя, подтверждают его соответствие установленным требованиям, с соответствующими ко</w:t>
      </w:r>
      <w:r w:rsidRPr="00637FD6">
        <w:rPr>
          <w:sz w:val="22"/>
          <w:szCs w:val="22"/>
        </w:rPr>
        <w:t>м</w:t>
      </w:r>
      <w:r w:rsidRPr="00637FD6">
        <w:rPr>
          <w:sz w:val="22"/>
          <w:szCs w:val="22"/>
        </w:rPr>
        <w:t>ментариями, разъясняющими цель предоставления этих документов.</w:t>
      </w:r>
    </w:p>
    <w:p w:rsidR="00610E23" w:rsidRPr="00E5491A" w:rsidRDefault="00610E23" w:rsidP="003E3785">
      <w:pPr>
        <w:pStyle w:val="a1"/>
        <w:spacing w:before="100" w:beforeAutospacing="1" w:line="240" w:lineRule="auto"/>
        <w:rPr>
          <w:sz w:val="22"/>
          <w:szCs w:val="22"/>
        </w:rPr>
      </w:pPr>
      <w:r w:rsidRPr="007B0E03">
        <w:rPr>
          <w:sz w:val="22"/>
          <w:szCs w:val="22"/>
        </w:rPr>
        <w:t>В случае</w:t>
      </w:r>
      <w:proofErr w:type="gramStart"/>
      <w:r w:rsidRPr="007B0E03">
        <w:rPr>
          <w:sz w:val="22"/>
          <w:szCs w:val="22"/>
        </w:rPr>
        <w:t>,</w:t>
      </w:r>
      <w:proofErr w:type="gramEnd"/>
      <w:r w:rsidRPr="007B0E03">
        <w:rPr>
          <w:sz w:val="22"/>
          <w:szCs w:val="22"/>
        </w:rPr>
        <w:t xml:space="preserve"> если </w:t>
      </w:r>
      <w:r w:rsidR="00637337" w:rsidRPr="007B0E03">
        <w:rPr>
          <w:sz w:val="22"/>
          <w:szCs w:val="22"/>
        </w:rPr>
        <w:t>Подрядчик</w:t>
      </w:r>
      <w:r w:rsidRPr="007B0E03">
        <w:rPr>
          <w:sz w:val="22"/>
          <w:szCs w:val="22"/>
        </w:rPr>
        <w:t xml:space="preserve"> зарегистрирован вне Российской Федерации, он обязан представить все документы, предусмотренные п.</w:t>
      </w:r>
      <w:r w:rsidR="00941186" w:rsidRPr="007B0E03">
        <w:rPr>
          <w:sz w:val="22"/>
          <w:szCs w:val="22"/>
        </w:rPr>
        <w:t xml:space="preserve"> </w:t>
      </w:r>
      <w:fldSimple w:instr=" REF _Ref194733771 \r \h  \* MERGEFORMAT ">
        <w:r w:rsidR="00334338" w:rsidRPr="007B0E03">
          <w:rPr>
            <w:sz w:val="22"/>
            <w:szCs w:val="22"/>
          </w:rPr>
          <w:t>4.5.2.1</w:t>
        </w:r>
      </w:fldSimple>
      <w:r w:rsidRPr="007B0E03">
        <w:rPr>
          <w:sz w:val="22"/>
          <w:szCs w:val="22"/>
        </w:rPr>
        <w:t xml:space="preserve"> настоящей документации. В случае</w:t>
      </w:r>
      <w:proofErr w:type="gramStart"/>
      <w:r w:rsidRPr="007B0E03">
        <w:rPr>
          <w:sz w:val="22"/>
          <w:szCs w:val="22"/>
        </w:rPr>
        <w:t>,</w:t>
      </w:r>
      <w:proofErr w:type="gramEnd"/>
      <w:r w:rsidRPr="007B0E03">
        <w:rPr>
          <w:sz w:val="22"/>
          <w:szCs w:val="22"/>
        </w:rPr>
        <w:t xml:space="preserve"> если в соответствии с законодательством</w:t>
      </w:r>
      <w:r w:rsidRPr="00E5491A">
        <w:rPr>
          <w:sz w:val="22"/>
          <w:szCs w:val="22"/>
        </w:rPr>
        <w:t xml:space="preserve"> страны </w:t>
      </w:r>
      <w:r w:rsidR="00637337">
        <w:rPr>
          <w:sz w:val="22"/>
          <w:szCs w:val="22"/>
        </w:rPr>
        <w:t>Подрядчик</w:t>
      </w:r>
      <w:r w:rsidRPr="00E5491A">
        <w:rPr>
          <w:sz w:val="22"/>
          <w:szCs w:val="22"/>
        </w:rPr>
        <w:t xml:space="preserve">а представление тех или иных документов не возможно – </w:t>
      </w:r>
      <w:r w:rsidR="00637337">
        <w:rPr>
          <w:sz w:val="22"/>
          <w:szCs w:val="22"/>
        </w:rPr>
        <w:t>Подрядчик</w:t>
      </w:r>
      <w:r w:rsidRPr="00E5491A">
        <w:rPr>
          <w:sz w:val="22"/>
          <w:szCs w:val="22"/>
        </w:rPr>
        <w:t xml:space="preserve"> обязан представить справку с объяснением таких причин, а также (насколько это возможно) аналогичный документ, близкий по содержанию к запрашиваемому</w:t>
      </w:r>
      <w:r w:rsidR="00295F9B" w:rsidRPr="00E5491A">
        <w:rPr>
          <w:sz w:val="22"/>
          <w:szCs w:val="22"/>
        </w:rPr>
        <w:t>.</w:t>
      </w:r>
    </w:p>
    <w:p w:rsidR="00AE23AB" w:rsidRPr="00E5491A" w:rsidRDefault="00AE23AB" w:rsidP="007F4077">
      <w:pPr>
        <w:pStyle w:val="a1"/>
        <w:spacing w:before="100" w:beforeAutospacing="1" w:line="240" w:lineRule="auto"/>
        <w:rPr>
          <w:sz w:val="22"/>
          <w:szCs w:val="22"/>
        </w:rPr>
      </w:pPr>
      <w:r w:rsidRPr="00E5491A">
        <w:rPr>
          <w:sz w:val="22"/>
          <w:szCs w:val="22"/>
        </w:rPr>
        <w:t xml:space="preserve">Все указанные документы прилагаются </w:t>
      </w:r>
      <w:r w:rsidR="00637337">
        <w:rPr>
          <w:sz w:val="22"/>
          <w:szCs w:val="22"/>
        </w:rPr>
        <w:t>Подрядчик</w:t>
      </w:r>
      <w:r w:rsidRPr="00E5491A">
        <w:rPr>
          <w:sz w:val="22"/>
          <w:szCs w:val="22"/>
        </w:rPr>
        <w:t>ом к Предлож</w:t>
      </w:r>
      <w:r w:rsidRPr="00E5491A">
        <w:rPr>
          <w:sz w:val="22"/>
          <w:szCs w:val="22"/>
        </w:rPr>
        <w:t>е</w:t>
      </w:r>
      <w:r w:rsidRPr="00E5491A">
        <w:rPr>
          <w:sz w:val="22"/>
          <w:szCs w:val="22"/>
        </w:rPr>
        <w:t>нию.</w:t>
      </w:r>
    </w:p>
    <w:p w:rsidR="00AE23AB" w:rsidRPr="00E5491A" w:rsidRDefault="00AE23AB" w:rsidP="007F4077">
      <w:pPr>
        <w:pStyle w:val="a1"/>
        <w:spacing w:before="100" w:beforeAutospacing="1" w:line="240" w:lineRule="auto"/>
        <w:rPr>
          <w:sz w:val="22"/>
          <w:szCs w:val="22"/>
        </w:rPr>
      </w:pPr>
      <w:r w:rsidRPr="00E5491A">
        <w:rPr>
          <w:sz w:val="22"/>
          <w:szCs w:val="22"/>
        </w:rPr>
        <w:t xml:space="preserve">В случае если по каким-либо причинам </w:t>
      </w:r>
      <w:r w:rsidR="00637337">
        <w:rPr>
          <w:sz w:val="22"/>
          <w:szCs w:val="22"/>
        </w:rPr>
        <w:t>Подрядчик</w:t>
      </w:r>
      <w:r w:rsidRPr="00E5491A">
        <w:rPr>
          <w:sz w:val="22"/>
          <w:szCs w:val="22"/>
        </w:rPr>
        <w:t xml:space="preserve"> не может </w:t>
      </w:r>
      <w:proofErr w:type="gramStart"/>
      <w:r w:rsidRPr="00E5491A">
        <w:rPr>
          <w:sz w:val="22"/>
          <w:szCs w:val="22"/>
        </w:rPr>
        <w:t>пр</w:t>
      </w:r>
      <w:r w:rsidRPr="00E5491A">
        <w:rPr>
          <w:sz w:val="22"/>
          <w:szCs w:val="22"/>
        </w:rPr>
        <w:t>е</w:t>
      </w:r>
      <w:r w:rsidRPr="00E5491A">
        <w:rPr>
          <w:sz w:val="22"/>
          <w:szCs w:val="22"/>
        </w:rPr>
        <w:t>доставить требуемый документ</w:t>
      </w:r>
      <w:proofErr w:type="gramEnd"/>
      <w:r w:rsidRPr="00E5491A">
        <w:rPr>
          <w:sz w:val="22"/>
          <w:szCs w:val="22"/>
        </w:rPr>
        <w:t>, он должен приложить составленн</w:t>
      </w:r>
      <w:r w:rsidR="003F1960" w:rsidRPr="00E5491A">
        <w:rPr>
          <w:sz w:val="22"/>
          <w:szCs w:val="22"/>
        </w:rPr>
        <w:t>ую</w:t>
      </w:r>
      <w:r w:rsidRPr="00E5491A">
        <w:rPr>
          <w:sz w:val="22"/>
          <w:szCs w:val="22"/>
        </w:rPr>
        <w:t xml:space="preserve"> в произвольной форме справку, объясняющую причину отсутствия требуемого документа, а также содержащую заверения </w:t>
      </w:r>
      <w:r w:rsidR="0085089D" w:rsidRPr="00E5491A">
        <w:rPr>
          <w:sz w:val="22"/>
          <w:szCs w:val="22"/>
        </w:rPr>
        <w:t>Организатор</w:t>
      </w:r>
      <w:r w:rsidR="00E970E0">
        <w:rPr>
          <w:sz w:val="22"/>
          <w:szCs w:val="22"/>
        </w:rPr>
        <w:t>у</w:t>
      </w:r>
      <w:r w:rsidRPr="00E5491A">
        <w:rPr>
          <w:sz w:val="22"/>
          <w:szCs w:val="22"/>
        </w:rPr>
        <w:t xml:space="preserve"> </w:t>
      </w:r>
      <w:r w:rsidR="00E970E0">
        <w:rPr>
          <w:sz w:val="22"/>
          <w:szCs w:val="22"/>
        </w:rPr>
        <w:t>о</w:t>
      </w:r>
      <w:r w:rsidRPr="00E5491A">
        <w:rPr>
          <w:sz w:val="22"/>
          <w:szCs w:val="22"/>
        </w:rPr>
        <w:t xml:space="preserve"> соответствии </w:t>
      </w:r>
      <w:r w:rsidR="00637337">
        <w:rPr>
          <w:sz w:val="22"/>
          <w:szCs w:val="22"/>
        </w:rPr>
        <w:t>Подрядчик</w:t>
      </w:r>
      <w:r w:rsidRPr="00E5491A">
        <w:rPr>
          <w:sz w:val="22"/>
          <w:szCs w:val="22"/>
        </w:rPr>
        <w:t>а да</w:t>
      </w:r>
      <w:r w:rsidRPr="00E5491A">
        <w:rPr>
          <w:sz w:val="22"/>
          <w:szCs w:val="22"/>
        </w:rPr>
        <w:t>н</w:t>
      </w:r>
      <w:r w:rsidRPr="00E5491A">
        <w:rPr>
          <w:sz w:val="22"/>
          <w:szCs w:val="22"/>
        </w:rPr>
        <w:t>ному требованию</w:t>
      </w:r>
      <w:r w:rsidR="00615483" w:rsidRPr="00E5491A">
        <w:rPr>
          <w:sz w:val="22"/>
          <w:szCs w:val="22"/>
        </w:rPr>
        <w:t>.</w:t>
      </w:r>
    </w:p>
    <w:p w:rsidR="00793147" w:rsidRPr="00E5491A" w:rsidRDefault="00793147" w:rsidP="006A1ECE">
      <w:pPr>
        <w:pStyle w:val="21"/>
        <w:numPr>
          <w:ilvl w:val="2"/>
          <w:numId w:val="5"/>
        </w:numPr>
        <w:tabs>
          <w:tab w:val="num" w:pos="1134"/>
        </w:tabs>
        <w:spacing w:before="100" w:beforeAutospacing="1" w:after="100" w:afterAutospacing="1"/>
        <w:ind w:left="1134"/>
        <w:rPr>
          <w:color w:val="000000"/>
          <w:sz w:val="22"/>
          <w:szCs w:val="22"/>
        </w:rPr>
      </w:pPr>
      <w:bookmarkStart w:id="194" w:name="_Ref93267624"/>
      <w:bookmarkStart w:id="195" w:name="_Ref93268026"/>
      <w:bookmarkStart w:id="196" w:name="_Ref93268075"/>
      <w:bookmarkStart w:id="197" w:name="_Toc93293058"/>
      <w:bookmarkStart w:id="198" w:name="_Ref93697437"/>
      <w:bookmarkStart w:id="199" w:name="_Toc176073577"/>
      <w:bookmarkStart w:id="200" w:name="_Toc188010777"/>
      <w:r w:rsidRPr="00E5491A">
        <w:rPr>
          <w:color w:val="000000"/>
          <w:sz w:val="22"/>
          <w:szCs w:val="22"/>
        </w:rPr>
        <w:t xml:space="preserve">Участие генеральных </w:t>
      </w:r>
      <w:bookmarkEnd w:id="194"/>
      <w:bookmarkEnd w:id="195"/>
      <w:bookmarkEnd w:id="196"/>
      <w:bookmarkEnd w:id="197"/>
      <w:bookmarkEnd w:id="198"/>
      <w:bookmarkEnd w:id="199"/>
      <w:bookmarkEnd w:id="200"/>
      <w:r w:rsidR="005D1CC2">
        <w:rPr>
          <w:color w:val="000000"/>
          <w:sz w:val="22"/>
          <w:szCs w:val="22"/>
        </w:rPr>
        <w:t>Подрядчиков</w:t>
      </w:r>
    </w:p>
    <w:p w:rsidR="00793147" w:rsidRPr="00E5491A" w:rsidRDefault="00793147" w:rsidP="005E22E4">
      <w:pPr>
        <w:pStyle w:val="a1"/>
        <w:spacing w:before="100" w:beforeAutospacing="1" w:line="240" w:lineRule="auto"/>
        <w:rPr>
          <w:sz w:val="22"/>
          <w:szCs w:val="22"/>
        </w:rPr>
      </w:pPr>
      <w:r w:rsidRPr="00E5491A">
        <w:rPr>
          <w:sz w:val="22"/>
          <w:szCs w:val="22"/>
        </w:rPr>
        <w:t xml:space="preserve">Генеральный </w:t>
      </w:r>
      <w:r w:rsidR="00DB1A06" w:rsidRPr="00E5491A">
        <w:rPr>
          <w:sz w:val="22"/>
          <w:szCs w:val="22"/>
        </w:rPr>
        <w:t>Подрядчик</w:t>
      </w:r>
      <w:r w:rsidRPr="00E5491A">
        <w:rPr>
          <w:sz w:val="22"/>
          <w:szCs w:val="22"/>
        </w:rPr>
        <w:t xml:space="preserve"> должен доказать </w:t>
      </w:r>
      <w:r w:rsidR="0085089D" w:rsidRPr="00E5491A">
        <w:rPr>
          <w:sz w:val="22"/>
          <w:szCs w:val="22"/>
        </w:rPr>
        <w:t>Организатору</w:t>
      </w:r>
      <w:r w:rsidRPr="00E5491A">
        <w:rPr>
          <w:sz w:val="22"/>
          <w:szCs w:val="22"/>
        </w:rPr>
        <w:t xml:space="preserve">, что каждый из привлекаемых им </w:t>
      </w:r>
      <w:r w:rsidR="00DB1A06" w:rsidRPr="00E5491A">
        <w:rPr>
          <w:sz w:val="22"/>
          <w:szCs w:val="22"/>
        </w:rPr>
        <w:t>субподрядчиков</w:t>
      </w:r>
      <w:r w:rsidRPr="00E5491A">
        <w:rPr>
          <w:sz w:val="22"/>
          <w:szCs w:val="22"/>
        </w:rPr>
        <w:t>:</w:t>
      </w:r>
    </w:p>
    <w:p w:rsidR="00793147" w:rsidRPr="00E5491A" w:rsidRDefault="00793147" w:rsidP="000C0E29">
      <w:pPr>
        <w:numPr>
          <w:ilvl w:val="0"/>
          <w:numId w:val="21"/>
        </w:numPr>
        <w:tabs>
          <w:tab w:val="clear" w:pos="2520"/>
          <w:tab w:val="num" w:pos="1701"/>
        </w:tabs>
        <w:spacing w:line="240" w:lineRule="auto"/>
        <w:ind w:left="1701" w:hanging="567"/>
        <w:rPr>
          <w:sz w:val="22"/>
          <w:szCs w:val="22"/>
        </w:rPr>
      </w:pPr>
      <w:r w:rsidRPr="00E5491A">
        <w:rPr>
          <w:sz w:val="22"/>
          <w:szCs w:val="22"/>
        </w:rPr>
        <w:t xml:space="preserve">осведомлен о привлечении его в качестве </w:t>
      </w:r>
      <w:r w:rsidR="005D1CC2">
        <w:rPr>
          <w:sz w:val="22"/>
          <w:szCs w:val="22"/>
        </w:rPr>
        <w:t>субподрядчика</w:t>
      </w:r>
      <w:r w:rsidRPr="00E5491A">
        <w:rPr>
          <w:sz w:val="22"/>
          <w:szCs w:val="22"/>
        </w:rPr>
        <w:t>;</w:t>
      </w:r>
    </w:p>
    <w:p w:rsidR="00793147" w:rsidRPr="00E5491A" w:rsidRDefault="00793147" w:rsidP="000C0E29">
      <w:pPr>
        <w:numPr>
          <w:ilvl w:val="0"/>
          <w:numId w:val="21"/>
        </w:numPr>
        <w:tabs>
          <w:tab w:val="clear" w:pos="2520"/>
          <w:tab w:val="num" w:pos="1701"/>
        </w:tabs>
        <w:spacing w:line="240" w:lineRule="auto"/>
        <w:ind w:left="1701" w:hanging="567"/>
        <w:rPr>
          <w:sz w:val="22"/>
          <w:szCs w:val="22"/>
        </w:rPr>
      </w:pPr>
      <w:proofErr w:type="gramStart"/>
      <w:r w:rsidRPr="00E5491A">
        <w:rPr>
          <w:sz w:val="22"/>
          <w:szCs w:val="22"/>
        </w:rPr>
        <w:t>согласен</w:t>
      </w:r>
      <w:proofErr w:type="gramEnd"/>
      <w:r w:rsidRPr="00E5491A">
        <w:rPr>
          <w:sz w:val="22"/>
          <w:szCs w:val="22"/>
        </w:rPr>
        <w:t xml:space="preserve"> с выделяемым ему перечнем, объемами, сроками и стоимостью </w:t>
      </w:r>
      <w:r w:rsidR="0066565E" w:rsidRPr="00E5491A">
        <w:rPr>
          <w:sz w:val="22"/>
          <w:szCs w:val="22"/>
        </w:rPr>
        <w:t>выполнения работ</w:t>
      </w:r>
      <w:r w:rsidRPr="00E5491A">
        <w:rPr>
          <w:sz w:val="22"/>
          <w:szCs w:val="22"/>
        </w:rPr>
        <w:t>;</w:t>
      </w:r>
    </w:p>
    <w:p w:rsidR="00793147" w:rsidRPr="00E5491A" w:rsidRDefault="00793147" w:rsidP="000C0E29">
      <w:pPr>
        <w:numPr>
          <w:ilvl w:val="0"/>
          <w:numId w:val="21"/>
        </w:numPr>
        <w:tabs>
          <w:tab w:val="clear" w:pos="2520"/>
          <w:tab w:val="num" w:pos="1701"/>
        </w:tabs>
        <w:spacing w:line="240" w:lineRule="auto"/>
        <w:ind w:left="1701" w:hanging="567"/>
        <w:rPr>
          <w:sz w:val="22"/>
          <w:szCs w:val="22"/>
        </w:rPr>
      </w:pPr>
      <w:r w:rsidRPr="00E5491A">
        <w:rPr>
          <w:sz w:val="22"/>
          <w:szCs w:val="22"/>
        </w:rPr>
        <w:t xml:space="preserve">отвечает требованиям настоящей Документации по запросу предложений (подраздел </w:t>
      </w:r>
      <w:fldSimple w:instr=" REF _Ref93088240 \r \h  \* MERGEFORMAT ">
        <w:r w:rsidR="00334338" w:rsidRPr="00E5491A">
          <w:rPr>
            <w:sz w:val="22"/>
            <w:szCs w:val="22"/>
          </w:rPr>
          <w:t>4.5</w:t>
        </w:r>
      </w:fldSimple>
      <w:r w:rsidRPr="00E5491A">
        <w:rPr>
          <w:sz w:val="22"/>
          <w:szCs w:val="22"/>
        </w:rPr>
        <w:t>).</w:t>
      </w:r>
    </w:p>
    <w:p w:rsidR="00793147" w:rsidRPr="00E5491A" w:rsidRDefault="00793147" w:rsidP="005D1CC2">
      <w:pPr>
        <w:pStyle w:val="a1"/>
        <w:spacing w:before="100" w:beforeAutospacing="1" w:line="240" w:lineRule="auto"/>
        <w:rPr>
          <w:sz w:val="22"/>
          <w:szCs w:val="22"/>
        </w:rPr>
      </w:pPr>
      <w:r w:rsidRPr="00E5491A">
        <w:rPr>
          <w:sz w:val="22"/>
          <w:szCs w:val="22"/>
        </w:rPr>
        <w:lastRenderedPageBreak/>
        <w:t xml:space="preserve">Генеральный </w:t>
      </w:r>
      <w:r w:rsidR="00DB1A06" w:rsidRPr="00E5491A">
        <w:rPr>
          <w:sz w:val="22"/>
          <w:szCs w:val="22"/>
        </w:rPr>
        <w:t>Подрядчик</w:t>
      </w:r>
      <w:r w:rsidRPr="00E5491A">
        <w:rPr>
          <w:sz w:val="22"/>
          <w:szCs w:val="22"/>
        </w:rPr>
        <w:t xml:space="preserve"> также должен доказать </w:t>
      </w:r>
      <w:r w:rsidR="0085089D" w:rsidRPr="00E5491A">
        <w:rPr>
          <w:sz w:val="22"/>
          <w:szCs w:val="22"/>
        </w:rPr>
        <w:t>Организатору</w:t>
      </w:r>
      <w:r w:rsidRPr="00E5491A">
        <w:rPr>
          <w:sz w:val="22"/>
          <w:szCs w:val="22"/>
        </w:rPr>
        <w:t xml:space="preserve">, что у него имеется продуманная схема управления Договором и </w:t>
      </w:r>
      <w:r w:rsidR="005D1CC2">
        <w:rPr>
          <w:sz w:val="22"/>
          <w:szCs w:val="22"/>
        </w:rPr>
        <w:t>субподрядчиками</w:t>
      </w:r>
      <w:r w:rsidRPr="00E5491A">
        <w:rPr>
          <w:sz w:val="22"/>
          <w:szCs w:val="22"/>
        </w:rPr>
        <w:t>.</w:t>
      </w:r>
    </w:p>
    <w:p w:rsidR="00793147" w:rsidRPr="00E5491A" w:rsidRDefault="00793147" w:rsidP="005D1CC2">
      <w:pPr>
        <w:pStyle w:val="a1"/>
        <w:spacing w:before="100" w:beforeAutospacing="1" w:line="240" w:lineRule="auto"/>
        <w:rPr>
          <w:sz w:val="22"/>
          <w:szCs w:val="22"/>
        </w:rPr>
      </w:pPr>
      <w:r w:rsidRPr="00E5491A">
        <w:rPr>
          <w:sz w:val="22"/>
          <w:szCs w:val="22"/>
        </w:rPr>
        <w:t xml:space="preserve">Любая организация может являться </w:t>
      </w:r>
      <w:r w:rsidR="005D1CC2">
        <w:rPr>
          <w:sz w:val="22"/>
          <w:szCs w:val="22"/>
        </w:rPr>
        <w:t>субподрядчиком</w:t>
      </w:r>
      <w:r w:rsidRPr="00E5491A">
        <w:rPr>
          <w:sz w:val="22"/>
          <w:szCs w:val="22"/>
        </w:rPr>
        <w:t xml:space="preserve"> у произвольного числа генеральных </w:t>
      </w:r>
      <w:r w:rsidR="005D1CC2">
        <w:rPr>
          <w:sz w:val="22"/>
          <w:szCs w:val="22"/>
        </w:rPr>
        <w:t>Подрядчиков</w:t>
      </w:r>
      <w:r w:rsidRPr="00E5491A">
        <w:rPr>
          <w:sz w:val="22"/>
          <w:szCs w:val="22"/>
        </w:rPr>
        <w:t>, а также имеет право самостоятельно принимать участие в данной процедуре Запроса предложений.</w:t>
      </w:r>
    </w:p>
    <w:p w:rsidR="00793147" w:rsidRPr="00E5491A" w:rsidRDefault="005D1CC2" w:rsidP="005D1CC2">
      <w:pPr>
        <w:pStyle w:val="a1"/>
        <w:spacing w:before="100" w:beforeAutospacing="1" w:line="240" w:lineRule="auto"/>
        <w:rPr>
          <w:sz w:val="22"/>
          <w:szCs w:val="22"/>
        </w:rPr>
      </w:pPr>
      <w:r>
        <w:rPr>
          <w:sz w:val="22"/>
          <w:szCs w:val="22"/>
        </w:rPr>
        <w:t>Субподрядчики</w:t>
      </w:r>
      <w:r w:rsidR="00793147" w:rsidRPr="00E5491A">
        <w:rPr>
          <w:sz w:val="22"/>
          <w:szCs w:val="22"/>
        </w:rPr>
        <w:t xml:space="preserve"> не могут входить в состав коллективных </w:t>
      </w:r>
      <w:r w:rsidR="00637337">
        <w:rPr>
          <w:sz w:val="22"/>
          <w:szCs w:val="22"/>
        </w:rPr>
        <w:t>Подрядчик</w:t>
      </w:r>
      <w:r w:rsidR="00793147" w:rsidRPr="00E5491A">
        <w:rPr>
          <w:sz w:val="22"/>
          <w:szCs w:val="22"/>
        </w:rPr>
        <w:t xml:space="preserve">ов (подраздел </w:t>
      </w:r>
      <w:fldSimple w:instr=" REF _Ref93267180 \r \h  \* MERGEFORMAT ">
        <w:r w:rsidR="00334338" w:rsidRPr="00E5491A">
          <w:rPr>
            <w:sz w:val="22"/>
            <w:szCs w:val="22"/>
          </w:rPr>
          <w:t>4.5.4</w:t>
        </w:r>
      </w:fldSimple>
      <w:r w:rsidR="00793147" w:rsidRPr="00E5491A">
        <w:rPr>
          <w:sz w:val="22"/>
          <w:szCs w:val="22"/>
        </w:rPr>
        <w:t xml:space="preserve">). Каждый генеральный </w:t>
      </w:r>
      <w:r w:rsidR="00DB1A06" w:rsidRPr="00E5491A">
        <w:rPr>
          <w:sz w:val="22"/>
          <w:szCs w:val="22"/>
        </w:rPr>
        <w:t>Подрядчик</w:t>
      </w:r>
      <w:r w:rsidR="00793147" w:rsidRPr="00E5491A">
        <w:rPr>
          <w:sz w:val="22"/>
          <w:szCs w:val="22"/>
        </w:rPr>
        <w:t xml:space="preserve"> может подать только одно Предложение и не может быть </w:t>
      </w:r>
      <w:r>
        <w:rPr>
          <w:sz w:val="22"/>
          <w:szCs w:val="22"/>
        </w:rPr>
        <w:t>субподрядчиком</w:t>
      </w:r>
      <w:r w:rsidR="00793147" w:rsidRPr="00E5491A">
        <w:rPr>
          <w:sz w:val="22"/>
          <w:szCs w:val="22"/>
        </w:rPr>
        <w:t xml:space="preserve"> у других генеральных </w:t>
      </w:r>
      <w:r>
        <w:rPr>
          <w:sz w:val="22"/>
          <w:szCs w:val="22"/>
        </w:rPr>
        <w:t>Подрядчиков</w:t>
      </w:r>
      <w:r w:rsidR="00793147" w:rsidRPr="00E5491A">
        <w:rPr>
          <w:sz w:val="22"/>
          <w:szCs w:val="22"/>
        </w:rPr>
        <w:t xml:space="preserve">, а также не может входить в состав коллективных </w:t>
      </w:r>
      <w:r w:rsidR="00637337">
        <w:rPr>
          <w:sz w:val="22"/>
          <w:szCs w:val="22"/>
        </w:rPr>
        <w:t>Подрядчик</w:t>
      </w:r>
      <w:r w:rsidR="00793147" w:rsidRPr="00E5491A">
        <w:rPr>
          <w:sz w:val="22"/>
          <w:szCs w:val="22"/>
        </w:rPr>
        <w:t xml:space="preserve">ов (подраздел </w:t>
      </w:r>
      <w:fldSimple w:instr=" REF _Ref93267180 \r \h  \* MERGEFORMAT ">
        <w:r w:rsidR="00334338" w:rsidRPr="00E5491A">
          <w:rPr>
            <w:sz w:val="22"/>
            <w:szCs w:val="22"/>
          </w:rPr>
          <w:t>4.5.4</w:t>
        </w:r>
      </w:fldSimple>
      <w:r w:rsidR="00793147" w:rsidRPr="00E5491A">
        <w:rPr>
          <w:sz w:val="22"/>
          <w:szCs w:val="22"/>
        </w:rPr>
        <w:t xml:space="preserve">). В случае невыполнения этих требований </w:t>
      </w:r>
      <w:r w:rsidR="00C54343" w:rsidRPr="00E5491A">
        <w:rPr>
          <w:sz w:val="22"/>
          <w:szCs w:val="22"/>
        </w:rPr>
        <w:t>предложения</w:t>
      </w:r>
      <w:r w:rsidR="00793147" w:rsidRPr="00E5491A">
        <w:rPr>
          <w:sz w:val="22"/>
          <w:szCs w:val="22"/>
        </w:rPr>
        <w:t xml:space="preserve"> с участием таких организаций могут быть отклонены без рассмотрения по существу.</w:t>
      </w:r>
    </w:p>
    <w:p w:rsidR="00793147" w:rsidRPr="00E5491A" w:rsidRDefault="00793147" w:rsidP="004C2E26">
      <w:pPr>
        <w:pStyle w:val="a1"/>
        <w:spacing w:before="100" w:beforeAutospacing="1" w:line="240" w:lineRule="auto"/>
        <w:rPr>
          <w:sz w:val="22"/>
          <w:szCs w:val="22"/>
        </w:rPr>
      </w:pPr>
      <w:proofErr w:type="gramStart"/>
      <w:r w:rsidRPr="00E5491A">
        <w:rPr>
          <w:sz w:val="22"/>
          <w:szCs w:val="22"/>
        </w:rPr>
        <w:t xml:space="preserve">В связи с вышеизложенным генеральный </w:t>
      </w:r>
      <w:r w:rsidR="00DB1A06" w:rsidRPr="00E5491A">
        <w:rPr>
          <w:sz w:val="22"/>
          <w:szCs w:val="22"/>
        </w:rPr>
        <w:t>Подрядчик</w:t>
      </w:r>
      <w:r w:rsidRPr="00E5491A">
        <w:rPr>
          <w:sz w:val="22"/>
          <w:szCs w:val="22"/>
        </w:rPr>
        <w:t xml:space="preserve"> готовит Предложение с учетом следующих дополнительных требований:</w:t>
      </w:r>
      <w:proofErr w:type="gramEnd"/>
    </w:p>
    <w:p w:rsidR="00793147" w:rsidRPr="00E5491A" w:rsidRDefault="00793147" w:rsidP="000C0E29">
      <w:pPr>
        <w:pStyle w:val="af9"/>
        <w:numPr>
          <w:ilvl w:val="0"/>
          <w:numId w:val="20"/>
        </w:numPr>
        <w:tabs>
          <w:tab w:val="clear" w:pos="1287"/>
          <w:tab w:val="num" w:pos="1701"/>
        </w:tabs>
        <w:spacing w:line="240" w:lineRule="auto"/>
        <w:ind w:left="1701" w:hanging="567"/>
        <w:rPr>
          <w:sz w:val="22"/>
          <w:szCs w:val="22"/>
        </w:rPr>
      </w:pPr>
      <w:r w:rsidRPr="00E5491A">
        <w:rPr>
          <w:sz w:val="22"/>
          <w:szCs w:val="22"/>
        </w:rPr>
        <w:t xml:space="preserve">в Предложение включается письмо от имени каждого </w:t>
      </w:r>
      <w:r w:rsidR="005D1CC2">
        <w:rPr>
          <w:sz w:val="22"/>
          <w:szCs w:val="22"/>
        </w:rPr>
        <w:t>Субподрядчика</w:t>
      </w:r>
      <w:r w:rsidRPr="00E5491A">
        <w:rPr>
          <w:sz w:val="22"/>
          <w:szCs w:val="22"/>
        </w:rPr>
        <w:t xml:space="preserve"> (оригинал; составляется в произвольной форме), подтверждающего его согласие на привлечение в качестве </w:t>
      </w:r>
      <w:r w:rsidR="005D1CC2">
        <w:rPr>
          <w:sz w:val="22"/>
          <w:szCs w:val="22"/>
        </w:rPr>
        <w:t>Субподрядчика</w:t>
      </w:r>
      <w:r w:rsidRPr="00E5491A">
        <w:rPr>
          <w:sz w:val="22"/>
          <w:szCs w:val="22"/>
        </w:rPr>
        <w:t xml:space="preserve">, с указанием объема и стоимости </w:t>
      </w:r>
      <w:r w:rsidR="0066565E" w:rsidRPr="00E5491A">
        <w:rPr>
          <w:sz w:val="22"/>
          <w:szCs w:val="22"/>
        </w:rPr>
        <w:t>выполнения работ</w:t>
      </w:r>
      <w:r w:rsidRPr="00E5491A">
        <w:rPr>
          <w:sz w:val="22"/>
          <w:szCs w:val="22"/>
        </w:rPr>
        <w:t xml:space="preserve">, а также сроков </w:t>
      </w:r>
      <w:r w:rsidR="0066565E" w:rsidRPr="00E5491A">
        <w:rPr>
          <w:sz w:val="22"/>
          <w:szCs w:val="22"/>
        </w:rPr>
        <w:t>выполнения</w:t>
      </w:r>
      <w:r w:rsidRPr="00E5491A">
        <w:rPr>
          <w:sz w:val="22"/>
          <w:szCs w:val="22"/>
        </w:rPr>
        <w:t xml:space="preserve"> </w:t>
      </w:r>
      <w:r w:rsidR="001C61D8" w:rsidRPr="00E5491A">
        <w:rPr>
          <w:sz w:val="22"/>
          <w:szCs w:val="22"/>
        </w:rPr>
        <w:t xml:space="preserve">этих </w:t>
      </w:r>
      <w:r w:rsidR="0066565E" w:rsidRPr="00E5491A">
        <w:rPr>
          <w:sz w:val="22"/>
          <w:szCs w:val="22"/>
        </w:rPr>
        <w:t>работ</w:t>
      </w:r>
      <w:r w:rsidRPr="00E5491A">
        <w:rPr>
          <w:sz w:val="22"/>
          <w:szCs w:val="22"/>
        </w:rPr>
        <w:t>;</w:t>
      </w:r>
    </w:p>
    <w:p w:rsidR="00793147" w:rsidRPr="00E5491A" w:rsidRDefault="00793147" w:rsidP="000C0E29">
      <w:pPr>
        <w:pStyle w:val="af9"/>
        <w:numPr>
          <w:ilvl w:val="0"/>
          <w:numId w:val="20"/>
        </w:numPr>
        <w:tabs>
          <w:tab w:val="clear" w:pos="1287"/>
          <w:tab w:val="num" w:pos="1701"/>
        </w:tabs>
        <w:spacing w:line="240" w:lineRule="auto"/>
        <w:ind w:left="1701" w:hanging="567"/>
        <w:rPr>
          <w:sz w:val="22"/>
          <w:szCs w:val="22"/>
        </w:rPr>
      </w:pPr>
      <w:r w:rsidRPr="00E5491A">
        <w:rPr>
          <w:sz w:val="22"/>
          <w:szCs w:val="22"/>
        </w:rPr>
        <w:t xml:space="preserve">Предложение должно включать сведения, подтверждающие соответствие каждого </w:t>
      </w:r>
      <w:r w:rsidR="005D1CC2">
        <w:rPr>
          <w:sz w:val="22"/>
          <w:szCs w:val="22"/>
        </w:rPr>
        <w:t>Субподрядчика</w:t>
      </w:r>
      <w:r w:rsidRPr="00E5491A">
        <w:rPr>
          <w:sz w:val="22"/>
          <w:szCs w:val="22"/>
        </w:rPr>
        <w:t xml:space="preserve"> установленным требованиям (пункт</w:t>
      </w:r>
      <w:r w:rsidR="003D6778" w:rsidRPr="00E5491A">
        <w:rPr>
          <w:sz w:val="22"/>
          <w:szCs w:val="22"/>
        </w:rPr>
        <w:t xml:space="preserve"> </w:t>
      </w:r>
      <w:fldSimple w:instr=" REF _Ref194733771 \r \h  \* MERGEFORMAT ">
        <w:r w:rsidR="00334338" w:rsidRPr="00E5491A">
          <w:rPr>
            <w:sz w:val="22"/>
            <w:szCs w:val="22"/>
          </w:rPr>
          <w:t>4.5.2.1</w:t>
        </w:r>
      </w:fldSimple>
      <w:r w:rsidRPr="00E5491A">
        <w:rPr>
          <w:sz w:val="22"/>
          <w:szCs w:val="22"/>
        </w:rPr>
        <w:t>);</w:t>
      </w:r>
    </w:p>
    <w:p w:rsidR="00793147" w:rsidRPr="00E5491A" w:rsidRDefault="00793147" w:rsidP="000C0E29">
      <w:pPr>
        <w:pStyle w:val="af9"/>
        <w:numPr>
          <w:ilvl w:val="0"/>
          <w:numId w:val="20"/>
        </w:numPr>
        <w:tabs>
          <w:tab w:val="clear" w:pos="1287"/>
          <w:tab w:val="num" w:pos="1701"/>
        </w:tabs>
        <w:spacing w:line="240" w:lineRule="auto"/>
        <w:ind w:left="1701" w:hanging="567"/>
        <w:rPr>
          <w:sz w:val="22"/>
          <w:szCs w:val="22"/>
        </w:rPr>
      </w:pPr>
      <w:proofErr w:type="gramStart"/>
      <w:r w:rsidRPr="00E5491A">
        <w:rPr>
          <w:sz w:val="22"/>
          <w:szCs w:val="22"/>
        </w:rPr>
        <w:t xml:space="preserve">Предложение дополнительно должно включать сведения о распределении объемов между генеральным </w:t>
      </w:r>
      <w:r w:rsidR="005D1CC2">
        <w:rPr>
          <w:sz w:val="22"/>
          <w:szCs w:val="22"/>
        </w:rPr>
        <w:t>Подрядчиком</w:t>
      </w:r>
      <w:r w:rsidRPr="00E5491A">
        <w:rPr>
          <w:sz w:val="22"/>
          <w:szCs w:val="22"/>
        </w:rPr>
        <w:t xml:space="preserve"> и </w:t>
      </w:r>
      <w:r w:rsidR="005D1CC2">
        <w:rPr>
          <w:sz w:val="22"/>
          <w:szCs w:val="22"/>
        </w:rPr>
        <w:t>Субподрядчиками</w:t>
      </w:r>
      <w:r w:rsidRPr="00E5491A">
        <w:rPr>
          <w:sz w:val="22"/>
          <w:szCs w:val="22"/>
        </w:rPr>
        <w:t xml:space="preserve"> по установленной в настоящей Документации по запросу предложений форме (</w:t>
      </w:r>
      <w:fldSimple w:instr=" REF _Ref90381141 \h  \* MERGEFORMAT ">
        <w:r w:rsidR="006A1ECE" w:rsidRPr="00E5491A">
          <w:rPr>
            <w:sz w:val="22"/>
            <w:szCs w:val="22"/>
          </w:rPr>
          <w:t xml:space="preserve">План распределения объемов выполнения работ между </w:t>
        </w:r>
        <w:r w:rsidR="006A1ECE" w:rsidRPr="006A1ECE">
          <w:rPr>
            <w:color w:val="000000"/>
            <w:sz w:val="22"/>
            <w:szCs w:val="22"/>
          </w:rPr>
          <w:t>генподрядчиком и</w:t>
        </w:r>
        <w:r w:rsidR="006A1ECE" w:rsidRPr="00E5491A">
          <w:rPr>
            <w:sz w:val="22"/>
            <w:szCs w:val="22"/>
          </w:rPr>
          <w:t xml:space="preserve"> </w:t>
        </w:r>
        <w:r w:rsidR="006A1ECE" w:rsidRPr="006A1ECE">
          <w:rPr>
            <w:sz w:val="22"/>
            <w:szCs w:val="22"/>
          </w:rPr>
          <w:t xml:space="preserve">субподрядчиками </w:t>
        </w:r>
        <w:r w:rsidR="006A1ECE" w:rsidRPr="00E5491A">
          <w:rPr>
            <w:color w:val="000000"/>
            <w:sz w:val="22"/>
            <w:szCs w:val="22"/>
          </w:rPr>
          <w:t>(форма 7)</w:t>
        </w:r>
      </w:fldSimple>
      <w:r w:rsidRPr="00E5491A">
        <w:rPr>
          <w:sz w:val="22"/>
          <w:szCs w:val="22"/>
        </w:rPr>
        <w:t>.</w:t>
      </w:r>
      <w:proofErr w:type="gramEnd"/>
    </w:p>
    <w:p w:rsidR="00793147" w:rsidRPr="00E5491A" w:rsidRDefault="00793147" w:rsidP="005E22E4">
      <w:pPr>
        <w:pStyle w:val="a1"/>
        <w:spacing w:before="100" w:beforeAutospacing="1" w:line="240" w:lineRule="auto"/>
        <w:rPr>
          <w:sz w:val="22"/>
          <w:szCs w:val="22"/>
        </w:rPr>
      </w:pPr>
      <w:r w:rsidRPr="00E5491A">
        <w:rPr>
          <w:sz w:val="22"/>
          <w:szCs w:val="22"/>
        </w:rPr>
        <w:t xml:space="preserve">Предложение, которое подает генеральный </w:t>
      </w:r>
      <w:r w:rsidR="00DB1A06" w:rsidRPr="00E5491A">
        <w:rPr>
          <w:sz w:val="22"/>
          <w:szCs w:val="22"/>
        </w:rPr>
        <w:t>Подрядчик</w:t>
      </w:r>
      <w:r w:rsidRPr="00E5491A">
        <w:rPr>
          <w:sz w:val="22"/>
          <w:szCs w:val="22"/>
        </w:rPr>
        <w:t xml:space="preserve">, может быть отклонено, если в процессе данной процедуры Запроса предложений до подписания Договора выяснится, что один или несколько </w:t>
      </w:r>
      <w:r w:rsidR="00DB1A06" w:rsidRPr="00E5491A">
        <w:rPr>
          <w:sz w:val="22"/>
          <w:szCs w:val="22"/>
        </w:rPr>
        <w:t>субподрядчиков</w:t>
      </w:r>
      <w:r w:rsidRPr="00E5491A">
        <w:rPr>
          <w:sz w:val="22"/>
          <w:szCs w:val="22"/>
        </w:rPr>
        <w:t xml:space="preserve"> отказались </w:t>
      </w:r>
      <w:r w:rsidR="0066565E" w:rsidRPr="00E5491A">
        <w:rPr>
          <w:sz w:val="22"/>
          <w:szCs w:val="22"/>
        </w:rPr>
        <w:t>от выполнения работ, а оставшиеся субподрядчики, с точки зрения Заказчика, не способны самостоятельно выполнить Договор</w:t>
      </w:r>
      <w:r w:rsidRPr="00E5491A">
        <w:rPr>
          <w:sz w:val="22"/>
          <w:szCs w:val="22"/>
        </w:rPr>
        <w:t>.</w:t>
      </w:r>
    </w:p>
    <w:p w:rsidR="00C62A95" w:rsidRPr="00E5491A" w:rsidRDefault="00C62A95" w:rsidP="005E22E4">
      <w:pPr>
        <w:pStyle w:val="21"/>
        <w:numPr>
          <w:ilvl w:val="2"/>
          <w:numId w:val="5"/>
        </w:numPr>
        <w:tabs>
          <w:tab w:val="num" w:pos="1134"/>
        </w:tabs>
        <w:spacing w:before="100" w:beforeAutospacing="1" w:after="100" w:afterAutospacing="1"/>
        <w:ind w:left="1134"/>
        <w:rPr>
          <w:color w:val="000000"/>
          <w:sz w:val="22"/>
          <w:szCs w:val="22"/>
        </w:rPr>
      </w:pPr>
      <w:bookmarkStart w:id="201" w:name="_Ref93267180"/>
      <w:bookmarkStart w:id="202" w:name="_Toc93293059"/>
      <w:bookmarkStart w:id="203" w:name="_Toc98251914"/>
      <w:bookmarkStart w:id="204" w:name="_Toc172610103"/>
      <w:r w:rsidRPr="00E5491A">
        <w:rPr>
          <w:color w:val="000000"/>
          <w:sz w:val="22"/>
          <w:szCs w:val="22"/>
        </w:rPr>
        <w:t xml:space="preserve">Участие коллективных </w:t>
      </w:r>
      <w:r w:rsidR="00637337">
        <w:rPr>
          <w:color w:val="000000"/>
          <w:sz w:val="22"/>
          <w:szCs w:val="22"/>
        </w:rPr>
        <w:t>Подрядчик</w:t>
      </w:r>
      <w:r w:rsidRPr="00E5491A">
        <w:rPr>
          <w:color w:val="000000"/>
          <w:sz w:val="22"/>
          <w:szCs w:val="22"/>
        </w:rPr>
        <w:t>ов</w:t>
      </w:r>
      <w:bookmarkEnd w:id="201"/>
      <w:bookmarkEnd w:id="202"/>
      <w:bookmarkEnd w:id="203"/>
      <w:bookmarkEnd w:id="204"/>
    </w:p>
    <w:p w:rsidR="00C62A95" w:rsidRPr="00E5491A" w:rsidRDefault="00C62A95" w:rsidP="00BB6B6C">
      <w:pPr>
        <w:pStyle w:val="a1"/>
        <w:numPr>
          <w:ilvl w:val="3"/>
          <w:numId w:val="5"/>
        </w:numPr>
        <w:spacing w:line="240" w:lineRule="auto"/>
        <w:rPr>
          <w:sz w:val="22"/>
          <w:szCs w:val="22"/>
        </w:rPr>
      </w:pPr>
      <w:r w:rsidRPr="00E5491A">
        <w:rPr>
          <w:sz w:val="22"/>
          <w:szCs w:val="22"/>
        </w:rPr>
        <w:t xml:space="preserve">Каждая организация, входящая в состав коллективного </w:t>
      </w:r>
      <w:r w:rsidR="00637337">
        <w:rPr>
          <w:sz w:val="22"/>
          <w:szCs w:val="22"/>
        </w:rPr>
        <w:t>Подрядчик</w:t>
      </w:r>
      <w:r w:rsidRPr="00E5491A">
        <w:rPr>
          <w:sz w:val="22"/>
          <w:szCs w:val="22"/>
        </w:rPr>
        <w:t>а, должна отвечать требованиям настоящей Документации по запросу предложений (подраздел 4.5).</w:t>
      </w:r>
    </w:p>
    <w:p w:rsidR="00C62A95" w:rsidRPr="00E5491A" w:rsidRDefault="00C62A95" w:rsidP="00615483">
      <w:pPr>
        <w:pStyle w:val="a1"/>
        <w:numPr>
          <w:ilvl w:val="3"/>
          <w:numId w:val="5"/>
        </w:numPr>
        <w:spacing w:before="100" w:beforeAutospacing="1" w:line="240" w:lineRule="auto"/>
        <w:rPr>
          <w:sz w:val="22"/>
          <w:szCs w:val="22"/>
        </w:rPr>
      </w:pPr>
      <w:r w:rsidRPr="00E5491A">
        <w:rPr>
          <w:sz w:val="22"/>
          <w:szCs w:val="22"/>
        </w:rPr>
        <w:t xml:space="preserve">Организации, представляющие коллективного </w:t>
      </w:r>
      <w:r w:rsidR="00637337">
        <w:rPr>
          <w:sz w:val="22"/>
          <w:szCs w:val="22"/>
        </w:rPr>
        <w:t>Подрядчик</w:t>
      </w:r>
      <w:r w:rsidRPr="00E5491A">
        <w:rPr>
          <w:sz w:val="22"/>
          <w:szCs w:val="22"/>
        </w:rPr>
        <w:t>а, заключают между собой соглашение, соответствующее нормам Гражданского кодекса РФ, и отвечающее следующим требованиям:</w:t>
      </w:r>
    </w:p>
    <w:p w:rsidR="0066565E" w:rsidRPr="00E5491A" w:rsidRDefault="0066565E" w:rsidP="0066565E">
      <w:pPr>
        <w:pStyle w:val="a2"/>
        <w:numPr>
          <w:ilvl w:val="4"/>
          <w:numId w:val="5"/>
        </w:numPr>
        <w:spacing w:line="240" w:lineRule="auto"/>
        <w:rPr>
          <w:sz w:val="22"/>
          <w:szCs w:val="22"/>
        </w:rPr>
      </w:pPr>
      <w:r w:rsidRPr="00E5491A">
        <w:rPr>
          <w:sz w:val="22"/>
          <w:szCs w:val="22"/>
        </w:rPr>
        <w:t>в соглашении должны быть четко определены права и обязанности сторон как в рамках участия в данной процедуре Запроса предложений, так и в рамках исполнения Договора;</w:t>
      </w:r>
    </w:p>
    <w:p w:rsidR="0066565E" w:rsidRPr="00E5491A" w:rsidRDefault="0066565E" w:rsidP="0066565E">
      <w:pPr>
        <w:pStyle w:val="a2"/>
        <w:numPr>
          <w:ilvl w:val="4"/>
          <w:numId w:val="5"/>
        </w:numPr>
        <w:spacing w:line="240" w:lineRule="auto"/>
        <w:rPr>
          <w:sz w:val="22"/>
          <w:szCs w:val="22"/>
        </w:rPr>
      </w:pPr>
      <w:r w:rsidRPr="00E5491A">
        <w:rPr>
          <w:sz w:val="22"/>
          <w:szCs w:val="22"/>
        </w:rPr>
        <w:t xml:space="preserve">в соглашении должно быть приведено четкое распределение объемов и </w:t>
      </w:r>
      <w:proofErr w:type="gramStart"/>
      <w:r w:rsidRPr="00E5491A">
        <w:rPr>
          <w:sz w:val="22"/>
          <w:szCs w:val="22"/>
        </w:rPr>
        <w:t>стоимости</w:t>
      </w:r>
      <w:proofErr w:type="gramEnd"/>
      <w:r w:rsidRPr="00E5491A">
        <w:rPr>
          <w:sz w:val="22"/>
          <w:szCs w:val="22"/>
        </w:rPr>
        <w:t xml:space="preserve"> выполняемых каждой организацией, а также сроков выполнения работ;</w:t>
      </w:r>
    </w:p>
    <w:p w:rsidR="0066565E" w:rsidRPr="00E5491A" w:rsidRDefault="0066565E" w:rsidP="0066565E">
      <w:pPr>
        <w:pStyle w:val="a2"/>
        <w:numPr>
          <w:ilvl w:val="4"/>
          <w:numId w:val="5"/>
        </w:numPr>
        <w:spacing w:line="240" w:lineRule="auto"/>
        <w:rPr>
          <w:sz w:val="22"/>
          <w:szCs w:val="22"/>
        </w:rPr>
      </w:pPr>
      <w:r w:rsidRPr="00E5491A">
        <w:rPr>
          <w:sz w:val="22"/>
          <w:szCs w:val="22"/>
        </w:rPr>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637337">
        <w:rPr>
          <w:sz w:val="22"/>
          <w:szCs w:val="22"/>
        </w:rPr>
        <w:t>Подрядчик</w:t>
      </w:r>
      <w:r w:rsidRPr="00E5491A">
        <w:rPr>
          <w:sz w:val="22"/>
          <w:szCs w:val="22"/>
        </w:rPr>
        <w:t>а, во взаимоотношениях с Заказчиком;</w:t>
      </w:r>
    </w:p>
    <w:p w:rsidR="0066565E" w:rsidRPr="00E5491A" w:rsidRDefault="0066565E" w:rsidP="0066565E">
      <w:pPr>
        <w:pStyle w:val="a2"/>
        <w:numPr>
          <w:ilvl w:val="4"/>
          <w:numId w:val="5"/>
        </w:numPr>
        <w:spacing w:line="240" w:lineRule="auto"/>
        <w:rPr>
          <w:sz w:val="22"/>
          <w:szCs w:val="22"/>
        </w:rPr>
      </w:pPr>
      <w:r w:rsidRPr="00E5491A">
        <w:rPr>
          <w:sz w:val="22"/>
          <w:szCs w:val="22"/>
        </w:rPr>
        <w:t>в соглашении должна быть установлена солидарная ответственность за своевременное и полное исполнение Договора;</w:t>
      </w:r>
    </w:p>
    <w:p w:rsidR="00C62A95" w:rsidRPr="00E5491A" w:rsidRDefault="0066565E" w:rsidP="0066565E">
      <w:pPr>
        <w:pStyle w:val="a2"/>
        <w:numPr>
          <w:ilvl w:val="4"/>
          <w:numId w:val="5"/>
        </w:numPr>
        <w:spacing w:line="240" w:lineRule="auto"/>
        <w:rPr>
          <w:sz w:val="22"/>
          <w:szCs w:val="22"/>
        </w:rPr>
      </w:pPr>
      <w:r w:rsidRPr="00E5491A">
        <w:rPr>
          <w:sz w:val="22"/>
          <w:szCs w:val="22"/>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r w:rsidR="00C62A95" w:rsidRPr="00E5491A">
        <w:rPr>
          <w:sz w:val="22"/>
          <w:szCs w:val="22"/>
        </w:rPr>
        <w:t>.</w:t>
      </w:r>
    </w:p>
    <w:p w:rsidR="00C62A95" w:rsidRDefault="00E970E0" w:rsidP="00C61D2B">
      <w:pPr>
        <w:pStyle w:val="a1"/>
        <w:numPr>
          <w:ilvl w:val="3"/>
          <w:numId w:val="5"/>
        </w:numPr>
        <w:spacing w:before="100" w:beforeAutospacing="1" w:line="240" w:lineRule="auto"/>
        <w:rPr>
          <w:sz w:val="22"/>
          <w:szCs w:val="22"/>
        </w:rPr>
      </w:pPr>
      <w:r w:rsidRPr="00E970E0">
        <w:rPr>
          <w:sz w:val="22"/>
          <w:szCs w:val="22"/>
        </w:rPr>
        <w:t xml:space="preserve">Любая организация, входящая в состав коллективного </w:t>
      </w:r>
      <w:r w:rsidR="00637337">
        <w:rPr>
          <w:sz w:val="22"/>
          <w:szCs w:val="22"/>
        </w:rPr>
        <w:t>Подрядчик</w:t>
      </w:r>
      <w:r w:rsidRPr="00E970E0">
        <w:rPr>
          <w:sz w:val="22"/>
          <w:szCs w:val="22"/>
        </w:rPr>
        <w:t xml:space="preserve">а, может входить только в одного коллективного </w:t>
      </w:r>
      <w:r w:rsidR="00637337">
        <w:rPr>
          <w:sz w:val="22"/>
          <w:szCs w:val="22"/>
        </w:rPr>
        <w:t>Подрядчик</w:t>
      </w:r>
      <w:r w:rsidRPr="00E970E0">
        <w:rPr>
          <w:sz w:val="22"/>
          <w:szCs w:val="22"/>
        </w:rPr>
        <w:t>а и не имеет права принимать участие в данной процедуре Запроса предложений самостоятельно. В случае невыполнения этого требования предложения с участием таких организаций будут отклонены без рассмотрения по существу</w:t>
      </w:r>
      <w:r w:rsidR="00C62A95" w:rsidRPr="00E5491A">
        <w:rPr>
          <w:sz w:val="22"/>
          <w:szCs w:val="22"/>
        </w:rPr>
        <w:t>.</w:t>
      </w:r>
    </w:p>
    <w:p w:rsidR="00E970E0" w:rsidRPr="00E5491A" w:rsidRDefault="00E970E0" w:rsidP="00C61D2B">
      <w:pPr>
        <w:pStyle w:val="a1"/>
        <w:numPr>
          <w:ilvl w:val="3"/>
          <w:numId w:val="5"/>
        </w:numPr>
        <w:spacing w:before="100" w:beforeAutospacing="1" w:line="240" w:lineRule="auto"/>
        <w:rPr>
          <w:sz w:val="22"/>
          <w:szCs w:val="22"/>
        </w:rPr>
      </w:pPr>
      <w:r w:rsidRPr="00E970E0">
        <w:rPr>
          <w:sz w:val="22"/>
          <w:szCs w:val="22"/>
        </w:rPr>
        <w:t>Организация, входящая в состав к</w:t>
      </w:r>
      <w:r>
        <w:rPr>
          <w:sz w:val="22"/>
          <w:szCs w:val="22"/>
        </w:rPr>
        <w:t>акого</w:t>
      </w:r>
      <w:r w:rsidRPr="00E970E0">
        <w:rPr>
          <w:sz w:val="22"/>
          <w:szCs w:val="22"/>
        </w:rPr>
        <w:t>-л</w:t>
      </w:r>
      <w:r>
        <w:rPr>
          <w:sz w:val="22"/>
          <w:szCs w:val="22"/>
        </w:rPr>
        <w:t>ибо</w:t>
      </w:r>
      <w:r w:rsidRPr="00E970E0">
        <w:rPr>
          <w:sz w:val="22"/>
          <w:szCs w:val="22"/>
        </w:rPr>
        <w:t xml:space="preserve"> коллективного </w:t>
      </w:r>
      <w:r w:rsidR="00637337">
        <w:rPr>
          <w:sz w:val="22"/>
          <w:szCs w:val="22"/>
        </w:rPr>
        <w:t>Подрядчик</w:t>
      </w:r>
      <w:r w:rsidRPr="00E970E0">
        <w:rPr>
          <w:sz w:val="22"/>
          <w:szCs w:val="22"/>
        </w:rPr>
        <w:t xml:space="preserve">а, не имеет права принимать участие в данной процедуре Запроса предложений в качестве генерального </w:t>
      </w:r>
      <w:r w:rsidR="000C0E29">
        <w:rPr>
          <w:sz w:val="22"/>
          <w:szCs w:val="22"/>
        </w:rPr>
        <w:t>Подрядчика</w:t>
      </w:r>
      <w:r w:rsidRPr="00E970E0">
        <w:rPr>
          <w:sz w:val="22"/>
          <w:szCs w:val="22"/>
        </w:rPr>
        <w:t xml:space="preserve"> или </w:t>
      </w:r>
      <w:r w:rsidR="000C0E29">
        <w:rPr>
          <w:sz w:val="22"/>
          <w:szCs w:val="22"/>
        </w:rPr>
        <w:t>субподрядчика</w:t>
      </w:r>
      <w:r w:rsidRPr="00E970E0">
        <w:rPr>
          <w:sz w:val="22"/>
          <w:szCs w:val="22"/>
        </w:rPr>
        <w:t xml:space="preserve"> (подраздел </w:t>
      </w:r>
      <w:fldSimple w:instr=" REF _Ref93268026 \r \h  \* MERGEFORMAT ">
        <w:r w:rsidRPr="00E970E0">
          <w:rPr>
            <w:sz w:val="22"/>
            <w:szCs w:val="22"/>
          </w:rPr>
          <w:t>4.5.3</w:t>
        </w:r>
      </w:fldSimple>
      <w:r w:rsidRPr="00E970E0">
        <w:rPr>
          <w:sz w:val="22"/>
          <w:szCs w:val="22"/>
        </w:rPr>
        <w:t xml:space="preserve">). В случае невыполнения этих требований </w:t>
      </w:r>
      <w:r w:rsidR="00C87D7C">
        <w:rPr>
          <w:sz w:val="22"/>
          <w:szCs w:val="22"/>
        </w:rPr>
        <w:t>предложения</w:t>
      </w:r>
      <w:r w:rsidRPr="00E970E0">
        <w:rPr>
          <w:sz w:val="22"/>
          <w:szCs w:val="22"/>
        </w:rPr>
        <w:t xml:space="preserve"> с участием таких организаций будут отклонены без рассмотрения по существу.</w:t>
      </w:r>
    </w:p>
    <w:p w:rsidR="00C62A95" w:rsidRPr="00E5491A" w:rsidRDefault="00C62A95" w:rsidP="004C2E26">
      <w:pPr>
        <w:pStyle w:val="a1"/>
        <w:numPr>
          <w:ilvl w:val="3"/>
          <w:numId w:val="5"/>
        </w:numPr>
        <w:spacing w:before="100" w:beforeAutospacing="1" w:line="240" w:lineRule="auto"/>
        <w:rPr>
          <w:sz w:val="22"/>
          <w:szCs w:val="22"/>
        </w:rPr>
      </w:pPr>
      <w:proofErr w:type="gramStart"/>
      <w:r w:rsidRPr="00E5491A">
        <w:rPr>
          <w:sz w:val="22"/>
          <w:szCs w:val="22"/>
        </w:rPr>
        <w:t xml:space="preserve">В связи с вышеизложенным коллективный </w:t>
      </w:r>
      <w:r w:rsidR="00637337">
        <w:rPr>
          <w:sz w:val="22"/>
          <w:szCs w:val="22"/>
        </w:rPr>
        <w:t>Подрядчик</w:t>
      </w:r>
      <w:r w:rsidRPr="00E5491A">
        <w:rPr>
          <w:sz w:val="22"/>
          <w:szCs w:val="22"/>
        </w:rPr>
        <w:t xml:space="preserve"> готовит Предложение с учетом следующих дополнительных требований:</w:t>
      </w:r>
      <w:proofErr w:type="gramEnd"/>
    </w:p>
    <w:p w:rsidR="00C62A95" w:rsidRPr="00E5491A" w:rsidRDefault="00C62A95" w:rsidP="00BB6B6C">
      <w:pPr>
        <w:pStyle w:val="a2"/>
        <w:numPr>
          <w:ilvl w:val="4"/>
          <w:numId w:val="5"/>
        </w:numPr>
        <w:spacing w:line="240" w:lineRule="auto"/>
        <w:rPr>
          <w:sz w:val="22"/>
          <w:szCs w:val="22"/>
        </w:rPr>
      </w:pPr>
      <w:r w:rsidRPr="00E5491A">
        <w:rPr>
          <w:sz w:val="22"/>
          <w:szCs w:val="22"/>
        </w:rPr>
        <w:lastRenderedPageBreak/>
        <w:t xml:space="preserve">Предложение должно включать сведения, подтверждающие соответствие каждой организации, составляющей коллективного </w:t>
      </w:r>
      <w:r w:rsidR="00637337">
        <w:rPr>
          <w:sz w:val="22"/>
          <w:szCs w:val="22"/>
        </w:rPr>
        <w:t>Подрядчик</w:t>
      </w:r>
      <w:r w:rsidRPr="00E5491A">
        <w:rPr>
          <w:sz w:val="22"/>
          <w:szCs w:val="22"/>
        </w:rPr>
        <w:t>а, установленным требованиям (пункт 4.5.1);</w:t>
      </w:r>
    </w:p>
    <w:p w:rsidR="00C62A95" w:rsidRPr="00E5491A" w:rsidRDefault="00C62A95" w:rsidP="00BB6B6C">
      <w:pPr>
        <w:pStyle w:val="a2"/>
        <w:numPr>
          <w:ilvl w:val="4"/>
          <w:numId w:val="5"/>
        </w:numPr>
        <w:spacing w:line="240" w:lineRule="auto"/>
        <w:rPr>
          <w:sz w:val="22"/>
          <w:szCs w:val="22"/>
        </w:rPr>
      </w:pPr>
      <w:r w:rsidRPr="00E5491A">
        <w:rPr>
          <w:sz w:val="22"/>
          <w:szCs w:val="22"/>
        </w:rPr>
        <w:t xml:space="preserve">Предложение подготавливается и подается лидером от своего имени со ссылкой на то, что он представляет интересы коллективного </w:t>
      </w:r>
      <w:r w:rsidR="00637337">
        <w:rPr>
          <w:sz w:val="22"/>
          <w:szCs w:val="22"/>
        </w:rPr>
        <w:t>Подрядчик</w:t>
      </w:r>
      <w:r w:rsidRPr="00E5491A">
        <w:rPr>
          <w:sz w:val="22"/>
          <w:szCs w:val="22"/>
        </w:rPr>
        <w:t>а;</w:t>
      </w:r>
    </w:p>
    <w:p w:rsidR="00C62A95" w:rsidRPr="00E5491A" w:rsidRDefault="00C62A95" w:rsidP="00BB6B6C">
      <w:pPr>
        <w:pStyle w:val="a2"/>
        <w:numPr>
          <w:ilvl w:val="4"/>
          <w:numId w:val="5"/>
        </w:numPr>
        <w:spacing w:line="240" w:lineRule="auto"/>
        <w:rPr>
          <w:sz w:val="22"/>
          <w:szCs w:val="22"/>
        </w:rPr>
      </w:pPr>
      <w:r w:rsidRPr="00E5491A">
        <w:rPr>
          <w:sz w:val="22"/>
          <w:szCs w:val="22"/>
        </w:rPr>
        <w:t xml:space="preserve">в состав Предложения дополнительно включается нотариально заверенная копия соглашения между организациями, составляющими коллективного </w:t>
      </w:r>
      <w:r w:rsidR="00637337">
        <w:rPr>
          <w:sz w:val="22"/>
          <w:szCs w:val="22"/>
        </w:rPr>
        <w:t>Подрядчик</w:t>
      </w:r>
      <w:r w:rsidRPr="00E5491A">
        <w:rPr>
          <w:sz w:val="22"/>
          <w:szCs w:val="22"/>
        </w:rPr>
        <w:t>а;</w:t>
      </w:r>
    </w:p>
    <w:p w:rsidR="00C62A95" w:rsidRPr="00E5491A" w:rsidRDefault="00E763FB" w:rsidP="00BB6B6C">
      <w:pPr>
        <w:pStyle w:val="a2"/>
        <w:numPr>
          <w:ilvl w:val="4"/>
          <w:numId w:val="5"/>
        </w:numPr>
        <w:spacing w:line="240" w:lineRule="auto"/>
        <w:rPr>
          <w:sz w:val="22"/>
          <w:szCs w:val="22"/>
        </w:rPr>
      </w:pPr>
      <w:r w:rsidRPr="00E5491A">
        <w:rPr>
          <w:sz w:val="22"/>
          <w:szCs w:val="22"/>
        </w:rPr>
        <w:t xml:space="preserve">Предложение дополнительно должно включать сведения о распределении объемов </w:t>
      </w:r>
      <w:r w:rsidR="000C0E29">
        <w:rPr>
          <w:sz w:val="22"/>
          <w:szCs w:val="22"/>
        </w:rPr>
        <w:t>выполнения работ</w:t>
      </w:r>
      <w:r w:rsidRPr="00E5491A">
        <w:rPr>
          <w:sz w:val="22"/>
          <w:szCs w:val="22"/>
        </w:rPr>
        <w:t xml:space="preserve"> между организациями, составляющими коллективного </w:t>
      </w:r>
      <w:r w:rsidR="00637337">
        <w:rPr>
          <w:sz w:val="22"/>
          <w:szCs w:val="22"/>
        </w:rPr>
        <w:t>Подрядчик</w:t>
      </w:r>
      <w:r w:rsidRPr="00E5491A">
        <w:rPr>
          <w:sz w:val="22"/>
          <w:szCs w:val="22"/>
        </w:rPr>
        <w:t>а, по установленной в настоящей Документации по запросу предложений  форме (</w:t>
      </w:r>
      <w:fldSimple w:instr=" REF _Ref93268099 \h  \* MERGEFORMAT ">
        <w:r w:rsidR="004C2E26" w:rsidRPr="00E5491A">
          <w:rPr>
            <w:sz w:val="22"/>
            <w:szCs w:val="22"/>
          </w:rPr>
          <w:t xml:space="preserve">План распределения объемов выполнения работ внутри коллективного </w:t>
        </w:r>
        <w:r w:rsidR="00637337">
          <w:rPr>
            <w:sz w:val="22"/>
            <w:szCs w:val="22"/>
          </w:rPr>
          <w:t>Подрядчик</w:t>
        </w:r>
        <w:r w:rsidR="004C2E26" w:rsidRPr="00E5491A">
          <w:rPr>
            <w:sz w:val="22"/>
            <w:szCs w:val="22"/>
          </w:rPr>
          <w:t xml:space="preserve">а </w:t>
        </w:r>
        <w:r w:rsidR="004C2E26" w:rsidRPr="00E5491A">
          <w:rPr>
            <w:color w:val="000000"/>
            <w:sz w:val="22"/>
            <w:szCs w:val="22"/>
          </w:rPr>
          <w:t>(форма 8)</w:t>
        </w:r>
      </w:fldSimple>
      <w:r w:rsidRPr="00E5491A">
        <w:rPr>
          <w:sz w:val="22"/>
          <w:szCs w:val="22"/>
        </w:rPr>
        <w:t>)</w:t>
      </w:r>
      <w:r w:rsidR="00C62A95" w:rsidRPr="00E5491A">
        <w:rPr>
          <w:sz w:val="22"/>
          <w:szCs w:val="22"/>
        </w:rPr>
        <w:t>.</w:t>
      </w:r>
    </w:p>
    <w:p w:rsidR="00C62A95" w:rsidRPr="00E5491A" w:rsidRDefault="00C62A95" w:rsidP="00C61D2B">
      <w:pPr>
        <w:pStyle w:val="a1"/>
        <w:numPr>
          <w:ilvl w:val="3"/>
          <w:numId w:val="5"/>
        </w:numPr>
        <w:spacing w:before="100" w:beforeAutospacing="1" w:line="240" w:lineRule="auto"/>
        <w:rPr>
          <w:sz w:val="22"/>
          <w:szCs w:val="22"/>
        </w:rPr>
      </w:pPr>
      <w:r w:rsidRPr="00E5491A">
        <w:rPr>
          <w:sz w:val="22"/>
          <w:szCs w:val="22"/>
        </w:rPr>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C62A95" w:rsidRPr="00E5491A" w:rsidRDefault="00C62A95" w:rsidP="00A31537">
      <w:pPr>
        <w:pStyle w:val="a0"/>
        <w:tabs>
          <w:tab w:val="num" w:pos="1134"/>
        </w:tabs>
        <w:spacing w:line="240" w:lineRule="auto"/>
        <w:ind w:left="1134"/>
        <w:rPr>
          <w:sz w:val="22"/>
          <w:szCs w:val="22"/>
        </w:rPr>
      </w:pPr>
      <w:r w:rsidRPr="00E5491A">
        <w:rPr>
          <w:sz w:val="22"/>
          <w:szCs w:val="22"/>
        </w:rPr>
        <w:t xml:space="preserve">Предложение, которое подает коллективный </w:t>
      </w:r>
      <w:r w:rsidR="00637337">
        <w:rPr>
          <w:sz w:val="22"/>
          <w:szCs w:val="22"/>
        </w:rPr>
        <w:t>Подрядчик</w:t>
      </w:r>
      <w:r w:rsidRPr="00E5491A">
        <w:rPr>
          <w:sz w:val="22"/>
          <w:szCs w:val="22"/>
        </w:rPr>
        <w:t xml:space="preserve">, может быть отклонено, если в процессе данной процедуры Запроса предложений до подписания Договора выяснится, что из состава коллективного </w:t>
      </w:r>
      <w:r w:rsidR="00637337">
        <w:rPr>
          <w:sz w:val="22"/>
          <w:szCs w:val="22"/>
        </w:rPr>
        <w:t>Подрядчик</w:t>
      </w:r>
      <w:r w:rsidRPr="00E5491A">
        <w:rPr>
          <w:sz w:val="22"/>
          <w:szCs w:val="22"/>
        </w:rPr>
        <w:t>а вышла одна или несколько организаций, а оставшиеся организации, с точки зрения Заказчика, не способны самостоятельно выполнить Договор.</w:t>
      </w:r>
    </w:p>
    <w:p w:rsidR="00FB3226" w:rsidRPr="00E5491A" w:rsidRDefault="00FB3226" w:rsidP="00FB3226">
      <w:pPr>
        <w:pStyle w:val="2"/>
        <w:numPr>
          <w:ilvl w:val="1"/>
          <w:numId w:val="5"/>
        </w:numPr>
        <w:tabs>
          <w:tab w:val="clear" w:pos="1276"/>
          <w:tab w:val="num" w:pos="1134"/>
        </w:tabs>
        <w:spacing w:before="100" w:beforeAutospacing="1" w:after="100" w:afterAutospacing="1"/>
        <w:ind w:left="1134"/>
        <w:rPr>
          <w:sz w:val="22"/>
          <w:szCs w:val="22"/>
        </w:rPr>
      </w:pPr>
      <w:bookmarkStart w:id="205" w:name="_Ref55280443"/>
      <w:bookmarkStart w:id="206" w:name="_Toc55285351"/>
      <w:bookmarkStart w:id="207" w:name="_Toc55305383"/>
      <w:bookmarkStart w:id="208" w:name="_Toc57314654"/>
      <w:bookmarkStart w:id="209" w:name="_Toc69728968"/>
      <w:bookmarkStart w:id="210" w:name="_Toc125426206"/>
      <w:bookmarkStart w:id="211" w:name="_Toc239652106"/>
      <w:bookmarkStart w:id="212" w:name="_Toc239754400"/>
      <w:bookmarkStart w:id="213" w:name="_Toc332021185"/>
      <w:r w:rsidRPr="00E5491A">
        <w:rPr>
          <w:sz w:val="22"/>
          <w:szCs w:val="22"/>
        </w:rPr>
        <w:t>Подача Предложений и их прием</w:t>
      </w:r>
      <w:bookmarkEnd w:id="205"/>
      <w:bookmarkEnd w:id="206"/>
      <w:bookmarkEnd w:id="207"/>
      <w:bookmarkEnd w:id="208"/>
      <w:bookmarkEnd w:id="209"/>
      <w:bookmarkEnd w:id="210"/>
      <w:bookmarkEnd w:id="211"/>
      <w:bookmarkEnd w:id="212"/>
      <w:bookmarkEnd w:id="213"/>
    </w:p>
    <w:p w:rsidR="00A81C9C" w:rsidRPr="00E5491A" w:rsidRDefault="00A81C9C" w:rsidP="00A81C9C">
      <w:pPr>
        <w:pStyle w:val="a0"/>
        <w:tabs>
          <w:tab w:val="clear" w:pos="1844"/>
          <w:tab w:val="num" w:pos="1134"/>
        </w:tabs>
        <w:spacing w:line="240" w:lineRule="auto"/>
        <w:ind w:left="1134"/>
        <w:rPr>
          <w:sz w:val="22"/>
          <w:szCs w:val="22"/>
        </w:rPr>
      </w:pPr>
      <w:bookmarkStart w:id="214" w:name="_Ref55307583"/>
      <w:bookmarkStart w:id="215" w:name="_Ref56221287"/>
      <w:bookmarkStart w:id="216" w:name="_Ref56229451"/>
      <w:r w:rsidRPr="00E5491A">
        <w:rPr>
          <w:sz w:val="22"/>
          <w:szCs w:val="22"/>
        </w:rPr>
        <w:t>Перед подачей Предложение и его копии должны быть надежно запечат</w:t>
      </w:r>
      <w:r w:rsidRPr="00E5491A">
        <w:rPr>
          <w:sz w:val="22"/>
          <w:szCs w:val="22"/>
        </w:rPr>
        <w:t>а</w:t>
      </w:r>
      <w:r w:rsidRPr="00E5491A">
        <w:rPr>
          <w:sz w:val="22"/>
          <w:szCs w:val="22"/>
        </w:rPr>
        <w:t>ны в конверты (пакеты, ящики и т.п.). Предложение запечатывается в ко</w:t>
      </w:r>
      <w:r w:rsidRPr="00E5491A">
        <w:rPr>
          <w:sz w:val="22"/>
          <w:szCs w:val="22"/>
        </w:rPr>
        <w:t>н</w:t>
      </w:r>
      <w:r w:rsidRPr="00E5491A">
        <w:rPr>
          <w:sz w:val="22"/>
          <w:szCs w:val="22"/>
        </w:rPr>
        <w:t>верт, обозначаемый словами «Оригинал Предложения». Копии Предлож</w:t>
      </w:r>
      <w:r w:rsidRPr="00E5491A">
        <w:rPr>
          <w:sz w:val="22"/>
          <w:szCs w:val="22"/>
        </w:rPr>
        <w:t>е</w:t>
      </w:r>
      <w:r w:rsidRPr="00E5491A">
        <w:rPr>
          <w:sz w:val="22"/>
          <w:szCs w:val="22"/>
        </w:rPr>
        <w:t>ния запечатываются в конверты, обозначаемые словами «Копия-1 Предложения», «К</w:t>
      </w:r>
      <w:r w:rsidRPr="00E5491A">
        <w:rPr>
          <w:sz w:val="22"/>
          <w:szCs w:val="22"/>
        </w:rPr>
        <w:t>о</w:t>
      </w:r>
      <w:r w:rsidRPr="00E5491A">
        <w:rPr>
          <w:sz w:val="22"/>
          <w:szCs w:val="22"/>
        </w:rPr>
        <w:t>пия-2 Предложения» и т.д.</w:t>
      </w:r>
      <w:bookmarkEnd w:id="216"/>
    </w:p>
    <w:p w:rsidR="00A81C9C" w:rsidRPr="00E5491A" w:rsidRDefault="00A81C9C" w:rsidP="004C2E26">
      <w:pPr>
        <w:pStyle w:val="a0"/>
        <w:tabs>
          <w:tab w:val="clear" w:pos="1844"/>
          <w:tab w:val="num" w:pos="1134"/>
        </w:tabs>
        <w:spacing w:before="100" w:beforeAutospacing="1" w:after="100" w:afterAutospacing="1" w:line="240" w:lineRule="auto"/>
        <w:ind w:left="1134"/>
        <w:rPr>
          <w:sz w:val="22"/>
          <w:szCs w:val="22"/>
        </w:rPr>
      </w:pPr>
      <w:bookmarkStart w:id="217" w:name="_Ref93172396"/>
      <w:bookmarkStart w:id="218" w:name="_Ref56226704"/>
      <w:r w:rsidRPr="00E5491A">
        <w:rPr>
          <w:sz w:val="22"/>
          <w:szCs w:val="22"/>
        </w:rPr>
        <w:t>Запечатанные конверты с Предложением и его копиями пом</w:t>
      </w:r>
      <w:r w:rsidRPr="00E5491A">
        <w:rPr>
          <w:sz w:val="22"/>
          <w:szCs w:val="22"/>
        </w:rPr>
        <w:t>е</w:t>
      </w:r>
      <w:r w:rsidRPr="00E5491A">
        <w:rPr>
          <w:sz w:val="22"/>
          <w:szCs w:val="22"/>
        </w:rPr>
        <w:t>щаются в один внешний конверт, который также должен быть надежно запечатан. На внешнем конверте указывается следующая и</w:t>
      </w:r>
      <w:r w:rsidRPr="00E5491A">
        <w:rPr>
          <w:sz w:val="22"/>
          <w:szCs w:val="22"/>
        </w:rPr>
        <w:t>н</w:t>
      </w:r>
      <w:r w:rsidRPr="00E5491A">
        <w:rPr>
          <w:sz w:val="22"/>
          <w:szCs w:val="22"/>
        </w:rPr>
        <w:t>формация:</w:t>
      </w:r>
      <w:bookmarkEnd w:id="218"/>
    </w:p>
    <w:p w:rsidR="00A81C9C" w:rsidRPr="00E5491A" w:rsidRDefault="00A81C9C" w:rsidP="00A81C9C">
      <w:pPr>
        <w:pStyle w:val="a0"/>
        <w:keepNext/>
        <w:numPr>
          <w:ilvl w:val="2"/>
          <w:numId w:val="5"/>
        </w:numPr>
        <w:tabs>
          <w:tab w:val="clear" w:pos="1844"/>
          <w:tab w:val="num" w:pos="1134"/>
        </w:tabs>
        <w:ind w:left="1134"/>
        <w:rPr>
          <w:sz w:val="22"/>
          <w:szCs w:val="22"/>
        </w:rPr>
      </w:pPr>
      <w:r w:rsidRPr="00E5491A">
        <w:rPr>
          <w:sz w:val="22"/>
          <w:szCs w:val="22"/>
        </w:rPr>
        <w:t>На каждом из этих конвертов необходимо указать следующие свед</w:t>
      </w:r>
      <w:r w:rsidRPr="00E5491A">
        <w:rPr>
          <w:sz w:val="22"/>
          <w:szCs w:val="22"/>
        </w:rPr>
        <w:t>е</w:t>
      </w:r>
      <w:r w:rsidRPr="00E5491A">
        <w:rPr>
          <w:sz w:val="22"/>
          <w:szCs w:val="22"/>
        </w:rPr>
        <w:t>ния:</w:t>
      </w:r>
      <w:bookmarkEnd w:id="217"/>
    </w:p>
    <w:p w:rsidR="00A81C9C" w:rsidRPr="00E5491A" w:rsidRDefault="00A81C9C" w:rsidP="00A81C9C">
      <w:pPr>
        <w:pStyle w:val="a2"/>
        <w:numPr>
          <w:ilvl w:val="4"/>
          <w:numId w:val="5"/>
        </w:numPr>
        <w:rPr>
          <w:sz w:val="22"/>
          <w:szCs w:val="22"/>
        </w:rPr>
      </w:pPr>
      <w:r w:rsidRPr="00E5491A">
        <w:rPr>
          <w:sz w:val="22"/>
          <w:szCs w:val="22"/>
        </w:rPr>
        <w:t>наименование и адрес Заказчика в соответствии с пун</w:t>
      </w:r>
      <w:r w:rsidRPr="00E5491A">
        <w:rPr>
          <w:sz w:val="22"/>
          <w:szCs w:val="22"/>
        </w:rPr>
        <w:t>к</w:t>
      </w:r>
      <w:r w:rsidRPr="00E5491A">
        <w:rPr>
          <w:sz w:val="22"/>
          <w:szCs w:val="22"/>
        </w:rPr>
        <w:t xml:space="preserve">том </w:t>
      </w:r>
      <w:fldSimple w:instr=" REF _Ref55193512 \r \h  \* MERGEFORMAT ">
        <w:r w:rsidR="00334338" w:rsidRPr="00E5491A">
          <w:rPr>
            <w:sz w:val="22"/>
            <w:szCs w:val="22"/>
          </w:rPr>
          <w:t>1.1.1</w:t>
        </w:r>
      </w:fldSimple>
      <w:r w:rsidRPr="00E5491A">
        <w:rPr>
          <w:sz w:val="22"/>
          <w:szCs w:val="22"/>
        </w:rPr>
        <w:t>;</w:t>
      </w:r>
    </w:p>
    <w:p w:rsidR="00A81C9C" w:rsidRPr="00E5491A" w:rsidRDefault="00A81C9C" w:rsidP="00A81C9C">
      <w:pPr>
        <w:pStyle w:val="a2"/>
        <w:numPr>
          <w:ilvl w:val="4"/>
          <w:numId w:val="5"/>
        </w:numPr>
        <w:rPr>
          <w:sz w:val="22"/>
          <w:szCs w:val="22"/>
        </w:rPr>
      </w:pPr>
      <w:r w:rsidRPr="00E5491A">
        <w:rPr>
          <w:sz w:val="22"/>
          <w:szCs w:val="22"/>
        </w:rPr>
        <w:t xml:space="preserve">полное фирменное наименование </w:t>
      </w:r>
      <w:r w:rsidR="00637337">
        <w:rPr>
          <w:sz w:val="22"/>
          <w:szCs w:val="22"/>
        </w:rPr>
        <w:t>Подрядчик</w:t>
      </w:r>
      <w:r w:rsidRPr="00E5491A">
        <w:rPr>
          <w:sz w:val="22"/>
          <w:szCs w:val="22"/>
        </w:rPr>
        <w:t>а и его почтовый а</w:t>
      </w:r>
      <w:r w:rsidRPr="00E5491A">
        <w:rPr>
          <w:sz w:val="22"/>
          <w:szCs w:val="22"/>
        </w:rPr>
        <w:t>д</w:t>
      </w:r>
      <w:r w:rsidRPr="00E5491A">
        <w:rPr>
          <w:sz w:val="22"/>
          <w:szCs w:val="22"/>
        </w:rPr>
        <w:t>рес;</w:t>
      </w:r>
    </w:p>
    <w:p w:rsidR="00A81C9C" w:rsidRPr="00E5491A" w:rsidRDefault="00A81C9C" w:rsidP="00A81C9C">
      <w:pPr>
        <w:pStyle w:val="a2"/>
        <w:numPr>
          <w:ilvl w:val="4"/>
          <w:numId w:val="5"/>
        </w:numPr>
        <w:rPr>
          <w:sz w:val="22"/>
          <w:szCs w:val="22"/>
        </w:rPr>
      </w:pPr>
      <w:r w:rsidRPr="00E5491A">
        <w:rPr>
          <w:sz w:val="22"/>
          <w:szCs w:val="22"/>
        </w:rPr>
        <w:t>предмет Договора в соответс</w:t>
      </w:r>
      <w:r w:rsidRPr="00E5491A">
        <w:rPr>
          <w:sz w:val="22"/>
          <w:szCs w:val="22"/>
        </w:rPr>
        <w:t>т</w:t>
      </w:r>
      <w:r w:rsidRPr="00E5491A">
        <w:rPr>
          <w:sz w:val="22"/>
          <w:szCs w:val="22"/>
        </w:rPr>
        <w:t xml:space="preserve">вии с пунктом </w:t>
      </w:r>
      <w:fldSimple w:instr=" REF _Ref55193512 \r \h  \* MERGEFORMAT ">
        <w:r w:rsidR="00334338" w:rsidRPr="00E5491A">
          <w:rPr>
            <w:sz w:val="22"/>
            <w:szCs w:val="22"/>
          </w:rPr>
          <w:t>1.1.1</w:t>
        </w:r>
      </w:fldSimple>
      <w:r w:rsidRPr="00E5491A">
        <w:rPr>
          <w:sz w:val="22"/>
          <w:szCs w:val="22"/>
        </w:rPr>
        <w:t>.</w:t>
      </w:r>
    </w:p>
    <w:p w:rsidR="00FD02C2" w:rsidRPr="00E5491A" w:rsidRDefault="00637337" w:rsidP="00421F30">
      <w:pPr>
        <w:pStyle w:val="a0"/>
        <w:numPr>
          <w:ilvl w:val="2"/>
          <w:numId w:val="5"/>
        </w:numPr>
        <w:tabs>
          <w:tab w:val="clear" w:pos="1844"/>
          <w:tab w:val="num" w:pos="1134"/>
          <w:tab w:val="num" w:pos="1276"/>
        </w:tabs>
        <w:spacing w:after="100" w:afterAutospacing="1" w:line="240" w:lineRule="auto"/>
        <w:ind w:left="1134"/>
        <w:rPr>
          <w:sz w:val="22"/>
          <w:szCs w:val="22"/>
        </w:rPr>
      </w:pPr>
      <w:r>
        <w:rPr>
          <w:sz w:val="22"/>
          <w:szCs w:val="22"/>
        </w:rPr>
        <w:t>Подрядчик</w:t>
      </w:r>
      <w:r w:rsidR="00FD02C2" w:rsidRPr="00E5491A">
        <w:rPr>
          <w:sz w:val="22"/>
          <w:szCs w:val="22"/>
        </w:rPr>
        <w:t xml:space="preserve">и должны </w:t>
      </w:r>
      <w:r w:rsidR="00FD02C2" w:rsidRPr="000B04A3">
        <w:rPr>
          <w:sz w:val="22"/>
          <w:szCs w:val="22"/>
        </w:rPr>
        <w:t xml:space="preserve">обеспечить доставку своих Предложений по адресу Организатора: </w:t>
      </w:r>
      <w:r w:rsidR="003A641B" w:rsidRPr="00D45EB7">
        <w:rPr>
          <w:sz w:val="22"/>
          <w:szCs w:val="22"/>
        </w:rPr>
        <w:t>РФ, 308000, г</w:t>
      </w:r>
      <w:proofErr w:type="gramStart"/>
      <w:r w:rsidR="003A641B" w:rsidRPr="00D45EB7">
        <w:rPr>
          <w:sz w:val="22"/>
          <w:szCs w:val="22"/>
        </w:rPr>
        <w:t>.Б</w:t>
      </w:r>
      <w:proofErr w:type="gramEnd"/>
      <w:r w:rsidR="003A641B" w:rsidRPr="00D45EB7">
        <w:rPr>
          <w:sz w:val="22"/>
          <w:szCs w:val="22"/>
        </w:rPr>
        <w:t>елгород, ул. Преобра</w:t>
      </w:r>
      <w:r w:rsidR="003A641B">
        <w:rPr>
          <w:sz w:val="22"/>
          <w:szCs w:val="22"/>
        </w:rPr>
        <w:t>ж</w:t>
      </w:r>
      <w:r w:rsidR="003A641B" w:rsidRPr="00D45EB7">
        <w:rPr>
          <w:sz w:val="22"/>
          <w:szCs w:val="22"/>
        </w:rPr>
        <w:t>енская, д.42,</w:t>
      </w:r>
      <w:r w:rsidR="003A641B">
        <w:rPr>
          <w:sz w:val="22"/>
          <w:szCs w:val="22"/>
        </w:rPr>
        <w:t xml:space="preserve"> каб. 715,</w:t>
      </w:r>
      <w:r w:rsidR="003A641B" w:rsidRPr="00D45EB7">
        <w:rPr>
          <w:sz w:val="22"/>
          <w:szCs w:val="22"/>
        </w:rPr>
        <w:t xml:space="preserve"> исполнительные сотрудники – </w:t>
      </w:r>
      <w:r w:rsidR="003A641B" w:rsidRPr="00DD71C7">
        <w:rPr>
          <w:sz w:val="22"/>
          <w:szCs w:val="22"/>
        </w:rPr>
        <w:t>Ермолов</w:t>
      </w:r>
      <w:r w:rsidR="003A641B">
        <w:rPr>
          <w:sz w:val="22"/>
          <w:szCs w:val="22"/>
        </w:rPr>
        <w:t>а</w:t>
      </w:r>
      <w:r w:rsidR="003A641B" w:rsidRPr="00DD71C7">
        <w:rPr>
          <w:sz w:val="22"/>
          <w:szCs w:val="22"/>
        </w:rPr>
        <w:t xml:space="preserve"> Ирин</w:t>
      </w:r>
      <w:r w:rsidR="003A641B">
        <w:rPr>
          <w:sz w:val="22"/>
          <w:szCs w:val="22"/>
        </w:rPr>
        <w:t>а</w:t>
      </w:r>
      <w:r w:rsidR="003A641B" w:rsidRPr="00DD71C7">
        <w:rPr>
          <w:sz w:val="22"/>
          <w:szCs w:val="22"/>
        </w:rPr>
        <w:t xml:space="preserve"> Валерьевн</w:t>
      </w:r>
      <w:r w:rsidR="003A641B">
        <w:rPr>
          <w:sz w:val="22"/>
          <w:szCs w:val="22"/>
        </w:rPr>
        <w:t>а</w:t>
      </w:r>
      <w:r w:rsidR="003A641B" w:rsidRPr="00DD71C7">
        <w:rPr>
          <w:sz w:val="22"/>
          <w:szCs w:val="22"/>
        </w:rPr>
        <w:t>, контактный телефон:</w:t>
      </w:r>
      <w:r w:rsidR="003A641B" w:rsidRPr="00DD71C7">
        <w:rPr>
          <w:b/>
          <w:sz w:val="22"/>
          <w:szCs w:val="22"/>
        </w:rPr>
        <w:t xml:space="preserve"> (4722) 58-17-81</w:t>
      </w:r>
      <w:r w:rsidR="003A641B" w:rsidRPr="00D45EB7">
        <w:rPr>
          <w:sz w:val="22"/>
          <w:szCs w:val="22"/>
        </w:rPr>
        <w:t>. Допускается подача Предложений в электронном виде по следующему адресу электронной почты:</w:t>
      </w:r>
      <w:r w:rsidR="003A641B" w:rsidRPr="00D45EB7">
        <w:rPr>
          <w:color w:val="000000"/>
          <w:sz w:val="22"/>
          <w:szCs w:val="22"/>
        </w:rPr>
        <w:t xml:space="preserve"> </w:t>
      </w:r>
      <w:hyperlink r:id="rId13" w:history="1">
        <w:r w:rsidR="003A641B" w:rsidRPr="007453D7">
          <w:rPr>
            <w:b/>
            <w:sz w:val="22"/>
            <w:szCs w:val="22"/>
          </w:rPr>
          <w:t>Ermolova.IV@mrsk-1.ru</w:t>
        </w:r>
      </w:hyperlink>
      <w:r w:rsidR="003A641B">
        <w:rPr>
          <w:sz w:val="22"/>
          <w:szCs w:val="22"/>
        </w:rPr>
        <w:t>.</w:t>
      </w:r>
      <w:r w:rsidR="003A641B" w:rsidRPr="003433DD">
        <w:rPr>
          <w:sz w:val="22"/>
          <w:szCs w:val="22"/>
        </w:rPr>
        <w:t xml:space="preserve"> В случае направления Предложения через курьерскую службу</w:t>
      </w:r>
      <w:r w:rsidR="003A641B" w:rsidRPr="00093D17">
        <w:rPr>
          <w:sz w:val="22"/>
          <w:szCs w:val="22"/>
        </w:rPr>
        <w:t xml:space="preserve"> рекомендуется уведомить представителя курьерской службы или курьера о н</w:t>
      </w:r>
      <w:r w:rsidR="003A641B" w:rsidRPr="00093D17">
        <w:rPr>
          <w:sz w:val="22"/>
          <w:szCs w:val="22"/>
        </w:rPr>
        <w:t>а</w:t>
      </w:r>
      <w:r w:rsidR="003A641B" w:rsidRPr="00093D17">
        <w:rPr>
          <w:sz w:val="22"/>
          <w:szCs w:val="22"/>
        </w:rPr>
        <w:t>стоящем порядке доставки предложения</w:t>
      </w:r>
      <w:r w:rsidR="005E22E4" w:rsidRPr="00E5491A">
        <w:rPr>
          <w:sz w:val="22"/>
          <w:szCs w:val="22"/>
        </w:rPr>
        <w:t>.</w:t>
      </w:r>
    </w:p>
    <w:p w:rsidR="005E22E4" w:rsidRPr="00E5491A" w:rsidRDefault="005E22E4" w:rsidP="00E970E0">
      <w:pPr>
        <w:pStyle w:val="a0"/>
        <w:numPr>
          <w:ilvl w:val="2"/>
          <w:numId w:val="5"/>
        </w:numPr>
        <w:tabs>
          <w:tab w:val="clear" w:pos="1844"/>
          <w:tab w:val="num" w:pos="1134"/>
          <w:tab w:val="num" w:pos="1276"/>
        </w:tabs>
        <w:spacing w:before="120" w:line="240" w:lineRule="auto"/>
        <w:ind w:left="1134"/>
        <w:rPr>
          <w:sz w:val="22"/>
          <w:szCs w:val="22"/>
        </w:rPr>
      </w:pPr>
      <w:r w:rsidRPr="0076209A">
        <w:rPr>
          <w:sz w:val="22"/>
          <w:szCs w:val="22"/>
        </w:rPr>
        <w:t xml:space="preserve">Организатор заканчивает принимать Предложения в </w:t>
      </w:r>
      <w:r w:rsidR="00F846D8" w:rsidRPr="0076209A">
        <w:rPr>
          <w:b/>
          <w:sz w:val="22"/>
          <w:szCs w:val="22"/>
        </w:rPr>
        <w:t>1</w:t>
      </w:r>
      <w:r w:rsidR="00F039C0">
        <w:rPr>
          <w:b/>
          <w:sz w:val="22"/>
          <w:szCs w:val="22"/>
        </w:rPr>
        <w:t>1</w:t>
      </w:r>
      <w:r w:rsidRPr="0076209A">
        <w:rPr>
          <w:b/>
          <w:sz w:val="22"/>
          <w:szCs w:val="22"/>
        </w:rPr>
        <w:t xml:space="preserve"> часов </w:t>
      </w:r>
      <w:r w:rsidR="002A1CBE" w:rsidRPr="0076209A">
        <w:rPr>
          <w:b/>
          <w:sz w:val="22"/>
          <w:szCs w:val="22"/>
        </w:rPr>
        <w:t>0</w:t>
      </w:r>
      <w:r w:rsidRPr="0076209A">
        <w:rPr>
          <w:b/>
          <w:sz w:val="22"/>
          <w:szCs w:val="22"/>
        </w:rPr>
        <w:t>0 минут,</w:t>
      </w:r>
      <w:r w:rsidRPr="0076209A">
        <w:rPr>
          <w:sz w:val="22"/>
          <w:szCs w:val="22"/>
        </w:rPr>
        <w:t xml:space="preserve"> по московскому времени, </w:t>
      </w:r>
      <w:r w:rsidR="003A641B">
        <w:rPr>
          <w:b/>
          <w:sz w:val="22"/>
          <w:szCs w:val="22"/>
        </w:rPr>
        <w:t>07</w:t>
      </w:r>
      <w:r w:rsidRPr="0076209A">
        <w:rPr>
          <w:b/>
          <w:sz w:val="22"/>
          <w:szCs w:val="22"/>
        </w:rPr>
        <w:t>.</w:t>
      </w:r>
      <w:r w:rsidR="002A1CBE" w:rsidRPr="0076209A">
        <w:rPr>
          <w:b/>
          <w:sz w:val="22"/>
          <w:szCs w:val="22"/>
        </w:rPr>
        <w:t>0</w:t>
      </w:r>
      <w:r w:rsidR="003A641B">
        <w:rPr>
          <w:b/>
          <w:sz w:val="22"/>
          <w:szCs w:val="22"/>
        </w:rPr>
        <w:t>8</w:t>
      </w:r>
      <w:r w:rsidRPr="0076209A">
        <w:rPr>
          <w:b/>
          <w:sz w:val="22"/>
          <w:szCs w:val="22"/>
        </w:rPr>
        <w:t>.</w:t>
      </w:r>
      <w:r w:rsidR="00E970E0" w:rsidRPr="0076209A">
        <w:rPr>
          <w:b/>
          <w:sz w:val="22"/>
          <w:szCs w:val="22"/>
        </w:rPr>
        <w:t>2012</w:t>
      </w:r>
      <w:r w:rsidRPr="0076209A">
        <w:rPr>
          <w:b/>
          <w:bCs/>
          <w:sz w:val="22"/>
          <w:szCs w:val="22"/>
        </w:rPr>
        <w:t xml:space="preserve"> г.</w:t>
      </w:r>
      <w:r w:rsidRPr="0076209A">
        <w:rPr>
          <w:sz w:val="22"/>
          <w:szCs w:val="22"/>
        </w:rPr>
        <w:t xml:space="preserve"> Предложения, полученные позже установленн</w:t>
      </w:r>
      <w:r w:rsidRPr="0076209A">
        <w:rPr>
          <w:sz w:val="22"/>
          <w:szCs w:val="22"/>
        </w:rPr>
        <w:t>о</w:t>
      </w:r>
      <w:r w:rsidRPr="0076209A">
        <w:rPr>
          <w:sz w:val="22"/>
          <w:szCs w:val="22"/>
        </w:rPr>
        <w:t>го выше срока, будут</w:t>
      </w:r>
      <w:r w:rsidRPr="00E5491A">
        <w:rPr>
          <w:sz w:val="22"/>
          <w:szCs w:val="22"/>
        </w:rPr>
        <w:t xml:space="preserve"> отклонены без рассмотрения их по существу, независимо от причин опозд</w:t>
      </w:r>
      <w:r w:rsidRPr="00E5491A">
        <w:rPr>
          <w:sz w:val="22"/>
          <w:szCs w:val="22"/>
        </w:rPr>
        <w:t>а</w:t>
      </w:r>
      <w:r w:rsidRPr="00E5491A">
        <w:rPr>
          <w:sz w:val="22"/>
          <w:szCs w:val="22"/>
        </w:rPr>
        <w:t>ния.</w:t>
      </w:r>
    </w:p>
    <w:p w:rsidR="00A81C9C" w:rsidRPr="00E5491A" w:rsidRDefault="00A81C9C" w:rsidP="00E970E0">
      <w:pPr>
        <w:pStyle w:val="a0"/>
        <w:numPr>
          <w:ilvl w:val="2"/>
          <w:numId w:val="5"/>
        </w:numPr>
        <w:tabs>
          <w:tab w:val="clear" w:pos="1844"/>
          <w:tab w:val="num" w:pos="1134"/>
          <w:tab w:val="num" w:pos="1276"/>
        </w:tabs>
        <w:spacing w:before="120" w:line="240" w:lineRule="auto"/>
        <w:ind w:left="1134"/>
        <w:rPr>
          <w:sz w:val="22"/>
          <w:szCs w:val="22"/>
        </w:rPr>
      </w:pPr>
      <w:r w:rsidRPr="00E5491A">
        <w:rPr>
          <w:sz w:val="22"/>
          <w:szCs w:val="22"/>
        </w:rPr>
        <w:t>Заказчик выдает расписку лицу, доставившему ко</w:t>
      </w:r>
      <w:r w:rsidRPr="00E5491A">
        <w:rPr>
          <w:sz w:val="22"/>
          <w:szCs w:val="22"/>
        </w:rPr>
        <w:t>н</w:t>
      </w:r>
      <w:r w:rsidRPr="00E5491A">
        <w:rPr>
          <w:sz w:val="22"/>
          <w:szCs w:val="22"/>
        </w:rPr>
        <w:t>верт, о его получении с указанием времени получения.</w:t>
      </w:r>
    </w:p>
    <w:p w:rsidR="005E22E4" w:rsidRPr="002E4D24" w:rsidRDefault="00E970E0" w:rsidP="00E970E0">
      <w:pPr>
        <w:pStyle w:val="a0"/>
        <w:numPr>
          <w:ilvl w:val="2"/>
          <w:numId w:val="5"/>
        </w:numPr>
        <w:tabs>
          <w:tab w:val="clear" w:pos="1844"/>
          <w:tab w:val="num" w:pos="1134"/>
          <w:tab w:val="num" w:pos="1276"/>
        </w:tabs>
        <w:spacing w:before="120" w:line="240" w:lineRule="auto"/>
        <w:ind w:left="1134"/>
        <w:rPr>
          <w:sz w:val="22"/>
          <w:szCs w:val="22"/>
        </w:rPr>
      </w:pPr>
      <w:r w:rsidRPr="00E970E0">
        <w:rPr>
          <w:sz w:val="22"/>
          <w:szCs w:val="22"/>
        </w:rPr>
        <w:t xml:space="preserve">Сведения о сроке и месте окончания приема Предложений на последующие этапы (пункт </w:t>
      </w:r>
      <w:fldSimple w:instr=" REF _Ref93694278 \r \h  \* MERGEFORMAT ">
        <w:r w:rsidRPr="00E970E0">
          <w:rPr>
            <w:sz w:val="22"/>
            <w:szCs w:val="22"/>
          </w:rPr>
          <w:t>1.1.4</w:t>
        </w:r>
      </w:fldSimple>
      <w:r w:rsidRPr="00E970E0">
        <w:rPr>
          <w:sz w:val="22"/>
          <w:szCs w:val="22"/>
        </w:rPr>
        <w:t xml:space="preserve">), в случае их проведения, будут доведены до сведения </w:t>
      </w:r>
      <w:r w:rsidR="00637337">
        <w:rPr>
          <w:sz w:val="22"/>
          <w:szCs w:val="22"/>
        </w:rPr>
        <w:t>Подрядчик</w:t>
      </w:r>
      <w:r w:rsidRPr="00E970E0">
        <w:rPr>
          <w:sz w:val="22"/>
          <w:szCs w:val="22"/>
        </w:rPr>
        <w:t>ов дополнительно</w:t>
      </w:r>
      <w:r w:rsidR="005E22E4" w:rsidRPr="00E5491A">
        <w:rPr>
          <w:sz w:val="22"/>
          <w:szCs w:val="22"/>
        </w:rPr>
        <w:t>.</w:t>
      </w:r>
    </w:p>
    <w:p w:rsidR="002E4D24" w:rsidRPr="00B713D2" w:rsidRDefault="002E4D24" w:rsidP="002E4D24">
      <w:pPr>
        <w:pStyle w:val="a0"/>
        <w:numPr>
          <w:ilvl w:val="2"/>
          <w:numId w:val="5"/>
        </w:numPr>
        <w:tabs>
          <w:tab w:val="clear" w:pos="1844"/>
          <w:tab w:val="num" w:pos="1134"/>
          <w:tab w:val="num" w:pos="1276"/>
        </w:tabs>
        <w:spacing w:line="240" w:lineRule="auto"/>
        <w:ind w:left="1134"/>
        <w:rPr>
          <w:sz w:val="22"/>
          <w:szCs w:val="22"/>
        </w:rPr>
      </w:pPr>
      <w:r>
        <w:rPr>
          <w:sz w:val="22"/>
          <w:szCs w:val="22"/>
        </w:rPr>
        <w:t>Подрядчик</w:t>
      </w:r>
      <w:r w:rsidRPr="00B713D2">
        <w:rPr>
          <w:sz w:val="22"/>
          <w:szCs w:val="22"/>
        </w:rPr>
        <w:t xml:space="preserve"> вправе изменить или отозвать поданное Предложение при условии, что его действие будет произведено до истечения срока окончания приема Предложений (пункт 4.6.5). При этом изменение либо отзыв поданного Предложения не являются подачей дополнительного Предложения, и не попадают под ограничения, налагаемые Заказчиком на количество поданных Предложений </w:t>
      </w:r>
      <w:r>
        <w:rPr>
          <w:sz w:val="22"/>
          <w:szCs w:val="22"/>
        </w:rPr>
        <w:t>Подрядчиком</w:t>
      </w:r>
      <w:r w:rsidRPr="00B713D2">
        <w:rPr>
          <w:sz w:val="22"/>
          <w:szCs w:val="22"/>
        </w:rPr>
        <w:t xml:space="preserve"> (пункт 4.4.1.3).</w:t>
      </w:r>
    </w:p>
    <w:p w:rsidR="005E22E4" w:rsidRPr="00E5491A" w:rsidRDefault="005E22E4" w:rsidP="00DA2EF0">
      <w:pPr>
        <w:pStyle w:val="2"/>
        <w:tabs>
          <w:tab w:val="clear" w:pos="1276"/>
          <w:tab w:val="num" w:pos="1134"/>
        </w:tabs>
        <w:spacing w:before="100" w:beforeAutospacing="1" w:after="100" w:afterAutospacing="1"/>
        <w:ind w:left="1134"/>
        <w:rPr>
          <w:sz w:val="22"/>
          <w:szCs w:val="22"/>
        </w:rPr>
      </w:pPr>
      <w:bookmarkStart w:id="219" w:name="_Ref55280453"/>
      <w:bookmarkStart w:id="220" w:name="_Toc55285353"/>
      <w:bookmarkStart w:id="221" w:name="_Toc55305385"/>
      <w:bookmarkStart w:id="222" w:name="_Toc57314656"/>
      <w:bookmarkStart w:id="223" w:name="_Toc69728970"/>
      <w:bookmarkStart w:id="224" w:name="_Toc125426207"/>
      <w:bookmarkStart w:id="225" w:name="_Toc332021186"/>
      <w:bookmarkEnd w:id="214"/>
      <w:bookmarkEnd w:id="215"/>
      <w:r w:rsidRPr="00E5491A">
        <w:rPr>
          <w:sz w:val="22"/>
          <w:szCs w:val="22"/>
        </w:rPr>
        <w:t>Вскрытие</w:t>
      </w:r>
      <w:r w:rsidR="00A81C9C" w:rsidRPr="00E5491A">
        <w:rPr>
          <w:sz w:val="22"/>
          <w:szCs w:val="22"/>
        </w:rPr>
        <w:t xml:space="preserve"> поступивших на запрос предложений</w:t>
      </w:r>
      <w:bookmarkEnd w:id="225"/>
    </w:p>
    <w:p w:rsidR="00EA13A6" w:rsidRPr="00EA13A6" w:rsidRDefault="00A81C9C" w:rsidP="00EA13A6">
      <w:pPr>
        <w:pStyle w:val="a0"/>
        <w:numPr>
          <w:ilvl w:val="2"/>
          <w:numId w:val="5"/>
        </w:numPr>
        <w:tabs>
          <w:tab w:val="clear" w:pos="1844"/>
          <w:tab w:val="num" w:pos="1134"/>
          <w:tab w:val="num" w:pos="1276"/>
        </w:tabs>
        <w:spacing w:line="240" w:lineRule="auto"/>
        <w:ind w:left="1134"/>
        <w:rPr>
          <w:sz w:val="22"/>
          <w:szCs w:val="22"/>
        </w:rPr>
      </w:pPr>
      <w:bookmarkStart w:id="226" w:name="_Ref56221780"/>
      <w:r w:rsidRPr="003A641B">
        <w:rPr>
          <w:sz w:val="22"/>
          <w:szCs w:val="22"/>
        </w:rPr>
        <w:t>Организатор запроса предложений проводит публичную процедуру вскрытия пост</w:t>
      </w:r>
      <w:r w:rsidRPr="003A641B">
        <w:rPr>
          <w:sz w:val="22"/>
          <w:szCs w:val="22"/>
        </w:rPr>
        <w:t>у</w:t>
      </w:r>
      <w:r w:rsidRPr="003A641B">
        <w:rPr>
          <w:sz w:val="22"/>
          <w:szCs w:val="22"/>
        </w:rPr>
        <w:t xml:space="preserve">пивших </w:t>
      </w:r>
      <w:proofErr w:type="gramStart"/>
      <w:r w:rsidRPr="003A641B">
        <w:rPr>
          <w:sz w:val="22"/>
          <w:szCs w:val="22"/>
        </w:rPr>
        <w:t>конвертов</w:t>
      </w:r>
      <w:proofErr w:type="gramEnd"/>
      <w:r w:rsidRPr="003A641B">
        <w:rPr>
          <w:sz w:val="22"/>
          <w:szCs w:val="22"/>
        </w:rPr>
        <w:t xml:space="preserve"> начиная с </w:t>
      </w:r>
      <w:r w:rsidR="002A1CBE" w:rsidRPr="003A641B">
        <w:rPr>
          <w:b/>
          <w:sz w:val="22"/>
          <w:szCs w:val="22"/>
        </w:rPr>
        <w:t>1</w:t>
      </w:r>
      <w:r w:rsidR="00F039C0">
        <w:rPr>
          <w:b/>
          <w:sz w:val="22"/>
          <w:szCs w:val="22"/>
        </w:rPr>
        <w:t>1</w:t>
      </w:r>
      <w:r w:rsidRPr="003A641B">
        <w:rPr>
          <w:b/>
          <w:sz w:val="22"/>
          <w:szCs w:val="22"/>
        </w:rPr>
        <w:t xml:space="preserve"> часов </w:t>
      </w:r>
      <w:r w:rsidR="002A1CBE" w:rsidRPr="003A641B">
        <w:rPr>
          <w:b/>
          <w:sz w:val="22"/>
          <w:szCs w:val="22"/>
        </w:rPr>
        <w:t>0</w:t>
      </w:r>
      <w:r w:rsidRPr="003A641B">
        <w:rPr>
          <w:b/>
          <w:sz w:val="22"/>
          <w:szCs w:val="22"/>
        </w:rPr>
        <w:t>0 минут,</w:t>
      </w:r>
      <w:r w:rsidRPr="003A641B">
        <w:rPr>
          <w:sz w:val="22"/>
          <w:szCs w:val="22"/>
        </w:rPr>
        <w:t xml:space="preserve"> по московскому времени, </w:t>
      </w:r>
      <w:r w:rsidR="003A641B" w:rsidRPr="003A641B">
        <w:rPr>
          <w:b/>
          <w:sz w:val="22"/>
          <w:szCs w:val="22"/>
        </w:rPr>
        <w:t>07</w:t>
      </w:r>
      <w:r w:rsidRPr="003A641B">
        <w:rPr>
          <w:b/>
          <w:sz w:val="22"/>
          <w:szCs w:val="22"/>
        </w:rPr>
        <w:t>.</w:t>
      </w:r>
      <w:r w:rsidR="00F87BA8" w:rsidRPr="003A641B">
        <w:rPr>
          <w:b/>
          <w:sz w:val="22"/>
          <w:szCs w:val="22"/>
        </w:rPr>
        <w:t>0</w:t>
      </w:r>
      <w:r w:rsidR="003A641B" w:rsidRPr="003A641B">
        <w:rPr>
          <w:b/>
          <w:sz w:val="22"/>
          <w:szCs w:val="22"/>
        </w:rPr>
        <w:t>8</w:t>
      </w:r>
      <w:r w:rsidRPr="003A641B">
        <w:rPr>
          <w:b/>
          <w:sz w:val="22"/>
          <w:szCs w:val="22"/>
        </w:rPr>
        <w:t>.</w:t>
      </w:r>
      <w:r w:rsidR="00E970E0" w:rsidRPr="003A641B">
        <w:rPr>
          <w:b/>
          <w:sz w:val="22"/>
          <w:szCs w:val="22"/>
        </w:rPr>
        <w:t>2012</w:t>
      </w:r>
      <w:r w:rsidRPr="003A641B">
        <w:rPr>
          <w:b/>
          <w:bCs/>
          <w:sz w:val="22"/>
          <w:szCs w:val="22"/>
        </w:rPr>
        <w:t xml:space="preserve"> г.</w:t>
      </w:r>
      <w:r w:rsidRPr="003A641B">
        <w:rPr>
          <w:sz w:val="22"/>
          <w:szCs w:val="22"/>
        </w:rPr>
        <w:t xml:space="preserve"> по а</w:t>
      </w:r>
      <w:r w:rsidRPr="003A641B">
        <w:rPr>
          <w:sz w:val="22"/>
          <w:szCs w:val="22"/>
        </w:rPr>
        <w:t>д</w:t>
      </w:r>
      <w:r w:rsidRPr="003A641B">
        <w:rPr>
          <w:sz w:val="22"/>
          <w:szCs w:val="22"/>
        </w:rPr>
        <w:t xml:space="preserve">ресу </w:t>
      </w:r>
      <w:bookmarkEnd w:id="226"/>
      <w:r w:rsidR="001A7854" w:rsidRPr="003A641B">
        <w:rPr>
          <w:color w:val="000000"/>
          <w:sz w:val="22"/>
          <w:szCs w:val="22"/>
        </w:rPr>
        <w:t xml:space="preserve">РФ, </w:t>
      </w:r>
      <w:smartTag w:uri="urn:schemas-microsoft-com:office:smarttags" w:element="metricconverter">
        <w:smartTagPr>
          <w:attr w:name="ProductID" w:val="127018, г"/>
        </w:smartTagPr>
        <w:r w:rsidR="001A7854" w:rsidRPr="003A641B">
          <w:rPr>
            <w:color w:val="000000"/>
            <w:sz w:val="22"/>
            <w:szCs w:val="22"/>
          </w:rPr>
          <w:t>127018, г</w:t>
        </w:r>
      </w:smartTag>
      <w:r w:rsidR="001A7854" w:rsidRPr="003A641B">
        <w:rPr>
          <w:color w:val="000000"/>
          <w:sz w:val="22"/>
          <w:szCs w:val="22"/>
        </w:rPr>
        <w:t>. Москва, ул. 2-я Ямская, дом 4, каб. №303</w:t>
      </w:r>
      <w:r w:rsidR="00CF7054" w:rsidRPr="003A641B">
        <w:rPr>
          <w:sz w:val="22"/>
          <w:szCs w:val="22"/>
        </w:rPr>
        <w:t xml:space="preserve"> </w:t>
      </w:r>
      <w:r w:rsidRPr="003A641B">
        <w:rPr>
          <w:sz w:val="22"/>
          <w:szCs w:val="22"/>
        </w:rPr>
        <w:t>в присутствии не менее чем двух членов</w:t>
      </w:r>
      <w:r w:rsidRPr="00EA13A6">
        <w:rPr>
          <w:sz w:val="22"/>
          <w:szCs w:val="22"/>
        </w:rPr>
        <w:t xml:space="preserve"> к</w:t>
      </w:r>
      <w:r w:rsidRPr="00EA13A6">
        <w:rPr>
          <w:sz w:val="22"/>
          <w:szCs w:val="22"/>
        </w:rPr>
        <w:t>о</w:t>
      </w:r>
      <w:r w:rsidRPr="00EA13A6">
        <w:rPr>
          <w:sz w:val="22"/>
          <w:szCs w:val="22"/>
        </w:rPr>
        <w:t>миссии.</w:t>
      </w:r>
      <w:bookmarkStart w:id="227" w:name="_Ref56222030"/>
    </w:p>
    <w:p w:rsidR="00A81C9C" w:rsidRPr="00E5491A" w:rsidRDefault="00A81C9C" w:rsidP="00026793">
      <w:pPr>
        <w:pStyle w:val="a0"/>
        <w:numPr>
          <w:ilvl w:val="2"/>
          <w:numId w:val="5"/>
        </w:numPr>
        <w:tabs>
          <w:tab w:val="clear" w:pos="1844"/>
          <w:tab w:val="num" w:pos="1134"/>
          <w:tab w:val="num" w:pos="1276"/>
        </w:tabs>
        <w:spacing w:line="240" w:lineRule="auto"/>
        <w:ind w:left="1134"/>
        <w:rPr>
          <w:sz w:val="22"/>
          <w:szCs w:val="22"/>
        </w:rPr>
      </w:pPr>
      <w:r w:rsidRPr="00EA13A6">
        <w:rPr>
          <w:sz w:val="22"/>
          <w:szCs w:val="22"/>
        </w:rPr>
        <w:lastRenderedPageBreak/>
        <w:t xml:space="preserve">На этой процедуре могут присутствовать представители </w:t>
      </w:r>
      <w:r w:rsidR="00637337">
        <w:rPr>
          <w:sz w:val="22"/>
          <w:szCs w:val="22"/>
        </w:rPr>
        <w:t>Подрядчик</w:t>
      </w:r>
      <w:r w:rsidRPr="00EA13A6">
        <w:rPr>
          <w:sz w:val="22"/>
          <w:szCs w:val="22"/>
        </w:rPr>
        <w:t xml:space="preserve">ов, своевременно подавших предложения. Для присутствия на данной процедуре </w:t>
      </w:r>
      <w:r w:rsidR="00637337">
        <w:rPr>
          <w:sz w:val="22"/>
          <w:szCs w:val="22"/>
        </w:rPr>
        <w:t>Подрядчик</w:t>
      </w:r>
      <w:r w:rsidRPr="00EA13A6">
        <w:rPr>
          <w:sz w:val="22"/>
          <w:szCs w:val="22"/>
        </w:rPr>
        <w:t xml:space="preserve">ам рекомендуется заблаговременно </w:t>
      </w:r>
      <w:r w:rsidRPr="003A641B">
        <w:rPr>
          <w:sz w:val="22"/>
          <w:szCs w:val="22"/>
        </w:rPr>
        <w:t xml:space="preserve">связаться </w:t>
      </w:r>
      <w:r w:rsidR="000B04A3" w:rsidRPr="003A641B">
        <w:rPr>
          <w:sz w:val="22"/>
          <w:szCs w:val="22"/>
        </w:rPr>
        <w:t xml:space="preserve">с </w:t>
      </w:r>
      <w:bookmarkEnd w:id="227"/>
      <w:r w:rsidR="003A641B" w:rsidRPr="003A641B">
        <w:rPr>
          <w:sz w:val="22"/>
          <w:szCs w:val="22"/>
        </w:rPr>
        <w:t>Ермоловой Ириной Валерьевной, контактный телефон:</w:t>
      </w:r>
      <w:r w:rsidR="003A641B" w:rsidRPr="003A641B">
        <w:rPr>
          <w:b/>
          <w:sz w:val="22"/>
          <w:szCs w:val="22"/>
        </w:rPr>
        <w:t xml:space="preserve"> (4722) 58-17-81 </w:t>
      </w:r>
      <w:r w:rsidR="003A641B" w:rsidRPr="003A641B">
        <w:rPr>
          <w:sz w:val="22"/>
          <w:szCs w:val="22"/>
        </w:rPr>
        <w:t>или по электронному адресу</w:t>
      </w:r>
      <w:r w:rsidR="003A641B" w:rsidRPr="00A60B74">
        <w:rPr>
          <w:sz w:val="22"/>
          <w:szCs w:val="22"/>
        </w:rPr>
        <w:t xml:space="preserve">: </w:t>
      </w:r>
      <w:hyperlink r:id="rId14" w:history="1">
        <w:r w:rsidR="003A641B" w:rsidRPr="00CA4EE8">
          <w:rPr>
            <w:b/>
            <w:sz w:val="22"/>
            <w:szCs w:val="22"/>
          </w:rPr>
          <w:t>Ermolova.IV@mrsk-1.ru</w:t>
        </w:r>
      </w:hyperlink>
      <w:r w:rsidR="003A641B">
        <w:rPr>
          <w:sz w:val="22"/>
          <w:szCs w:val="22"/>
        </w:rPr>
        <w:t xml:space="preserve">  </w:t>
      </w:r>
      <w:r w:rsidR="003A641B" w:rsidRPr="003433DD">
        <w:rPr>
          <w:sz w:val="22"/>
          <w:szCs w:val="22"/>
        </w:rPr>
        <w:t>и предупредить о своем намерении</w:t>
      </w:r>
      <w:r w:rsidR="003A641B" w:rsidRPr="00093D17">
        <w:rPr>
          <w:sz w:val="22"/>
          <w:szCs w:val="22"/>
        </w:rPr>
        <w:t xml:space="preserve"> прису</w:t>
      </w:r>
      <w:r w:rsidR="003A641B" w:rsidRPr="00093D17">
        <w:rPr>
          <w:sz w:val="22"/>
          <w:szCs w:val="22"/>
        </w:rPr>
        <w:t>т</w:t>
      </w:r>
      <w:r w:rsidR="003A641B" w:rsidRPr="00093D17">
        <w:rPr>
          <w:sz w:val="22"/>
          <w:szCs w:val="22"/>
        </w:rPr>
        <w:t xml:space="preserve">ствовать на данной процедуре. Для подтверждения права присутствия на процедуре вскрытия конвертов представителям </w:t>
      </w:r>
      <w:r w:rsidR="003A641B">
        <w:rPr>
          <w:sz w:val="22"/>
          <w:szCs w:val="22"/>
        </w:rPr>
        <w:t>И</w:t>
      </w:r>
      <w:r w:rsidR="003A641B" w:rsidRPr="00093D17">
        <w:rPr>
          <w:sz w:val="22"/>
          <w:szCs w:val="22"/>
        </w:rPr>
        <w:t>сполнител</w:t>
      </w:r>
      <w:r w:rsidR="003A641B">
        <w:rPr>
          <w:sz w:val="22"/>
          <w:szCs w:val="22"/>
        </w:rPr>
        <w:t>ей</w:t>
      </w:r>
      <w:r w:rsidR="003A641B" w:rsidRPr="00093D17">
        <w:rPr>
          <w:sz w:val="22"/>
          <w:szCs w:val="22"/>
        </w:rPr>
        <w:t xml:space="preserve"> сл</w:t>
      </w:r>
      <w:r w:rsidR="003A641B" w:rsidRPr="00093D17">
        <w:rPr>
          <w:sz w:val="22"/>
          <w:szCs w:val="22"/>
        </w:rPr>
        <w:t>е</w:t>
      </w:r>
      <w:r w:rsidR="003A641B" w:rsidRPr="00093D17">
        <w:rPr>
          <w:sz w:val="22"/>
          <w:szCs w:val="22"/>
        </w:rPr>
        <w:t>дует иметь при себе оригиналы расписок Организатора запроса предложений в получ</w:t>
      </w:r>
      <w:r w:rsidR="003A641B" w:rsidRPr="00093D17">
        <w:rPr>
          <w:sz w:val="22"/>
          <w:szCs w:val="22"/>
        </w:rPr>
        <w:t>е</w:t>
      </w:r>
      <w:r w:rsidR="003A641B" w:rsidRPr="00093D17">
        <w:rPr>
          <w:sz w:val="22"/>
          <w:szCs w:val="22"/>
        </w:rPr>
        <w:t>нии конвертов</w:t>
      </w:r>
      <w:r w:rsidRPr="00E5491A">
        <w:rPr>
          <w:sz w:val="22"/>
          <w:szCs w:val="22"/>
        </w:rPr>
        <w:t>.</w:t>
      </w:r>
    </w:p>
    <w:p w:rsidR="009E6A4A" w:rsidRPr="00E5491A" w:rsidRDefault="009E6A4A" w:rsidP="00C31CB3">
      <w:pPr>
        <w:pStyle w:val="a0"/>
        <w:numPr>
          <w:ilvl w:val="2"/>
          <w:numId w:val="5"/>
        </w:numPr>
        <w:tabs>
          <w:tab w:val="clear" w:pos="1844"/>
          <w:tab w:val="num" w:pos="1134"/>
          <w:tab w:val="num" w:pos="1276"/>
        </w:tabs>
        <w:spacing w:before="100" w:beforeAutospacing="1" w:line="240" w:lineRule="auto"/>
        <w:ind w:left="1134"/>
        <w:rPr>
          <w:sz w:val="22"/>
          <w:szCs w:val="22"/>
        </w:rPr>
      </w:pPr>
      <w:r w:rsidRPr="00E5491A">
        <w:rPr>
          <w:sz w:val="22"/>
          <w:szCs w:val="22"/>
        </w:rPr>
        <w:t xml:space="preserve">Присутствующие представители </w:t>
      </w:r>
      <w:r w:rsidR="00637337">
        <w:rPr>
          <w:sz w:val="22"/>
          <w:szCs w:val="22"/>
        </w:rPr>
        <w:t>Подрядчик</w:t>
      </w:r>
      <w:r w:rsidRPr="00E5491A">
        <w:rPr>
          <w:sz w:val="22"/>
          <w:szCs w:val="22"/>
        </w:rPr>
        <w:t>ов регистрируются, а лист регистрации прикладывается к протоколу вскрытия конве</w:t>
      </w:r>
      <w:r w:rsidRPr="00E5491A">
        <w:rPr>
          <w:sz w:val="22"/>
          <w:szCs w:val="22"/>
        </w:rPr>
        <w:t>р</w:t>
      </w:r>
      <w:r w:rsidRPr="00E5491A">
        <w:rPr>
          <w:sz w:val="22"/>
          <w:szCs w:val="22"/>
        </w:rPr>
        <w:t>тов.</w:t>
      </w:r>
    </w:p>
    <w:p w:rsidR="009E6A4A" w:rsidRPr="00E5491A" w:rsidRDefault="009E6A4A" w:rsidP="00C31CB3">
      <w:pPr>
        <w:pStyle w:val="a0"/>
        <w:numPr>
          <w:ilvl w:val="2"/>
          <w:numId w:val="5"/>
        </w:numPr>
        <w:tabs>
          <w:tab w:val="clear" w:pos="1844"/>
          <w:tab w:val="num" w:pos="1134"/>
        </w:tabs>
        <w:spacing w:before="100" w:beforeAutospacing="1" w:line="240" w:lineRule="auto"/>
        <w:ind w:left="1134"/>
        <w:rPr>
          <w:sz w:val="22"/>
          <w:szCs w:val="22"/>
        </w:rPr>
      </w:pPr>
      <w:bookmarkStart w:id="228" w:name="_Ref56229738"/>
      <w:r w:rsidRPr="00E5491A">
        <w:rPr>
          <w:sz w:val="22"/>
          <w:szCs w:val="22"/>
        </w:rPr>
        <w:t>В ходе данной процедуры Комиссия вскрывает каждый пол</w:t>
      </w:r>
      <w:r w:rsidRPr="00E5491A">
        <w:rPr>
          <w:sz w:val="22"/>
          <w:szCs w:val="22"/>
        </w:rPr>
        <w:t>у</w:t>
      </w:r>
      <w:r w:rsidRPr="00E5491A">
        <w:rPr>
          <w:sz w:val="22"/>
          <w:szCs w:val="22"/>
        </w:rPr>
        <w:t>ченный конверт и оглашает следующие сведения, основываясь на матери</w:t>
      </w:r>
      <w:r w:rsidRPr="00E5491A">
        <w:rPr>
          <w:sz w:val="22"/>
          <w:szCs w:val="22"/>
        </w:rPr>
        <w:t>а</w:t>
      </w:r>
      <w:r w:rsidRPr="00E5491A">
        <w:rPr>
          <w:sz w:val="22"/>
          <w:szCs w:val="22"/>
        </w:rPr>
        <w:t>лах предложения:</w:t>
      </w:r>
      <w:bookmarkEnd w:id="228"/>
    </w:p>
    <w:p w:rsidR="009E6A4A" w:rsidRPr="00E5491A" w:rsidRDefault="009E6A4A" w:rsidP="00C31CB3">
      <w:pPr>
        <w:pStyle w:val="a2"/>
        <w:numPr>
          <w:ilvl w:val="4"/>
          <w:numId w:val="5"/>
        </w:numPr>
        <w:spacing w:before="100" w:beforeAutospacing="1" w:line="240" w:lineRule="auto"/>
        <w:rPr>
          <w:sz w:val="22"/>
          <w:szCs w:val="22"/>
        </w:rPr>
      </w:pPr>
      <w:r w:rsidRPr="00E5491A">
        <w:rPr>
          <w:sz w:val="22"/>
          <w:szCs w:val="22"/>
        </w:rPr>
        <w:t xml:space="preserve">наименование и адрес </w:t>
      </w:r>
      <w:r w:rsidR="00637337">
        <w:rPr>
          <w:sz w:val="22"/>
          <w:szCs w:val="22"/>
        </w:rPr>
        <w:t>Подрядчик</w:t>
      </w:r>
      <w:r w:rsidRPr="00E5491A">
        <w:rPr>
          <w:sz w:val="22"/>
          <w:szCs w:val="22"/>
        </w:rPr>
        <w:t>а;</w:t>
      </w:r>
    </w:p>
    <w:p w:rsidR="009E6A4A" w:rsidRPr="00E5491A" w:rsidRDefault="009E6A4A" w:rsidP="00C31CB3">
      <w:pPr>
        <w:pStyle w:val="a2"/>
        <w:numPr>
          <w:ilvl w:val="4"/>
          <w:numId w:val="5"/>
        </w:numPr>
        <w:spacing w:before="100" w:beforeAutospacing="1" w:line="240" w:lineRule="auto"/>
        <w:rPr>
          <w:sz w:val="22"/>
          <w:szCs w:val="22"/>
        </w:rPr>
      </w:pPr>
      <w:r w:rsidRPr="00E5491A">
        <w:rPr>
          <w:sz w:val="22"/>
          <w:szCs w:val="22"/>
        </w:rPr>
        <w:t xml:space="preserve">наименование </w:t>
      </w:r>
      <w:r w:rsidR="00E763FB" w:rsidRPr="00E5491A">
        <w:rPr>
          <w:sz w:val="22"/>
          <w:szCs w:val="22"/>
        </w:rPr>
        <w:t>выполняемых работ</w:t>
      </w:r>
      <w:r w:rsidRPr="00E5491A">
        <w:rPr>
          <w:sz w:val="22"/>
          <w:szCs w:val="22"/>
        </w:rPr>
        <w:t xml:space="preserve"> и общую цену предложения;</w:t>
      </w:r>
    </w:p>
    <w:p w:rsidR="009E6A4A" w:rsidRPr="00E5491A" w:rsidRDefault="009E6A4A" w:rsidP="00C31CB3">
      <w:pPr>
        <w:pStyle w:val="a2"/>
        <w:numPr>
          <w:ilvl w:val="4"/>
          <w:numId w:val="5"/>
        </w:numPr>
        <w:spacing w:before="100" w:beforeAutospacing="1" w:line="240" w:lineRule="auto"/>
        <w:rPr>
          <w:sz w:val="22"/>
          <w:szCs w:val="22"/>
        </w:rPr>
      </w:pPr>
      <w:r w:rsidRPr="00E5491A">
        <w:rPr>
          <w:sz w:val="22"/>
          <w:szCs w:val="22"/>
        </w:rPr>
        <w:t>иные сведения, которые Комиссия считает нужным огл</w:t>
      </w:r>
      <w:r w:rsidRPr="00E5491A">
        <w:rPr>
          <w:sz w:val="22"/>
          <w:szCs w:val="22"/>
        </w:rPr>
        <w:t>а</w:t>
      </w:r>
      <w:r w:rsidRPr="00E5491A">
        <w:rPr>
          <w:sz w:val="22"/>
          <w:szCs w:val="22"/>
        </w:rPr>
        <w:t>сить.</w:t>
      </w:r>
    </w:p>
    <w:p w:rsidR="009E6A4A" w:rsidRPr="00E5491A" w:rsidRDefault="009E6A4A" w:rsidP="00C31CB3">
      <w:pPr>
        <w:pStyle w:val="a0"/>
        <w:numPr>
          <w:ilvl w:val="2"/>
          <w:numId w:val="5"/>
        </w:numPr>
        <w:tabs>
          <w:tab w:val="clear" w:pos="1844"/>
          <w:tab w:val="num" w:pos="1134"/>
          <w:tab w:val="num" w:pos="1276"/>
        </w:tabs>
        <w:spacing w:before="100" w:beforeAutospacing="1" w:line="240" w:lineRule="auto"/>
        <w:ind w:left="1134"/>
        <w:rPr>
          <w:sz w:val="22"/>
          <w:szCs w:val="22"/>
        </w:rPr>
      </w:pPr>
      <w:r w:rsidRPr="00E5491A">
        <w:rPr>
          <w:sz w:val="22"/>
          <w:szCs w:val="22"/>
        </w:rPr>
        <w:t>По ходу процедуры вскрытия Комиссия ведет соответству</w:t>
      </w:r>
      <w:r w:rsidRPr="00E5491A">
        <w:rPr>
          <w:sz w:val="22"/>
          <w:szCs w:val="22"/>
        </w:rPr>
        <w:t>ю</w:t>
      </w:r>
      <w:r w:rsidRPr="00E5491A">
        <w:rPr>
          <w:sz w:val="22"/>
          <w:szCs w:val="22"/>
        </w:rPr>
        <w:t>щий протокол, в котором отражена вся информация, оглашенная комиссией.</w:t>
      </w:r>
    </w:p>
    <w:p w:rsidR="00381292" w:rsidRPr="00E5491A" w:rsidRDefault="00381292" w:rsidP="00FE2F57">
      <w:pPr>
        <w:pStyle w:val="2"/>
        <w:tabs>
          <w:tab w:val="clear" w:pos="1276"/>
          <w:tab w:val="num" w:pos="1134"/>
        </w:tabs>
        <w:spacing w:before="100" w:beforeAutospacing="1" w:after="100" w:afterAutospacing="1"/>
        <w:ind w:left="1134"/>
        <w:rPr>
          <w:sz w:val="22"/>
          <w:szCs w:val="22"/>
        </w:rPr>
      </w:pPr>
      <w:bookmarkStart w:id="229" w:name="_Toc332021187"/>
      <w:r w:rsidRPr="00E5491A">
        <w:rPr>
          <w:sz w:val="22"/>
          <w:szCs w:val="22"/>
        </w:rPr>
        <w:t xml:space="preserve">Оценка </w:t>
      </w:r>
      <w:bookmarkEnd w:id="219"/>
      <w:bookmarkEnd w:id="220"/>
      <w:bookmarkEnd w:id="221"/>
      <w:bookmarkEnd w:id="222"/>
      <w:bookmarkEnd w:id="223"/>
      <w:r w:rsidRPr="00E5491A">
        <w:rPr>
          <w:sz w:val="22"/>
          <w:szCs w:val="22"/>
        </w:rPr>
        <w:t>Предложений и проведение переговоров</w:t>
      </w:r>
      <w:bookmarkEnd w:id="224"/>
      <w:bookmarkEnd w:id="229"/>
    </w:p>
    <w:p w:rsidR="00381292" w:rsidRPr="00E5491A" w:rsidRDefault="00381292" w:rsidP="00156FE0">
      <w:pPr>
        <w:pStyle w:val="21"/>
        <w:tabs>
          <w:tab w:val="clear" w:pos="1844"/>
          <w:tab w:val="num" w:pos="1134"/>
        </w:tabs>
        <w:spacing w:before="100" w:beforeAutospacing="1" w:after="100" w:afterAutospacing="1"/>
        <w:ind w:left="1134"/>
        <w:rPr>
          <w:sz w:val="22"/>
          <w:szCs w:val="22"/>
        </w:rPr>
      </w:pPr>
      <w:bookmarkStart w:id="230" w:name="_Toc125426208"/>
      <w:r w:rsidRPr="00E5491A">
        <w:rPr>
          <w:sz w:val="22"/>
          <w:szCs w:val="22"/>
        </w:rPr>
        <w:t>Общие положения</w:t>
      </w:r>
      <w:bookmarkEnd w:id="230"/>
    </w:p>
    <w:p w:rsidR="00592996" w:rsidRPr="00E5491A" w:rsidRDefault="00381292" w:rsidP="00C61D2B">
      <w:pPr>
        <w:pStyle w:val="a1"/>
        <w:spacing w:line="240" w:lineRule="auto"/>
        <w:rPr>
          <w:sz w:val="22"/>
          <w:szCs w:val="22"/>
        </w:rPr>
      </w:pPr>
      <w:r w:rsidRPr="00E5491A">
        <w:rPr>
          <w:sz w:val="22"/>
          <w:szCs w:val="22"/>
        </w:rPr>
        <w:t xml:space="preserve">Оценка Предложений осуществляется </w:t>
      </w:r>
      <w:r w:rsidR="00C87D7C" w:rsidRPr="00E5491A">
        <w:rPr>
          <w:sz w:val="22"/>
          <w:szCs w:val="22"/>
        </w:rPr>
        <w:t>закупочн</w:t>
      </w:r>
      <w:r w:rsidR="00C87D7C">
        <w:rPr>
          <w:sz w:val="22"/>
          <w:szCs w:val="22"/>
        </w:rPr>
        <w:t>ой комиссией</w:t>
      </w:r>
      <w:r w:rsidR="00C87D7C" w:rsidRPr="00E5491A">
        <w:rPr>
          <w:sz w:val="22"/>
          <w:szCs w:val="22"/>
        </w:rPr>
        <w:t xml:space="preserve"> (далее </w:t>
      </w:r>
      <w:r w:rsidR="00C87D7C">
        <w:rPr>
          <w:sz w:val="22"/>
          <w:szCs w:val="22"/>
        </w:rPr>
        <w:t>–</w:t>
      </w:r>
      <w:r w:rsidR="00C87D7C" w:rsidRPr="00E5491A">
        <w:rPr>
          <w:sz w:val="22"/>
          <w:szCs w:val="22"/>
        </w:rPr>
        <w:t xml:space="preserve"> Комиссия по запросу предложений) </w:t>
      </w:r>
      <w:r w:rsidRPr="00E5491A">
        <w:rPr>
          <w:sz w:val="22"/>
          <w:szCs w:val="22"/>
        </w:rPr>
        <w:t>и иными лицами (экспертами и специалистами), привлеченными Комисс</w:t>
      </w:r>
      <w:r w:rsidRPr="00E5491A">
        <w:rPr>
          <w:sz w:val="22"/>
          <w:szCs w:val="22"/>
        </w:rPr>
        <w:t>и</w:t>
      </w:r>
      <w:r w:rsidRPr="00E5491A">
        <w:rPr>
          <w:sz w:val="22"/>
          <w:szCs w:val="22"/>
        </w:rPr>
        <w:t>ей по запросу предложений.</w:t>
      </w:r>
      <w:r w:rsidR="00156FE0" w:rsidRPr="00E5491A">
        <w:rPr>
          <w:sz w:val="22"/>
          <w:szCs w:val="22"/>
        </w:rPr>
        <w:t xml:space="preserve"> </w:t>
      </w:r>
    </w:p>
    <w:p w:rsidR="00381292" w:rsidRPr="00E5491A" w:rsidRDefault="00381292" w:rsidP="002A1CBE">
      <w:pPr>
        <w:pStyle w:val="a1"/>
        <w:spacing w:after="100" w:afterAutospacing="1" w:line="240" w:lineRule="auto"/>
        <w:rPr>
          <w:sz w:val="22"/>
          <w:szCs w:val="22"/>
        </w:rPr>
      </w:pPr>
      <w:r w:rsidRPr="00E5491A">
        <w:rPr>
          <w:sz w:val="22"/>
          <w:szCs w:val="22"/>
        </w:rPr>
        <w:t xml:space="preserve">Оценка Предложений включает отборочную стадию (пункт </w:t>
      </w:r>
      <w:r w:rsidR="008B6A30" w:rsidRPr="00E5491A">
        <w:rPr>
          <w:sz w:val="22"/>
          <w:szCs w:val="22"/>
        </w:rPr>
        <w:t>4.8</w:t>
      </w:r>
      <w:r w:rsidR="00DF4E6C" w:rsidRPr="00E5491A">
        <w:rPr>
          <w:sz w:val="22"/>
          <w:szCs w:val="22"/>
        </w:rPr>
        <w:t>.2</w:t>
      </w:r>
      <w:r w:rsidRPr="00E5491A">
        <w:rPr>
          <w:sz w:val="22"/>
          <w:szCs w:val="22"/>
        </w:rPr>
        <w:t>), пров</w:t>
      </w:r>
      <w:r w:rsidRPr="00E5491A">
        <w:rPr>
          <w:sz w:val="22"/>
          <w:szCs w:val="22"/>
        </w:rPr>
        <w:t>е</w:t>
      </w:r>
      <w:r w:rsidRPr="00E5491A">
        <w:rPr>
          <w:sz w:val="22"/>
          <w:szCs w:val="22"/>
        </w:rPr>
        <w:t xml:space="preserve">дение при необходимости переговоров (пункт </w:t>
      </w:r>
      <w:r w:rsidR="00DF4E6C" w:rsidRPr="00E5491A">
        <w:rPr>
          <w:sz w:val="22"/>
          <w:szCs w:val="22"/>
        </w:rPr>
        <w:t>4.10</w:t>
      </w:r>
      <w:r w:rsidRPr="00E5491A">
        <w:rPr>
          <w:sz w:val="22"/>
          <w:szCs w:val="22"/>
        </w:rPr>
        <w:t>) и оценочную стадию (пункт</w:t>
      </w:r>
      <w:r w:rsidR="00DF4E6C" w:rsidRPr="00E5491A">
        <w:rPr>
          <w:sz w:val="22"/>
          <w:szCs w:val="22"/>
        </w:rPr>
        <w:t xml:space="preserve"> 4.</w:t>
      </w:r>
      <w:r w:rsidR="008B6A30" w:rsidRPr="00E5491A">
        <w:rPr>
          <w:sz w:val="22"/>
          <w:szCs w:val="22"/>
        </w:rPr>
        <w:t>11</w:t>
      </w:r>
      <w:r w:rsidRPr="00E5491A">
        <w:rPr>
          <w:sz w:val="22"/>
          <w:szCs w:val="22"/>
        </w:rPr>
        <w:t>).</w:t>
      </w:r>
    </w:p>
    <w:p w:rsidR="00381292" w:rsidRPr="00E5491A" w:rsidRDefault="00E970E0" w:rsidP="00C31CB3">
      <w:pPr>
        <w:pStyle w:val="a1"/>
        <w:spacing w:after="100" w:afterAutospacing="1" w:line="240" w:lineRule="auto"/>
        <w:rPr>
          <w:sz w:val="22"/>
          <w:szCs w:val="22"/>
        </w:rPr>
      </w:pPr>
      <w:r w:rsidRPr="00E970E0">
        <w:rPr>
          <w:sz w:val="22"/>
          <w:szCs w:val="22"/>
        </w:rPr>
        <w:t xml:space="preserve">Порядок, критерии и методики оценки Предложений на последующие этапы (пункт </w:t>
      </w:r>
      <w:fldSimple w:instr=" REF _Ref93694278 \r \h  \* MERGEFORMAT ">
        <w:r w:rsidRPr="00E970E0">
          <w:rPr>
            <w:sz w:val="22"/>
            <w:szCs w:val="22"/>
          </w:rPr>
          <w:t>1.1.4</w:t>
        </w:r>
      </w:fldSimple>
      <w:r w:rsidRPr="00E970E0">
        <w:rPr>
          <w:sz w:val="22"/>
          <w:szCs w:val="22"/>
        </w:rPr>
        <w:t xml:space="preserve">), в случае их проведения, могут быть изменены. Это будет отражено в Документации по запросу предложений на последующие этапы с уведомлением </w:t>
      </w:r>
      <w:r w:rsidR="00637337">
        <w:rPr>
          <w:sz w:val="22"/>
          <w:szCs w:val="22"/>
        </w:rPr>
        <w:t>Подрядчик</w:t>
      </w:r>
      <w:r w:rsidRPr="00E970E0">
        <w:rPr>
          <w:sz w:val="22"/>
          <w:szCs w:val="22"/>
        </w:rPr>
        <w:t>ов, прошедших на этот этап</w:t>
      </w:r>
      <w:r w:rsidR="00381292" w:rsidRPr="00E5491A">
        <w:rPr>
          <w:sz w:val="22"/>
          <w:szCs w:val="22"/>
        </w:rPr>
        <w:t>.</w:t>
      </w:r>
    </w:p>
    <w:p w:rsidR="00381292" w:rsidRPr="00E5491A" w:rsidRDefault="00381292" w:rsidP="00BB6B6C">
      <w:pPr>
        <w:pStyle w:val="21"/>
        <w:tabs>
          <w:tab w:val="clear" w:pos="1844"/>
          <w:tab w:val="num" w:pos="1134"/>
        </w:tabs>
        <w:spacing w:before="100" w:beforeAutospacing="1" w:after="100" w:afterAutospacing="1"/>
        <w:ind w:left="1134"/>
        <w:rPr>
          <w:sz w:val="22"/>
          <w:szCs w:val="22"/>
        </w:rPr>
      </w:pPr>
      <w:bookmarkStart w:id="231" w:name="_Ref55304418"/>
      <w:bookmarkStart w:id="232" w:name="_Ref93089454"/>
      <w:bookmarkStart w:id="233" w:name="_Toc125426209"/>
      <w:r w:rsidRPr="00E5491A">
        <w:rPr>
          <w:sz w:val="22"/>
          <w:szCs w:val="22"/>
        </w:rPr>
        <w:t>Отборочная стадия</w:t>
      </w:r>
      <w:bookmarkEnd w:id="232"/>
      <w:bookmarkEnd w:id="233"/>
    </w:p>
    <w:p w:rsidR="00381292" w:rsidRPr="00E5491A" w:rsidRDefault="00381292" w:rsidP="00C61D2B">
      <w:pPr>
        <w:pStyle w:val="a1"/>
        <w:keepNext/>
        <w:spacing w:line="240" w:lineRule="auto"/>
        <w:rPr>
          <w:sz w:val="22"/>
          <w:szCs w:val="22"/>
        </w:rPr>
      </w:pPr>
      <w:r w:rsidRPr="00E5491A">
        <w:rPr>
          <w:sz w:val="22"/>
          <w:szCs w:val="22"/>
        </w:rPr>
        <w:t xml:space="preserve">В рамках отборочной стадии </w:t>
      </w:r>
      <w:bookmarkEnd w:id="231"/>
      <w:r w:rsidR="00C87D7C" w:rsidRPr="00E5491A">
        <w:rPr>
          <w:sz w:val="22"/>
          <w:szCs w:val="22"/>
        </w:rPr>
        <w:t>Комисси</w:t>
      </w:r>
      <w:r w:rsidR="00C87D7C">
        <w:rPr>
          <w:sz w:val="22"/>
          <w:szCs w:val="22"/>
        </w:rPr>
        <w:t>я</w:t>
      </w:r>
      <w:r w:rsidR="00C87D7C" w:rsidRPr="00E5491A">
        <w:rPr>
          <w:sz w:val="22"/>
          <w:szCs w:val="22"/>
        </w:rPr>
        <w:t xml:space="preserve"> по запросу предложений </w:t>
      </w:r>
      <w:r w:rsidRPr="00E5491A">
        <w:rPr>
          <w:sz w:val="22"/>
          <w:szCs w:val="22"/>
        </w:rPr>
        <w:t>пр</w:t>
      </w:r>
      <w:r w:rsidRPr="00E5491A">
        <w:rPr>
          <w:sz w:val="22"/>
          <w:szCs w:val="22"/>
        </w:rPr>
        <w:t>о</w:t>
      </w:r>
      <w:r w:rsidRPr="00E5491A">
        <w:rPr>
          <w:sz w:val="22"/>
          <w:szCs w:val="22"/>
        </w:rPr>
        <w:t>веряет:</w:t>
      </w:r>
    </w:p>
    <w:p w:rsidR="00381292" w:rsidRPr="00E5491A" w:rsidRDefault="00381292" w:rsidP="00A86459">
      <w:pPr>
        <w:pStyle w:val="a2"/>
        <w:spacing w:before="60" w:line="240" w:lineRule="auto"/>
        <w:rPr>
          <w:sz w:val="22"/>
          <w:szCs w:val="22"/>
        </w:rPr>
      </w:pPr>
      <w:r w:rsidRPr="00E5491A">
        <w:rPr>
          <w:sz w:val="22"/>
          <w:szCs w:val="22"/>
        </w:rPr>
        <w:t>правильность оформления Предложений и их соответствие требов</w:t>
      </w:r>
      <w:r w:rsidRPr="00E5491A">
        <w:rPr>
          <w:sz w:val="22"/>
          <w:szCs w:val="22"/>
        </w:rPr>
        <w:t>а</w:t>
      </w:r>
      <w:r w:rsidRPr="00E5491A">
        <w:rPr>
          <w:sz w:val="22"/>
          <w:szCs w:val="22"/>
        </w:rPr>
        <w:t>ниям настоящей Документации по запросу предложений по существу;</w:t>
      </w:r>
    </w:p>
    <w:p w:rsidR="00381292" w:rsidRPr="00E5491A" w:rsidRDefault="00381292" w:rsidP="00A86459">
      <w:pPr>
        <w:pStyle w:val="a2"/>
        <w:spacing w:before="60" w:line="240" w:lineRule="auto"/>
        <w:rPr>
          <w:sz w:val="22"/>
          <w:szCs w:val="22"/>
        </w:rPr>
      </w:pPr>
      <w:r w:rsidRPr="00E5491A">
        <w:rPr>
          <w:sz w:val="22"/>
          <w:szCs w:val="22"/>
        </w:rPr>
        <w:t xml:space="preserve">соответствие </w:t>
      </w:r>
      <w:r w:rsidR="00637337">
        <w:rPr>
          <w:sz w:val="22"/>
          <w:szCs w:val="22"/>
        </w:rPr>
        <w:t>Подрядчик</w:t>
      </w:r>
      <w:r w:rsidRPr="00E5491A">
        <w:rPr>
          <w:sz w:val="22"/>
          <w:szCs w:val="22"/>
        </w:rPr>
        <w:t>ов требованиям настоящей Документации по запросу предложений;</w:t>
      </w:r>
    </w:p>
    <w:p w:rsidR="00381292" w:rsidRPr="00E5491A" w:rsidRDefault="00381292" w:rsidP="00A86459">
      <w:pPr>
        <w:pStyle w:val="a2"/>
        <w:spacing w:before="60" w:line="240" w:lineRule="auto"/>
        <w:rPr>
          <w:sz w:val="22"/>
          <w:szCs w:val="22"/>
        </w:rPr>
      </w:pPr>
      <w:r w:rsidRPr="00E5491A">
        <w:rPr>
          <w:sz w:val="22"/>
          <w:szCs w:val="22"/>
        </w:rPr>
        <w:t>соответствие коммерческого и технического предложения требован</w:t>
      </w:r>
      <w:r w:rsidRPr="00E5491A">
        <w:rPr>
          <w:sz w:val="22"/>
          <w:szCs w:val="22"/>
        </w:rPr>
        <w:t>и</w:t>
      </w:r>
      <w:r w:rsidRPr="00E5491A">
        <w:rPr>
          <w:sz w:val="22"/>
          <w:szCs w:val="22"/>
        </w:rPr>
        <w:t>ям настоящей Документации по запросу предложений.</w:t>
      </w:r>
    </w:p>
    <w:p w:rsidR="00381292" w:rsidRPr="00E5491A" w:rsidRDefault="00381292" w:rsidP="00C31CB3">
      <w:pPr>
        <w:pStyle w:val="a1"/>
        <w:spacing w:before="100" w:beforeAutospacing="1" w:line="240" w:lineRule="auto"/>
        <w:rPr>
          <w:sz w:val="22"/>
          <w:szCs w:val="22"/>
        </w:rPr>
      </w:pPr>
      <w:bookmarkStart w:id="234" w:name="_Ref55304419"/>
      <w:r w:rsidRPr="00E5491A">
        <w:rPr>
          <w:sz w:val="22"/>
          <w:szCs w:val="22"/>
        </w:rPr>
        <w:t>В рамках отборочной стадии Комиссия по запросу предложений может з</w:t>
      </w:r>
      <w:r w:rsidRPr="00E5491A">
        <w:rPr>
          <w:sz w:val="22"/>
          <w:szCs w:val="22"/>
        </w:rPr>
        <w:t>а</w:t>
      </w:r>
      <w:r w:rsidRPr="00E5491A">
        <w:rPr>
          <w:sz w:val="22"/>
          <w:szCs w:val="22"/>
        </w:rPr>
        <w:t xml:space="preserve">просить </w:t>
      </w:r>
      <w:r w:rsidR="00637337">
        <w:rPr>
          <w:sz w:val="22"/>
          <w:szCs w:val="22"/>
        </w:rPr>
        <w:t>Подрядчик</w:t>
      </w:r>
      <w:r w:rsidRPr="00E5491A">
        <w:rPr>
          <w:sz w:val="22"/>
          <w:szCs w:val="22"/>
        </w:rPr>
        <w:t>ов разъяснения или дополнения их Предложений, в том числе представления отсутствующих документов. При этом Комиссия по запросу предложений не вправе запрашивать разъяснения или требовать документы, меня</w:t>
      </w:r>
      <w:r w:rsidRPr="00E5491A">
        <w:rPr>
          <w:sz w:val="22"/>
          <w:szCs w:val="22"/>
        </w:rPr>
        <w:t>ю</w:t>
      </w:r>
      <w:r w:rsidRPr="00E5491A">
        <w:rPr>
          <w:sz w:val="22"/>
          <w:szCs w:val="22"/>
        </w:rPr>
        <w:t>щие суть Предложения.</w:t>
      </w:r>
    </w:p>
    <w:p w:rsidR="00381292" w:rsidRPr="00E5491A" w:rsidRDefault="00381292" w:rsidP="00C31CB3">
      <w:pPr>
        <w:pStyle w:val="a1"/>
        <w:spacing w:before="100" w:beforeAutospacing="1" w:line="240" w:lineRule="auto"/>
        <w:rPr>
          <w:sz w:val="22"/>
          <w:szCs w:val="22"/>
        </w:rPr>
      </w:pPr>
      <w:r w:rsidRPr="00E5491A">
        <w:rPr>
          <w:sz w:val="22"/>
          <w:szCs w:val="22"/>
        </w:rPr>
        <w:t>При проверке правильности оформления Предложения Комиссия по з</w:t>
      </w:r>
      <w:r w:rsidRPr="00E5491A">
        <w:rPr>
          <w:sz w:val="22"/>
          <w:szCs w:val="22"/>
        </w:rPr>
        <w:t>а</w:t>
      </w:r>
      <w:r w:rsidRPr="00E5491A">
        <w:rPr>
          <w:sz w:val="22"/>
          <w:szCs w:val="22"/>
        </w:rPr>
        <w:t>просу предложений вправе не обращать внимания на мелкие недочеты и погрешности, к</w:t>
      </w:r>
      <w:r w:rsidRPr="00E5491A">
        <w:rPr>
          <w:sz w:val="22"/>
          <w:szCs w:val="22"/>
        </w:rPr>
        <w:t>о</w:t>
      </w:r>
      <w:r w:rsidRPr="00E5491A">
        <w:rPr>
          <w:sz w:val="22"/>
          <w:szCs w:val="22"/>
        </w:rPr>
        <w:t xml:space="preserve">торые не влияют на существо Предложения. Комиссия по запросу предложений с письменного согласия </w:t>
      </w:r>
      <w:r w:rsidR="00637337">
        <w:rPr>
          <w:sz w:val="22"/>
          <w:szCs w:val="22"/>
        </w:rPr>
        <w:t>Подрядчик</w:t>
      </w:r>
      <w:r w:rsidRPr="00E5491A">
        <w:rPr>
          <w:sz w:val="22"/>
          <w:szCs w:val="22"/>
        </w:rPr>
        <w:t>а также может исправлять очевидные арифметические и грамматические оши</w:t>
      </w:r>
      <w:r w:rsidRPr="00E5491A">
        <w:rPr>
          <w:sz w:val="22"/>
          <w:szCs w:val="22"/>
        </w:rPr>
        <w:t>б</w:t>
      </w:r>
      <w:r w:rsidRPr="00E5491A">
        <w:rPr>
          <w:sz w:val="22"/>
          <w:szCs w:val="22"/>
        </w:rPr>
        <w:t>ки.</w:t>
      </w:r>
    </w:p>
    <w:p w:rsidR="00381292" w:rsidRPr="00E5491A" w:rsidRDefault="00381292" w:rsidP="00C31CB3">
      <w:pPr>
        <w:pStyle w:val="a1"/>
        <w:spacing w:before="100" w:beforeAutospacing="1" w:line="240" w:lineRule="auto"/>
        <w:rPr>
          <w:sz w:val="22"/>
          <w:szCs w:val="22"/>
        </w:rPr>
      </w:pPr>
      <w:bookmarkStart w:id="235" w:name="_Ref55307002"/>
      <w:r w:rsidRPr="00E5491A">
        <w:rPr>
          <w:sz w:val="22"/>
          <w:szCs w:val="22"/>
        </w:rPr>
        <w:t>По результатам проведения отборочной стадии Комиссия по запросу пре</w:t>
      </w:r>
      <w:r w:rsidRPr="00E5491A">
        <w:rPr>
          <w:sz w:val="22"/>
          <w:szCs w:val="22"/>
        </w:rPr>
        <w:t>д</w:t>
      </w:r>
      <w:r w:rsidRPr="00E5491A">
        <w:rPr>
          <w:sz w:val="22"/>
          <w:szCs w:val="22"/>
        </w:rPr>
        <w:t>ложений имеет право отклонить Предложения, которые:</w:t>
      </w:r>
      <w:bookmarkEnd w:id="234"/>
      <w:bookmarkEnd w:id="235"/>
    </w:p>
    <w:p w:rsidR="00381292" w:rsidRPr="00E5491A" w:rsidRDefault="00381292" w:rsidP="00C31CB3">
      <w:pPr>
        <w:pStyle w:val="a2"/>
        <w:spacing w:before="100" w:beforeAutospacing="1" w:line="240" w:lineRule="auto"/>
        <w:rPr>
          <w:sz w:val="22"/>
          <w:szCs w:val="22"/>
        </w:rPr>
      </w:pPr>
      <w:r w:rsidRPr="00E5491A">
        <w:rPr>
          <w:sz w:val="22"/>
          <w:szCs w:val="22"/>
        </w:rPr>
        <w:t>в существенной мере не отвечают требованиям к оформлению н</w:t>
      </w:r>
      <w:r w:rsidRPr="00E5491A">
        <w:rPr>
          <w:sz w:val="22"/>
          <w:szCs w:val="22"/>
        </w:rPr>
        <w:t>а</w:t>
      </w:r>
      <w:r w:rsidRPr="00E5491A">
        <w:rPr>
          <w:sz w:val="22"/>
          <w:szCs w:val="22"/>
        </w:rPr>
        <w:t>стоящей Документации по запросу предложений;</w:t>
      </w:r>
    </w:p>
    <w:p w:rsidR="00381292" w:rsidRDefault="00381292" w:rsidP="00C31CB3">
      <w:pPr>
        <w:pStyle w:val="a2"/>
        <w:spacing w:before="100" w:beforeAutospacing="1" w:line="240" w:lineRule="auto"/>
        <w:rPr>
          <w:sz w:val="22"/>
          <w:szCs w:val="22"/>
        </w:rPr>
      </w:pPr>
      <w:r w:rsidRPr="00E5491A">
        <w:rPr>
          <w:sz w:val="22"/>
          <w:szCs w:val="22"/>
        </w:rPr>
        <w:t xml:space="preserve">поданы </w:t>
      </w:r>
      <w:r w:rsidR="00637337">
        <w:rPr>
          <w:sz w:val="22"/>
          <w:szCs w:val="22"/>
        </w:rPr>
        <w:t>Подрядчик</w:t>
      </w:r>
      <w:r w:rsidRPr="00E5491A">
        <w:rPr>
          <w:sz w:val="22"/>
          <w:szCs w:val="22"/>
        </w:rPr>
        <w:t>ами, которые не отвечают требованиям настоящей Документации по запросу предложений;</w:t>
      </w:r>
    </w:p>
    <w:p w:rsidR="00E970E0" w:rsidRPr="00E5491A" w:rsidRDefault="00E970E0" w:rsidP="00C31CB3">
      <w:pPr>
        <w:pStyle w:val="a2"/>
        <w:spacing w:before="100" w:beforeAutospacing="1" w:line="240" w:lineRule="auto"/>
        <w:rPr>
          <w:sz w:val="22"/>
          <w:szCs w:val="22"/>
        </w:rPr>
      </w:pPr>
      <w:r w:rsidRPr="00E970E0">
        <w:rPr>
          <w:sz w:val="22"/>
          <w:szCs w:val="22"/>
        </w:rPr>
        <w:t xml:space="preserve">поданы </w:t>
      </w:r>
      <w:r w:rsidR="00637337">
        <w:rPr>
          <w:sz w:val="22"/>
          <w:szCs w:val="22"/>
        </w:rPr>
        <w:t>Подрядчик</w:t>
      </w:r>
      <w:r w:rsidRPr="00E970E0">
        <w:rPr>
          <w:sz w:val="22"/>
          <w:szCs w:val="22"/>
        </w:rPr>
        <w:t xml:space="preserve">ами, не предоставившими документы, требуемые настоящей документацией, либо в представленных документах имеются недостоверные сведения </w:t>
      </w:r>
      <w:proofErr w:type="gramStart"/>
      <w:r w:rsidRPr="00E970E0">
        <w:rPr>
          <w:sz w:val="22"/>
          <w:szCs w:val="22"/>
        </w:rPr>
        <w:t>об</w:t>
      </w:r>
      <w:proofErr w:type="gramEnd"/>
      <w:r w:rsidRPr="00E970E0">
        <w:rPr>
          <w:sz w:val="22"/>
          <w:szCs w:val="22"/>
        </w:rPr>
        <w:t xml:space="preserve"> </w:t>
      </w:r>
      <w:r w:rsidR="00637337">
        <w:rPr>
          <w:sz w:val="22"/>
          <w:szCs w:val="22"/>
        </w:rPr>
        <w:t>Подрядчик</w:t>
      </w:r>
      <w:r w:rsidRPr="00E970E0">
        <w:rPr>
          <w:sz w:val="22"/>
          <w:szCs w:val="22"/>
        </w:rPr>
        <w:t xml:space="preserve">е или о </w:t>
      </w:r>
      <w:r w:rsidR="005054C3" w:rsidRPr="00FF6077">
        <w:rPr>
          <w:sz w:val="22"/>
          <w:szCs w:val="22"/>
        </w:rPr>
        <w:t>предлагаем</w:t>
      </w:r>
      <w:r w:rsidR="005054C3">
        <w:rPr>
          <w:sz w:val="22"/>
          <w:szCs w:val="22"/>
        </w:rPr>
        <w:t>ых</w:t>
      </w:r>
      <w:r w:rsidR="005054C3" w:rsidRPr="00FF6077">
        <w:rPr>
          <w:sz w:val="22"/>
          <w:szCs w:val="22"/>
        </w:rPr>
        <w:t xml:space="preserve"> им </w:t>
      </w:r>
      <w:r w:rsidR="005054C3">
        <w:rPr>
          <w:sz w:val="22"/>
          <w:szCs w:val="22"/>
        </w:rPr>
        <w:t>работах/продукции</w:t>
      </w:r>
      <w:r w:rsidRPr="00E970E0">
        <w:rPr>
          <w:sz w:val="22"/>
          <w:szCs w:val="22"/>
        </w:rPr>
        <w:t>;</w:t>
      </w:r>
    </w:p>
    <w:p w:rsidR="00381292" w:rsidRPr="00E5491A" w:rsidRDefault="00381292" w:rsidP="00C31CB3">
      <w:pPr>
        <w:pStyle w:val="a2"/>
        <w:spacing w:before="100" w:beforeAutospacing="1" w:line="240" w:lineRule="auto"/>
        <w:rPr>
          <w:sz w:val="22"/>
          <w:szCs w:val="22"/>
        </w:rPr>
      </w:pPr>
      <w:r w:rsidRPr="00E5491A">
        <w:rPr>
          <w:sz w:val="22"/>
          <w:szCs w:val="22"/>
        </w:rPr>
        <w:t>содержат предложения, по существу не отвечающие техническим, коммерческим или договорным требованиям настоящей Документ</w:t>
      </w:r>
      <w:r w:rsidRPr="00E5491A">
        <w:rPr>
          <w:sz w:val="22"/>
          <w:szCs w:val="22"/>
        </w:rPr>
        <w:t>а</w:t>
      </w:r>
      <w:r w:rsidRPr="00E5491A">
        <w:rPr>
          <w:sz w:val="22"/>
          <w:szCs w:val="22"/>
        </w:rPr>
        <w:t>ции по запросу предложений;</w:t>
      </w:r>
    </w:p>
    <w:p w:rsidR="00381292" w:rsidRPr="00E5491A" w:rsidRDefault="00381292" w:rsidP="00C31CB3">
      <w:pPr>
        <w:pStyle w:val="a2"/>
        <w:spacing w:before="100" w:beforeAutospacing="1" w:line="240" w:lineRule="auto"/>
        <w:rPr>
          <w:sz w:val="22"/>
          <w:szCs w:val="22"/>
        </w:rPr>
      </w:pPr>
      <w:r w:rsidRPr="00E5491A">
        <w:rPr>
          <w:sz w:val="22"/>
          <w:szCs w:val="22"/>
        </w:rPr>
        <w:t xml:space="preserve">содержат очевидные арифметические или грамматические ошибки, с исправлением которых не согласился </w:t>
      </w:r>
      <w:r w:rsidR="00637337">
        <w:rPr>
          <w:sz w:val="22"/>
          <w:szCs w:val="22"/>
        </w:rPr>
        <w:t>Подрядчик</w:t>
      </w:r>
      <w:r w:rsidRPr="00E5491A">
        <w:rPr>
          <w:sz w:val="22"/>
          <w:szCs w:val="22"/>
        </w:rPr>
        <w:t>.</w:t>
      </w:r>
    </w:p>
    <w:p w:rsidR="00E970E0" w:rsidRPr="00E970E0" w:rsidRDefault="00E970E0" w:rsidP="00E970E0">
      <w:pPr>
        <w:pStyle w:val="a1"/>
        <w:spacing w:before="100" w:beforeAutospacing="1" w:line="240" w:lineRule="auto"/>
        <w:rPr>
          <w:sz w:val="22"/>
          <w:szCs w:val="22"/>
        </w:rPr>
      </w:pPr>
      <w:r w:rsidRPr="00E970E0">
        <w:rPr>
          <w:sz w:val="22"/>
          <w:szCs w:val="22"/>
        </w:rPr>
        <w:t>В случае</w:t>
      </w:r>
      <w:proofErr w:type="gramStart"/>
      <w:r w:rsidRPr="00E970E0">
        <w:rPr>
          <w:sz w:val="22"/>
          <w:szCs w:val="22"/>
        </w:rPr>
        <w:t>,</w:t>
      </w:r>
      <w:proofErr w:type="gramEnd"/>
      <w:r w:rsidRPr="00E970E0">
        <w:rPr>
          <w:sz w:val="22"/>
          <w:szCs w:val="22"/>
        </w:rPr>
        <w:t xml:space="preserve"> если подавшие </w:t>
      </w:r>
      <w:r w:rsidR="00C87D7C">
        <w:rPr>
          <w:sz w:val="22"/>
          <w:szCs w:val="22"/>
        </w:rPr>
        <w:t>предложения</w:t>
      </w:r>
      <w:r w:rsidRPr="00E970E0">
        <w:rPr>
          <w:sz w:val="22"/>
          <w:szCs w:val="22"/>
        </w:rPr>
        <w:t xml:space="preserve"> </w:t>
      </w:r>
      <w:r w:rsidR="00637337">
        <w:rPr>
          <w:sz w:val="22"/>
          <w:szCs w:val="22"/>
        </w:rPr>
        <w:t>Подрядчик</w:t>
      </w:r>
      <w:r w:rsidRPr="00E970E0">
        <w:rPr>
          <w:sz w:val="22"/>
          <w:szCs w:val="22"/>
        </w:rPr>
        <w:t>и удовлетворяют любому из следующих условий:</w:t>
      </w:r>
    </w:p>
    <w:p w:rsidR="00E970E0" w:rsidRPr="00E970E0" w:rsidRDefault="00E970E0" w:rsidP="00E970E0">
      <w:pPr>
        <w:numPr>
          <w:ilvl w:val="0"/>
          <w:numId w:val="24"/>
        </w:numPr>
        <w:spacing w:line="240" w:lineRule="auto"/>
        <w:rPr>
          <w:sz w:val="22"/>
          <w:szCs w:val="22"/>
        </w:rPr>
      </w:pPr>
      <w:r w:rsidRPr="00E970E0">
        <w:rPr>
          <w:sz w:val="22"/>
          <w:szCs w:val="22"/>
        </w:rPr>
        <w:lastRenderedPageBreak/>
        <w:t>В состав учредителей (акционеров) компаний входят одни и те же лица (юридические либо физические), причем их совокупная доля в каждой из компаний превышает 50%;</w:t>
      </w:r>
    </w:p>
    <w:p w:rsidR="00E970E0" w:rsidRPr="00E970E0" w:rsidRDefault="00E970E0" w:rsidP="00E970E0">
      <w:pPr>
        <w:numPr>
          <w:ilvl w:val="0"/>
          <w:numId w:val="24"/>
        </w:numPr>
        <w:spacing w:line="240" w:lineRule="auto"/>
        <w:rPr>
          <w:sz w:val="22"/>
          <w:szCs w:val="22"/>
        </w:rPr>
      </w:pPr>
      <w:r w:rsidRPr="00E970E0">
        <w:rPr>
          <w:sz w:val="22"/>
          <w:szCs w:val="22"/>
        </w:rPr>
        <w:t>Одна из компаний владеет более чем 50% другой;</w:t>
      </w:r>
    </w:p>
    <w:p w:rsidR="00E970E0" w:rsidRPr="00E970E0" w:rsidRDefault="00E970E0" w:rsidP="00E970E0">
      <w:pPr>
        <w:numPr>
          <w:ilvl w:val="0"/>
          <w:numId w:val="24"/>
        </w:numPr>
        <w:spacing w:line="240" w:lineRule="auto"/>
        <w:rPr>
          <w:sz w:val="22"/>
          <w:szCs w:val="22"/>
        </w:rPr>
      </w:pPr>
      <w:r w:rsidRPr="00E970E0">
        <w:rPr>
          <w:sz w:val="22"/>
          <w:szCs w:val="22"/>
        </w:rPr>
        <w:t>Исполнительный орган один и тот же,</w:t>
      </w:r>
    </w:p>
    <w:p w:rsidR="002A1CBE" w:rsidRPr="00E970E0" w:rsidRDefault="00E970E0" w:rsidP="00E970E0">
      <w:pPr>
        <w:pStyle w:val="a1"/>
        <w:numPr>
          <w:ilvl w:val="0"/>
          <w:numId w:val="0"/>
        </w:numPr>
        <w:spacing w:before="100" w:beforeAutospacing="1" w:line="240" w:lineRule="auto"/>
        <w:ind w:left="1134"/>
        <w:rPr>
          <w:sz w:val="22"/>
          <w:szCs w:val="22"/>
        </w:rPr>
      </w:pPr>
      <w:r w:rsidRPr="00E970E0">
        <w:rPr>
          <w:sz w:val="22"/>
          <w:szCs w:val="22"/>
        </w:rPr>
        <w:t xml:space="preserve">то в этом случае они рассматриваются как единая группа аффилированных между собой лиц, и от них </w:t>
      </w:r>
      <w:r w:rsidRPr="00E970E0">
        <w:rPr>
          <w:bCs/>
          <w:sz w:val="22"/>
          <w:szCs w:val="22"/>
        </w:rPr>
        <w:t>должна быть представлен</w:t>
      </w:r>
      <w:r w:rsidR="00C87D7C">
        <w:rPr>
          <w:bCs/>
          <w:sz w:val="22"/>
          <w:szCs w:val="22"/>
        </w:rPr>
        <w:t>о</w:t>
      </w:r>
      <w:r w:rsidRPr="00E970E0">
        <w:rPr>
          <w:bCs/>
          <w:sz w:val="22"/>
          <w:szCs w:val="22"/>
        </w:rPr>
        <w:t xml:space="preserve"> одн</w:t>
      </w:r>
      <w:r w:rsidR="00C87D7C">
        <w:rPr>
          <w:bCs/>
          <w:sz w:val="22"/>
          <w:szCs w:val="22"/>
        </w:rPr>
        <w:t>о</w:t>
      </w:r>
      <w:r w:rsidRPr="00E970E0">
        <w:rPr>
          <w:bCs/>
          <w:sz w:val="22"/>
          <w:szCs w:val="22"/>
        </w:rPr>
        <w:t xml:space="preserve"> един</w:t>
      </w:r>
      <w:r w:rsidR="00C87D7C">
        <w:rPr>
          <w:bCs/>
          <w:sz w:val="22"/>
          <w:szCs w:val="22"/>
        </w:rPr>
        <w:t>ое</w:t>
      </w:r>
      <w:r w:rsidRPr="00E970E0">
        <w:rPr>
          <w:bCs/>
          <w:sz w:val="22"/>
          <w:szCs w:val="22"/>
        </w:rPr>
        <w:t xml:space="preserve"> </w:t>
      </w:r>
      <w:r w:rsidR="00C87D7C">
        <w:rPr>
          <w:bCs/>
          <w:sz w:val="22"/>
          <w:szCs w:val="22"/>
        </w:rPr>
        <w:t>предложение</w:t>
      </w:r>
      <w:r w:rsidRPr="00E970E0">
        <w:rPr>
          <w:bCs/>
          <w:sz w:val="22"/>
          <w:szCs w:val="22"/>
        </w:rPr>
        <w:t xml:space="preserve">, в противном случае Комиссия по запросу предложений имеет право отклонить все поступившие от данной группы лиц </w:t>
      </w:r>
      <w:r w:rsidR="00C87D7C">
        <w:rPr>
          <w:bCs/>
          <w:sz w:val="22"/>
          <w:szCs w:val="22"/>
        </w:rPr>
        <w:t>предложения</w:t>
      </w:r>
      <w:r w:rsidRPr="00E970E0">
        <w:rPr>
          <w:bCs/>
          <w:sz w:val="22"/>
          <w:szCs w:val="22"/>
        </w:rPr>
        <w:t>.</w:t>
      </w:r>
    </w:p>
    <w:p w:rsidR="00C566A0" w:rsidRPr="00E5491A" w:rsidRDefault="00C566A0" w:rsidP="002A1CBE">
      <w:pPr>
        <w:pStyle w:val="2"/>
        <w:tabs>
          <w:tab w:val="clear" w:pos="1276"/>
          <w:tab w:val="num" w:pos="1134"/>
        </w:tabs>
        <w:spacing w:before="100" w:beforeAutospacing="1" w:after="100" w:afterAutospacing="1"/>
        <w:ind w:left="1134"/>
        <w:rPr>
          <w:sz w:val="22"/>
          <w:szCs w:val="22"/>
        </w:rPr>
      </w:pPr>
      <w:bookmarkStart w:id="236" w:name="_Toc175749004"/>
      <w:bookmarkStart w:id="237" w:name="_Toc332021188"/>
      <w:r w:rsidRPr="00E5491A">
        <w:rPr>
          <w:sz w:val="22"/>
          <w:szCs w:val="22"/>
        </w:rPr>
        <w:t xml:space="preserve">Особенности оценки </w:t>
      </w:r>
      <w:r w:rsidR="006E5160" w:rsidRPr="00E5491A">
        <w:rPr>
          <w:sz w:val="22"/>
          <w:szCs w:val="22"/>
        </w:rPr>
        <w:t>предложений</w:t>
      </w:r>
      <w:r w:rsidRPr="00E5491A">
        <w:rPr>
          <w:sz w:val="22"/>
          <w:szCs w:val="22"/>
        </w:rPr>
        <w:t xml:space="preserve"> объединений</w:t>
      </w:r>
      <w:bookmarkEnd w:id="237"/>
      <w:r w:rsidRPr="00E5491A">
        <w:rPr>
          <w:sz w:val="22"/>
          <w:szCs w:val="22"/>
        </w:rPr>
        <w:t xml:space="preserve"> </w:t>
      </w:r>
      <w:bookmarkEnd w:id="236"/>
    </w:p>
    <w:p w:rsidR="00C566A0" w:rsidRPr="00E5491A" w:rsidRDefault="00C566A0" w:rsidP="002A1CBE">
      <w:pPr>
        <w:pStyle w:val="a0"/>
        <w:numPr>
          <w:ilvl w:val="2"/>
          <w:numId w:val="5"/>
        </w:numPr>
        <w:tabs>
          <w:tab w:val="clear" w:pos="1844"/>
          <w:tab w:val="num" w:pos="1134"/>
          <w:tab w:val="num" w:pos="1276"/>
        </w:tabs>
        <w:spacing w:line="240" w:lineRule="auto"/>
        <w:ind w:left="1134"/>
        <w:rPr>
          <w:sz w:val="22"/>
          <w:szCs w:val="22"/>
        </w:rPr>
      </w:pPr>
      <w:r w:rsidRPr="00E5491A">
        <w:rPr>
          <w:sz w:val="22"/>
          <w:szCs w:val="22"/>
        </w:rPr>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381292" w:rsidRPr="00E5491A" w:rsidRDefault="00381292" w:rsidP="008B0BF3">
      <w:pPr>
        <w:pStyle w:val="2"/>
        <w:tabs>
          <w:tab w:val="clear" w:pos="1276"/>
          <w:tab w:val="num" w:pos="1134"/>
        </w:tabs>
        <w:spacing w:before="100" w:beforeAutospacing="1" w:after="100" w:afterAutospacing="1"/>
        <w:ind w:left="1134"/>
        <w:rPr>
          <w:sz w:val="22"/>
          <w:szCs w:val="22"/>
        </w:rPr>
      </w:pPr>
      <w:bookmarkStart w:id="238" w:name="_Ref93697814"/>
      <w:bookmarkStart w:id="239" w:name="_Toc125426211"/>
      <w:bookmarkStart w:id="240" w:name="_Toc332021189"/>
      <w:r w:rsidRPr="00E5491A">
        <w:rPr>
          <w:sz w:val="22"/>
          <w:szCs w:val="22"/>
        </w:rPr>
        <w:t>Проведение переговоров</w:t>
      </w:r>
      <w:bookmarkEnd w:id="238"/>
      <w:bookmarkEnd w:id="239"/>
      <w:bookmarkEnd w:id="240"/>
    </w:p>
    <w:p w:rsidR="00381292" w:rsidRPr="00E5491A" w:rsidRDefault="00381292" w:rsidP="00FE4B49">
      <w:pPr>
        <w:pStyle w:val="a0"/>
        <w:numPr>
          <w:ilvl w:val="2"/>
          <w:numId w:val="5"/>
        </w:numPr>
        <w:tabs>
          <w:tab w:val="clear" w:pos="1844"/>
          <w:tab w:val="num" w:pos="1134"/>
          <w:tab w:val="num" w:pos="1276"/>
        </w:tabs>
        <w:spacing w:line="240" w:lineRule="auto"/>
        <w:ind w:left="1134"/>
        <w:rPr>
          <w:sz w:val="22"/>
          <w:szCs w:val="22"/>
        </w:rPr>
      </w:pPr>
      <w:r w:rsidRPr="00E5491A">
        <w:rPr>
          <w:sz w:val="22"/>
          <w:szCs w:val="22"/>
        </w:rPr>
        <w:t xml:space="preserve">После рассмотрения и оценки Предложений </w:t>
      </w:r>
      <w:r w:rsidR="0085089D" w:rsidRPr="00E5491A">
        <w:rPr>
          <w:sz w:val="22"/>
          <w:szCs w:val="22"/>
        </w:rPr>
        <w:t>Организатор</w:t>
      </w:r>
      <w:r w:rsidR="000A3E21" w:rsidRPr="00E5491A">
        <w:rPr>
          <w:sz w:val="22"/>
          <w:szCs w:val="22"/>
        </w:rPr>
        <w:t xml:space="preserve"> </w:t>
      </w:r>
      <w:r w:rsidRPr="00E5491A">
        <w:rPr>
          <w:sz w:val="22"/>
          <w:szCs w:val="22"/>
        </w:rPr>
        <w:t>вправе провести п</w:t>
      </w:r>
      <w:r w:rsidRPr="00E5491A">
        <w:rPr>
          <w:sz w:val="22"/>
          <w:szCs w:val="22"/>
        </w:rPr>
        <w:t>е</w:t>
      </w:r>
      <w:r w:rsidRPr="00E5491A">
        <w:rPr>
          <w:sz w:val="22"/>
          <w:szCs w:val="22"/>
        </w:rPr>
        <w:t xml:space="preserve">реговоры с любым из </w:t>
      </w:r>
      <w:r w:rsidR="00637337">
        <w:rPr>
          <w:sz w:val="22"/>
          <w:szCs w:val="22"/>
        </w:rPr>
        <w:t>Подрядчик</w:t>
      </w:r>
      <w:r w:rsidRPr="00E5491A">
        <w:rPr>
          <w:sz w:val="22"/>
          <w:szCs w:val="22"/>
        </w:rPr>
        <w:t>ов по любому положению его Предлож</w:t>
      </w:r>
      <w:r w:rsidRPr="00E5491A">
        <w:rPr>
          <w:sz w:val="22"/>
          <w:szCs w:val="22"/>
        </w:rPr>
        <w:t>е</w:t>
      </w:r>
      <w:r w:rsidRPr="00E5491A">
        <w:rPr>
          <w:sz w:val="22"/>
          <w:szCs w:val="22"/>
        </w:rPr>
        <w:t>ния.</w:t>
      </w:r>
    </w:p>
    <w:p w:rsidR="00381292" w:rsidRPr="00E5491A" w:rsidRDefault="00381292" w:rsidP="008B0BF3">
      <w:pPr>
        <w:pStyle w:val="a0"/>
        <w:numPr>
          <w:ilvl w:val="2"/>
          <w:numId w:val="5"/>
        </w:numPr>
        <w:tabs>
          <w:tab w:val="clear" w:pos="1844"/>
          <w:tab w:val="num" w:pos="1134"/>
          <w:tab w:val="num" w:pos="1276"/>
        </w:tabs>
        <w:spacing w:before="100" w:beforeAutospacing="1" w:line="240" w:lineRule="auto"/>
        <w:ind w:left="1134"/>
        <w:rPr>
          <w:sz w:val="22"/>
          <w:szCs w:val="22"/>
        </w:rPr>
      </w:pPr>
      <w:r w:rsidRPr="00E5491A">
        <w:rPr>
          <w:sz w:val="22"/>
          <w:szCs w:val="22"/>
        </w:rPr>
        <w:t xml:space="preserve">Переговоры могут проводиться в один или несколько туров. Очередность переговоров устанавливает </w:t>
      </w:r>
      <w:r w:rsidR="0085089D" w:rsidRPr="00E5491A">
        <w:rPr>
          <w:sz w:val="22"/>
          <w:szCs w:val="22"/>
        </w:rPr>
        <w:t>Организатор</w:t>
      </w:r>
      <w:r w:rsidRPr="00E5491A">
        <w:rPr>
          <w:sz w:val="22"/>
          <w:szCs w:val="22"/>
        </w:rPr>
        <w:t xml:space="preserve">. При проведении переговоров </w:t>
      </w:r>
      <w:r w:rsidR="0085089D" w:rsidRPr="00E5491A">
        <w:rPr>
          <w:sz w:val="22"/>
          <w:szCs w:val="22"/>
        </w:rPr>
        <w:t>Организатор</w:t>
      </w:r>
      <w:r w:rsidRPr="00E5491A">
        <w:rPr>
          <w:sz w:val="22"/>
          <w:szCs w:val="22"/>
        </w:rPr>
        <w:t xml:space="preserve"> буд</w:t>
      </w:r>
      <w:r w:rsidR="000A3E21" w:rsidRPr="00E5491A">
        <w:rPr>
          <w:sz w:val="22"/>
          <w:szCs w:val="22"/>
        </w:rPr>
        <w:t>у</w:t>
      </w:r>
      <w:r w:rsidRPr="00E5491A">
        <w:rPr>
          <w:sz w:val="22"/>
          <w:szCs w:val="22"/>
        </w:rPr>
        <w:t xml:space="preserve">т избегать раскрытия другим </w:t>
      </w:r>
      <w:r w:rsidR="00637337">
        <w:rPr>
          <w:sz w:val="22"/>
          <w:szCs w:val="22"/>
        </w:rPr>
        <w:t>Подрядчик</w:t>
      </w:r>
      <w:r w:rsidRPr="00E5491A">
        <w:rPr>
          <w:sz w:val="22"/>
          <w:szCs w:val="22"/>
        </w:rPr>
        <w:t>ам содержания полученных Предложений, а также хода и содержания переговоров, т.е.:</w:t>
      </w:r>
    </w:p>
    <w:p w:rsidR="00381292" w:rsidRPr="00E5491A" w:rsidRDefault="00381292" w:rsidP="00A86459">
      <w:pPr>
        <w:pStyle w:val="a2"/>
        <w:spacing w:before="60" w:line="240" w:lineRule="auto"/>
        <w:rPr>
          <w:sz w:val="22"/>
          <w:szCs w:val="22"/>
        </w:rPr>
      </w:pPr>
      <w:r w:rsidRPr="00E5491A">
        <w:rPr>
          <w:sz w:val="22"/>
          <w:szCs w:val="22"/>
        </w:rPr>
        <w:t xml:space="preserve">любые переговоры между </w:t>
      </w:r>
      <w:r w:rsidR="0085089D" w:rsidRPr="00E5491A">
        <w:rPr>
          <w:sz w:val="22"/>
          <w:szCs w:val="22"/>
        </w:rPr>
        <w:t>Организатором</w:t>
      </w:r>
      <w:r w:rsidRPr="00E5491A">
        <w:rPr>
          <w:sz w:val="22"/>
          <w:szCs w:val="22"/>
        </w:rPr>
        <w:t xml:space="preserve"> и </w:t>
      </w:r>
      <w:r w:rsidR="00637337">
        <w:rPr>
          <w:sz w:val="22"/>
          <w:szCs w:val="22"/>
        </w:rPr>
        <w:t>Подрядчик</w:t>
      </w:r>
      <w:r w:rsidRPr="00E5491A">
        <w:rPr>
          <w:sz w:val="22"/>
          <w:szCs w:val="22"/>
        </w:rPr>
        <w:t>ом носят конфиде</w:t>
      </w:r>
      <w:r w:rsidRPr="00E5491A">
        <w:rPr>
          <w:sz w:val="22"/>
          <w:szCs w:val="22"/>
        </w:rPr>
        <w:t>н</w:t>
      </w:r>
      <w:r w:rsidRPr="00E5491A">
        <w:rPr>
          <w:sz w:val="22"/>
          <w:szCs w:val="22"/>
        </w:rPr>
        <w:t>циальный характер;</w:t>
      </w:r>
    </w:p>
    <w:p w:rsidR="00381292" w:rsidRPr="00E5491A" w:rsidRDefault="00381292" w:rsidP="00A86459">
      <w:pPr>
        <w:pStyle w:val="a2"/>
        <w:spacing w:before="60" w:line="240" w:lineRule="auto"/>
        <w:rPr>
          <w:sz w:val="22"/>
          <w:szCs w:val="22"/>
        </w:rPr>
      </w:pPr>
      <w:r w:rsidRPr="00E5491A">
        <w:rPr>
          <w:sz w:val="22"/>
          <w:szCs w:val="22"/>
        </w:rPr>
        <w:t>ни одна из сторон переговоров не раскрывает никакому другому лицу никакой технической, ценовой или иной рыночной информации, относящейся к этим п</w:t>
      </w:r>
      <w:r w:rsidRPr="00E5491A">
        <w:rPr>
          <w:sz w:val="22"/>
          <w:szCs w:val="22"/>
        </w:rPr>
        <w:t>е</w:t>
      </w:r>
      <w:r w:rsidRPr="00E5491A">
        <w:rPr>
          <w:sz w:val="22"/>
          <w:szCs w:val="22"/>
        </w:rPr>
        <w:t>реговорам, без согласия другой стороны.</w:t>
      </w:r>
    </w:p>
    <w:p w:rsidR="001D31A9" w:rsidRPr="00E5491A" w:rsidRDefault="0085089D" w:rsidP="008B0BF3">
      <w:pPr>
        <w:pStyle w:val="a0"/>
        <w:numPr>
          <w:ilvl w:val="2"/>
          <w:numId w:val="5"/>
        </w:numPr>
        <w:tabs>
          <w:tab w:val="clear" w:pos="1844"/>
          <w:tab w:val="num" w:pos="1134"/>
          <w:tab w:val="num" w:pos="1276"/>
        </w:tabs>
        <w:spacing w:before="100" w:beforeAutospacing="1" w:line="240" w:lineRule="auto"/>
        <w:ind w:left="1134"/>
        <w:rPr>
          <w:sz w:val="22"/>
          <w:szCs w:val="22"/>
        </w:rPr>
      </w:pPr>
      <w:r w:rsidRPr="00E5491A">
        <w:rPr>
          <w:sz w:val="22"/>
          <w:szCs w:val="22"/>
        </w:rPr>
        <w:t>Организатор</w:t>
      </w:r>
      <w:r w:rsidR="001D31A9" w:rsidRPr="00E5491A">
        <w:rPr>
          <w:sz w:val="22"/>
          <w:szCs w:val="22"/>
        </w:rPr>
        <w:t xml:space="preserve"> в ходе переговоров может предложить:</w:t>
      </w:r>
    </w:p>
    <w:p w:rsidR="001D31A9" w:rsidRPr="00E5491A" w:rsidRDefault="001D31A9" w:rsidP="00C31CB3">
      <w:pPr>
        <w:pStyle w:val="a2"/>
        <w:tabs>
          <w:tab w:val="clear" w:pos="1701"/>
          <w:tab w:val="num" w:pos="1560"/>
        </w:tabs>
        <w:spacing w:before="100" w:beforeAutospacing="1" w:line="240" w:lineRule="auto"/>
        <w:ind w:left="1560" w:hanging="426"/>
        <w:rPr>
          <w:sz w:val="22"/>
          <w:szCs w:val="22"/>
        </w:rPr>
      </w:pPr>
      <w:r w:rsidRPr="00E5491A">
        <w:rPr>
          <w:sz w:val="22"/>
          <w:szCs w:val="22"/>
        </w:rPr>
        <w:t xml:space="preserve">выступить любому из </w:t>
      </w:r>
      <w:r w:rsidR="00637337">
        <w:rPr>
          <w:sz w:val="22"/>
          <w:szCs w:val="22"/>
        </w:rPr>
        <w:t>Подрядчик</w:t>
      </w:r>
      <w:r w:rsidRPr="00E5491A">
        <w:rPr>
          <w:sz w:val="22"/>
          <w:szCs w:val="22"/>
        </w:rPr>
        <w:t xml:space="preserve">ов в качестве </w:t>
      </w:r>
      <w:r w:rsidR="00334B98" w:rsidRPr="00E5491A">
        <w:rPr>
          <w:sz w:val="22"/>
          <w:szCs w:val="22"/>
        </w:rPr>
        <w:t>Лидера</w:t>
      </w:r>
      <w:r w:rsidRPr="00E5491A">
        <w:rPr>
          <w:sz w:val="22"/>
          <w:szCs w:val="22"/>
        </w:rPr>
        <w:t xml:space="preserve"> (пункт</w:t>
      </w:r>
      <w:r w:rsidR="00B0444C" w:rsidRPr="00E5491A">
        <w:rPr>
          <w:sz w:val="22"/>
          <w:szCs w:val="22"/>
        </w:rPr>
        <w:t xml:space="preserve"> </w:t>
      </w:r>
      <w:fldSimple w:instr=" REF _Ref93267180 \r \h  \* MERGEFORMAT ">
        <w:r w:rsidR="00334338" w:rsidRPr="00E5491A">
          <w:rPr>
            <w:sz w:val="22"/>
            <w:szCs w:val="22"/>
          </w:rPr>
          <w:t>4.5.4</w:t>
        </w:r>
      </w:fldSimple>
      <w:r w:rsidRPr="00E5491A">
        <w:rPr>
          <w:sz w:val="22"/>
          <w:szCs w:val="22"/>
        </w:rPr>
        <w:t xml:space="preserve">) и привлечь в качестве </w:t>
      </w:r>
      <w:r w:rsidR="00334B98" w:rsidRPr="00E5491A">
        <w:rPr>
          <w:sz w:val="22"/>
          <w:szCs w:val="22"/>
        </w:rPr>
        <w:t xml:space="preserve">коллективного </w:t>
      </w:r>
      <w:r w:rsidR="00637337">
        <w:rPr>
          <w:sz w:val="22"/>
          <w:szCs w:val="22"/>
        </w:rPr>
        <w:t>Подрядчик</w:t>
      </w:r>
      <w:r w:rsidR="00334B98" w:rsidRPr="00E5491A">
        <w:rPr>
          <w:sz w:val="22"/>
          <w:szCs w:val="22"/>
        </w:rPr>
        <w:t>а,</w:t>
      </w:r>
      <w:r w:rsidRPr="00E5491A">
        <w:rPr>
          <w:sz w:val="22"/>
          <w:szCs w:val="22"/>
        </w:rPr>
        <w:t xml:space="preserve"> как любого из </w:t>
      </w:r>
      <w:r w:rsidR="00637337">
        <w:rPr>
          <w:sz w:val="22"/>
          <w:szCs w:val="22"/>
        </w:rPr>
        <w:t>Подрядчик</w:t>
      </w:r>
      <w:r w:rsidRPr="00E5491A">
        <w:rPr>
          <w:sz w:val="22"/>
          <w:szCs w:val="22"/>
        </w:rPr>
        <w:t>ов, так и стороннюю организацию;</w:t>
      </w:r>
    </w:p>
    <w:p w:rsidR="001D31A9" w:rsidRPr="00E5491A" w:rsidRDefault="001D31A9" w:rsidP="00C31CB3">
      <w:pPr>
        <w:pStyle w:val="a2"/>
        <w:tabs>
          <w:tab w:val="clear" w:pos="1701"/>
          <w:tab w:val="num" w:pos="1560"/>
        </w:tabs>
        <w:spacing w:before="100" w:beforeAutospacing="1" w:line="240" w:lineRule="auto"/>
        <w:ind w:left="1560" w:hanging="426"/>
        <w:rPr>
          <w:sz w:val="22"/>
          <w:szCs w:val="22"/>
        </w:rPr>
      </w:pPr>
      <w:r w:rsidRPr="00E5491A">
        <w:rPr>
          <w:sz w:val="22"/>
          <w:szCs w:val="22"/>
        </w:rPr>
        <w:t xml:space="preserve">объединиться нескольким конкретным </w:t>
      </w:r>
      <w:r w:rsidR="00637337">
        <w:rPr>
          <w:sz w:val="22"/>
          <w:szCs w:val="22"/>
        </w:rPr>
        <w:t>Подрядчик</w:t>
      </w:r>
      <w:r w:rsidRPr="00E5491A">
        <w:rPr>
          <w:sz w:val="22"/>
          <w:szCs w:val="22"/>
        </w:rPr>
        <w:t xml:space="preserve">ам в коллективного </w:t>
      </w:r>
      <w:r w:rsidR="00637337">
        <w:rPr>
          <w:sz w:val="22"/>
          <w:szCs w:val="22"/>
        </w:rPr>
        <w:t>Подрядчик</w:t>
      </w:r>
      <w:r w:rsidRPr="00E5491A">
        <w:rPr>
          <w:sz w:val="22"/>
          <w:szCs w:val="22"/>
        </w:rPr>
        <w:t xml:space="preserve">а (пункт </w:t>
      </w:r>
      <w:fldSimple w:instr=" REF _Ref93267180 \r \h  \* MERGEFORMAT ">
        <w:r w:rsidR="00334338" w:rsidRPr="00E5491A">
          <w:rPr>
            <w:sz w:val="22"/>
            <w:szCs w:val="22"/>
          </w:rPr>
          <w:t>4.5.4</w:t>
        </w:r>
      </w:fldSimple>
      <w:r w:rsidRPr="00E5491A">
        <w:rPr>
          <w:sz w:val="22"/>
          <w:szCs w:val="22"/>
        </w:rPr>
        <w:t>).</w:t>
      </w:r>
    </w:p>
    <w:p w:rsidR="001D31A9" w:rsidRPr="00E5491A" w:rsidRDefault="001D31A9" w:rsidP="002A1CBE">
      <w:pPr>
        <w:pStyle w:val="afb"/>
        <w:spacing w:before="100" w:beforeAutospacing="1" w:line="240" w:lineRule="auto"/>
        <w:rPr>
          <w:sz w:val="22"/>
          <w:szCs w:val="22"/>
        </w:rPr>
      </w:pPr>
      <w:r w:rsidRPr="00E5491A">
        <w:rPr>
          <w:sz w:val="22"/>
          <w:szCs w:val="22"/>
        </w:rPr>
        <w:t xml:space="preserve">Любой из </w:t>
      </w:r>
      <w:r w:rsidR="00637337">
        <w:rPr>
          <w:sz w:val="22"/>
          <w:szCs w:val="22"/>
        </w:rPr>
        <w:t>Подрядчик</w:t>
      </w:r>
      <w:r w:rsidRPr="00E5491A">
        <w:rPr>
          <w:sz w:val="22"/>
          <w:szCs w:val="22"/>
        </w:rPr>
        <w:t>ов вправе отказаться от этого предложения без каких-либо последствий и участвовать в дальнейшей процедуре Запроса предл</w:t>
      </w:r>
      <w:r w:rsidRPr="00E5491A">
        <w:rPr>
          <w:sz w:val="22"/>
          <w:szCs w:val="22"/>
        </w:rPr>
        <w:t>о</w:t>
      </w:r>
      <w:r w:rsidRPr="00E5491A">
        <w:rPr>
          <w:sz w:val="22"/>
          <w:szCs w:val="22"/>
        </w:rPr>
        <w:t>жений самостоятельно.</w:t>
      </w:r>
    </w:p>
    <w:p w:rsidR="00381292" w:rsidRPr="00E5491A" w:rsidRDefault="00381292" w:rsidP="002A1CBE">
      <w:pPr>
        <w:pStyle w:val="2"/>
        <w:tabs>
          <w:tab w:val="clear" w:pos="1276"/>
          <w:tab w:val="num" w:pos="1134"/>
        </w:tabs>
        <w:spacing w:before="100" w:beforeAutospacing="1" w:after="100" w:afterAutospacing="1"/>
        <w:ind w:left="1134"/>
        <w:rPr>
          <w:sz w:val="22"/>
          <w:szCs w:val="22"/>
        </w:rPr>
      </w:pPr>
      <w:bookmarkStart w:id="241" w:name="_Ref55304422"/>
      <w:bookmarkStart w:id="242" w:name="_Ref93089457"/>
      <w:bookmarkStart w:id="243" w:name="_Toc125426212"/>
      <w:bookmarkStart w:id="244" w:name="_Toc332021190"/>
      <w:r w:rsidRPr="00E5491A">
        <w:rPr>
          <w:sz w:val="22"/>
          <w:szCs w:val="22"/>
        </w:rPr>
        <w:t>Оценочная стадия</w:t>
      </w:r>
      <w:bookmarkEnd w:id="242"/>
      <w:bookmarkEnd w:id="243"/>
      <w:bookmarkEnd w:id="244"/>
    </w:p>
    <w:bookmarkEnd w:id="241"/>
    <w:p w:rsidR="00381292" w:rsidRPr="00E5491A" w:rsidRDefault="00381292" w:rsidP="002F0DB9">
      <w:pPr>
        <w:pStyle w:val="a0"/>
        <w:numPr>
          <w:ilvl w:val="2"/>
          <w:numId w:val="5"/>
        </w:numPr>
        <w:tabs>
          <w:tab w:val="clear" w:pos="1844"/>
          <w:tab w:val="num" w:pos="1134"/>
          <w:tab w:val="num" w:pos="1276"/>
        </w:tabs>
        <w:spacing w:line="240" w:lineRule="auto"/>
        <w:ind w:left="1134"/>
        <w:rPr>
          <w:sz w:val="22"/>
          <w:szCs w:val="22"/>
        </w:rPr>
      </w:pPr>
      <w:r w:rsidRPr="00E5491A">
        <w:rPr>
          <w:sz w:val="22"/>
          <w:szCs w:val="22"/>
        </w:rPr>
        <w:t>В рамках оценочной стадии Комиссия по запросу предложений оценивает и сопоставляет Предложения с учетом результатов переговоров (пункт</w:t>
      </w:r>
      <w:r w:rsidR="006F4B2C" w:rsidRPr="00E5491A">
        <w:rPr>
          <w:sz w:val="22"/>
          <w:szCs w:val="22"/>
        </w:rPr>
        <w:t xml:space="preserve"> 4.10</w:t>
      </w:r>
      <w:r w:rsidRPr="00E5491A">
        <w:rPr>
          <w:sz w:val="22"/>
          <w:szCs w:val="22"/>
        </w:rPr>
        <w:t>) и проводит их ранжирование по степени предпочтительности для З</w:t>
      </w:r>
      <w:r w:rsidRPr="00E5491A">
        <w:rPr>
          <w:sz w:val="22"/>
          <w:szCs w:val="22"/>
        </w:rPr>
        <w:t>а</w:t>
      </w:r>
      <w:r w:rsidRPr="00E5491A">
        <w:rPr>
          <w:sz w:val="22"/>
          <w:szCs w:val="22"/>
        </w:rPr>
        <w:t>казчика в соответствии с утвержденным Регламентом Комиссии по запросу предложений, исходя из следующих крит</w:t>
      </w:r>
      <w:r w:rsidRPr="00E5491A">
        <w:rPr>
          <w:sz w:val="22"/>
          <w:szCs w:val="22"/>
        </w:rPr>
        <w:t>е</w:t>
      </w:r>
      <w:r w:rsidRPr="00E5491A">
        <w:rPr>
          <w:sz w:val="22"/>
          <w:szCs w:val="22"/>
        </w:rPr>
        <w:t xml:space="preserve">риев: </w:t>
      </w:r>
    </w:p>
    <w:p w:rsidR="00957C1A" w:rsidRDefault="00957C1A" w:rsidP="00DB1A06">
      <w:pPr>
        <w:numPr>
          <w:ilvl w:val="0"/>
          <w:numId w:val="24"/>
        </w:numPr>
        <w:spacing w:line="240" w:lineRule="auto"/>
        <w:rPr>
          <w:sz w:val="22"/>
          <w:szCs w:val="22"/>
        </w:rPr>
      </w:pPr>
      <w:r w:rsidRPr="00A17007">
        <w:rPr>
          <w:sz w:val="22"/>
          <w:szCs w:val="22"/>
        </w:rPr>
        <w:t>Стоимость предложения</w:t>
      </w:r>
      <w:r>
        <w:rPr>
          <w:sz w:val="22"/>
          <w:szCs w:val="22"/>
        </w:rPr>
        <w:t>;</w:t>
      </w:r>
    </w:p>
    <w:p w:rsidR="00DB1A06" w:rsidRPr="00E5491A" w:rsidRDefault="00DB1A06" w:rsidP="00DB1A06">
      <w:pPr>
        <w:numPr>
          <w:ilvl w:val="0"/>
          <w:numId w:val="24"/>
        </w:numPr>
        <w:spacing w:line="240" w:lineRule="auto"/>
        <w:rPr>
          <w:sz w:val="22"/>
          <w:szCs w:val="22"/>
        </w:rPr>
      </w:pPr>
      <w:r w:rsidRPr="00E5491A">
        <w:rPr>
          <w:sz w:val="22"/>
          <w:szCs w:val="22"/>
        </w:rPr>
        <w:t>Технологические и организационно-технические предложения по выполнению работ;</w:t>
      </w:r>
    </w:p>
    <w:p w:rsidR="00DB1A06" w:rsidRPr="00E5491A" w:rsidRDefault="00DB1A06" w:rsidP="00DB1A06">
      <w:pPr>
        <w:numPr>
          <w:ilvl w:val="0"/>
          <w:numId w:val="24"/>
        </w:numPr>
        <w:spacing w:line="240" w:lineRule="auto"/>
        <w:rPr>
          <w:sz w:val="22"/>
          <w:szCs w:val="22"/>
        </w:rPr>
      </w:pPr>
      <w:r w:rsidRPr="00E5491A">
        <w:rPr>
          <w:sz w:val="22"/>
          <w:szCs w:val="22"/>
        </w:rPr>
        <w:t xml:space="preserve">Надежность </w:t>
      </w:r>
      <w:r w:rsidR="00637337">
        <w:rPr>
          <w:sz w:val="22"/>
          <w:szCs w:val="22"/>
        </w:rPr>
        <w:t>Подрядчик</w:t>
      </w:r>
      <w:r w:rsidRPr="00E5491A">
        <w:rPr>
          <w:sz w:val="22"/>
          <w:szCs w:val="22"/>
        </w:rPr>
        <w:t>а (опыт, ресурсные возможности, деловая репутация и т.д.);</w:t>
      </w:r>
    </w:p>
    <w:p w:rsidR="00DB1A06" w:rsidRPr="00E5491A" w:rsidRDefault="00DB1A06" w:rsidP="00DB1A06">
      <w:pPr>
        <w:numPr>
          <w:ilvl w:val="0"/>
          <w:numId w:val="24"/>
        </w:numPr>
        <w:spacing w:line="240" w:lineRule="auto"/>
        <w:rPr>
          <w:sz w:val="22"/>
          <w:szCs w:val="22"/>
        </w:rPr>
      </w:pPr>
      <w:r w:rsidRPr="00E5491A">
        <w:rPr>
          <w:sz w:val="22"/>
          <w:szCs w:val="22"/>
        </w:rPr>
        <w:t>Условия и график выполнения работ;</w:t>
      </w:r>
    </w:p>
    <w:p w:rsidR="00231208" w:rsidRPr="00E5491A" w:rsidRDefault="00DB1A06" w:rsidP="00DB1A06">
      <w:pPr>
        <w:numPr>
          <w:ilvl w:val="0"/>
          <w:numId w:val="24"/>
        </w:numPr>
        <w:spacing w:line="240" w:lineRule="auto"/>
        <w:rPr>
          <w:sz w:val="22"/>
          <w:szCs w:val="22"/>
        </w:rPr>
      </w:pPr>
      <w:r w:rsidRPr="00E5491A">
        <w:rPr>
          <w:sz w:val="22"/>
          <w:szCs w:val="22"/>
        </w:rPr>
        <w:t>Условия и график оплаты выполнения работ</w:t>
      </w:r>
      <w:r w:rsidR="0058633A" w:rsidRPr="00E5491A">
        <w:rPr>
          <w:sz w:val="22"/>
          <w:szCs w:val="22"/>
        </w:rPr>
        <w:t>.</w:t>
      </w:r>
    </w:p>
    <w:p w:rsidR="00C87D7C" w:rsidRPr="00093D17" w:rsidRDefault="00C87D7C" w:rsidP="00C87D7C">
      <w:pPr>
        <w:pStyle w:val="2"/>
        <w:tabs>
          <w:tab w:val="clear" w:pos="1276"/>
          <w:tab w:val="num" w:pos="1134"/>
        </w:tabs>
        <w:spacing w:before="100" w:beforeAutospacing="1" w:after="100" w:afterAutospacing="1"/>
        <w:ind w:left="1134"/>
        <w:rPr>
          <w:sz w:val="22"/>
          <w:szCs w:val="22"/>
        </w:rPr>
      </w:pPr>
      <w:bookmarkStart w:id="245" w:name="_Ref55280461"/>
      <w:bookmarkStart w:id="246" w:name="_Toc55285354"/>
      <w:bookmarkStart w:id="247" w:name="_Toc55305386"/>
      <w:bookmarkStart w:id="248" w:name="_Toc57314657"/>
      <w:bookmarkStart w:id="249" w:name="_Toc69728971"/>
      <w:bookmarkStart w:id="250" w:name="_Toc125426213"/>
      <w:bookmarkStart w:id="251" w:name="_Ref194836606"/>
      <w:bookmarkStart w:id="252" w:name="_Toc175749007"/>
      <w:bookmarkStart w:id="253" w:name="_Toc315431622"/>
      <w:bookmarkStart w:id="254" w:name="_Toc332021191"/>
      <w:r w:rsidRPr="00093D17">
        <w:rPr>
          <w:sz w:val="22"/>
          <w:szCs w:val="22"/>
        </w:rPr>
        <w:t>Переторжка (регулирование цены)</w:t>
      </w:r>
      <w:bookmarkEnd w:id="252"/>
      <w:bookmarkEnd w:id="253"/>
      <w:bookmarkEnd w:id="254"/>
    </w:p>
    <w:p w:rsidR="00C87D7C" w:rsidRPr="00007639" w:rsidRDefault="00C87D7C" w:rsidP="00C87D7C">
      <w:pPr>
        <w:pStyle w:val="a0"/>
        <w:numPr>
          <w:ilvl w:val="2"/>
          <w:numId w:val="5"/>
        </w:numPr>
        <w:tabs>
          <w:tab w:val="clear" w:pos="1844"/>
          <w:tab w:val="num" w:pos="1134"/>
          <w:tab w:val="num" w:pos="1276"/>
        </w:tabs>
        <w:spacing w:after="60" w:line="240" w:lineRule="auto"/>
        <w:ind w:left="1134"/>
        <w:rPr>
          <w:sz w:val="22"/>
          <w:szCs w:val="22"/>
        </w:rPr>
      </w:pPr>
      <w:r w:rsidRPr="00007639">
        <w:rPr>
          <w:sz w:val="22"/>
          <w:szCs w:val="22"/>
        </w:rPr>
        <w:t xml:space="preserve">Организатор запроса предложений оставляет за собой право предоставить </w:t>
      </w:r>
      <w:r>
        <w:rPr>
          <w:sz w:val="22"/>
          <w:szCs w:val="22"/>
        </w:rPr>
        <w:t>Подрядчикам</w:t>
      </w:r>
      <w:r w:rsidRPr="00007639">
        <w:rPr>
          <w:sz w:val="22"/>
          <w:szCs w:val="22"/>
        </w:rPr>
        <w:t xml:space="preserve"> возможность добровольно повысить предпочтительность их Предложений путем снижения первоначальной (указанной в Предложении) цены (далее </w:t>
      </w:r>
      <w:r>
        <w:rPr>
          <w:sz w:val="22"/>
          <w:szCs w:val="22"/>
        </w:rPr>
        <w:t>–</w:t>
      </w:r>
      <w:r w:rsidRPr="00007639">
        <w:rPr>
          <w:sz w:val="22"/>
          <w:szCs w:val="22"/>
        </w:rPr>
        <w:t xml:space="preserve"> процедура переторжки, переторжка), при условии сохранения остальных положений Предложения</w:t>
      </w:r>
      <w:r w:rsidRPr="00007639" w:rsidDel="009F10EB">
        <w:rPr>
          <w:sz w:val="22"/>
          <w:szCs w:val="22"/>
        </w:rPr>
        <w:t xml:space="preserve"> </w:t>
      </w:r>
      <w:r w:rsidRPr="00007639">
        <w:rPr>
          <w:sz w:val="22"/>
          <w:szCs w:val="22"/>
        </w:rPr>
        <w:t>без изменений.</w:t>
      </w:r>
    </w:p>
    <w:p w:rsidR="00C87D7C" w:rsidRPr="00007639" w:rsidRDefault="00C87D7C" w:rsidP="00C87D7C">
      <w:pPr>
        <w:pStyle w:val="a0"/>
        <w:numPr>
          <w:ilvl w:val="2"/>
          <w:numId w:val="5"/>
        </w:numPr>
        <w:tabs>
          <w:tab w:val="clear" w:pos="1844"/>
          <w:tab w:val="num" w:pos="1134"/>
          <w:tab w:val="num" w:pos="1276"/>
        </w:tabs>
        <w:spacing w:after="60" w:line="240" w:lineRule="auto"/>
        <w:ind w:left="1134"/>
        <w:rPr>
          <w:sz w:val="22"/>
          <w:szCs w:val="22"/>
        </w:rPr>
      </w:pPr>
      <w:r w:rsidRPr="00C10737">
        <w:rPr>
          <w:sz w:val="22"/>
          <w:szCs w:val="22"/>
        </w:rPr>
        <w:t>Решение о проведении процедуры переторжки</w:t>
      </w:r>
      <w:r>
        <w:rPr>
          <w:sz w:val="22"/>
          <w:szCs w:val="22"/>
        </w:rPr>
        <w:t xml:space="preserve"> на бумажном носителе</w:t>
      </w:r>
      <w:r w:rsidRPr="00C10737">
        <w:rPr>
          <w:sz w:val="22"/>
          <w:szCs w:val="22"/>
        </w:rPr>
        <w:t>, а также порядке ее проведения принимает</w:t>
      </w:r>
      <w:r w:rsidRPr="00007639">
        <w:rPr>
          <w:sz w:val="22"/>
          <w:szCs w:val="22"/>
        </w:rPr>
        <w:t xml:space="preserve"> Комиссия по запросу предложений самостоятельно согласно нормам настоящей документации. Ожидается, что переторжка будет проводиться в случаях, если цены, заявленные </w:t>
      </w:r>
      <w:r>
        <w:rPr>
          <w:sz w:val="22"/>
          <w:szCs w:val="22"/>
        </w:rPr>
        <w:t>Подрядчиками</w:t>
      </w:r>
      <w:r w:rsidRPr="00007639">
        <w:rPr>
          <w:sz w:val="22"/>
          <w:szCs w:val="22"/>
        </w:rPr>
        <w:t xml:space="preserve"> в </w:t>
      </w:r>
      <w:r>
        <w:rPr>
          <w:sz w:val="22"/>
          <w:szCs w:val="22"/>
        </w:rPr>
        <w:t>предложениях</w:t>
      </w:r>
      <w:r w:rsidRPr="00007639">
        <w:rPr>
          <w:sz w:val="22"/>
          <w:szCs w:val="22"/>
        </w:rPr>
        <w:t xml:space="preserve">, по мнению Комиссии значительно завышены, либо организатором после вскрытия конвертов до определения Победителя будет получена просьба </w:t>
      </w:r>
      <w:r w:rsidRPr="00007639">
        <w:rPr>
          <w:sz w:val="22"/>
          <w:szCs w:val="22"/>
        </w:rPr>
        <w:lastRenderedPageBreak/>
        <w:t xml:space="preserve">о проведении переторжки от одного из </w:t>
      </w:r>
      <w:r>
        <w:rPr>
          <w:sz w:val="22"/>
          <w:szCs w:val="22"/>
        </w:rPr>
        <w:t>Подрядчиков</w:t>
      </w:r>
      <w:r w:rsidRPr="00007639">
        <w:rPr>
          <w:sz w:val="22"/>
          <w:szCs w:val="22"/>
        </w:rPr>
        <w:t>, чь</w:t>
      </w:r>
      <w:r>
        <w:rPr>
          <w:sz w:val="22"/>
          <w:szCs w:val="22"/>
        </w:rPr>
        <w:t>е</w:t>
      </w:r>
      <w:r w:rsidRPr="00007639">
        <w:rPr>
          <w:sz w:val="22"/>
          <w:szCs w:val="22"/>
        </w:rPr>
        <w:t xml:space="preserve"> </w:t>
      </w:r>
      <w:r>
        <w:rPr>
          <w:sz w:val="22"/>
          <w:szCs w:val="22"/>
        </w:rPr>
        <w:t>предложение</w:t>
      </w:r>
      <w:r w:rsidRPr="00007639">
        <w:rPr>
          <w:sz w:val="22"/>
          <w:szCs w:val="22"/>
        </w:rPr>
        <w:t xml:space="preserve"> занял</w:t>
      </w:r>
      <w:r>
        <w:rPr>
          <w:sz w:val="22"/>
          <w:szCs w:val="22"/>
        </w:rPr>
        <w:t>о</w:t>
      </w:r>
      <w:r w:rsidRPr="00007639">
        <w:rPr>
          <w:sz w:val="22"/>
          <w:szCs w:val="22"/>
        </w:rPr>
        <w:t xml:space="preserve"> место не ниже четвертого </w:t>
      </w:r>
      <w:proofErr w:type="gramStart"/>
      <w:r w:rsidRPr="00007639">
        <w:rPr>
          <w:sz w:val="22"/>
          <w:szCs w:val="22"/>
        </w:rPr>
        <w:t>в</w:t>
      </w:r>
      <w:proofErr w:type="gramEnd"/>
      <w:r w:rsidRPr="00007639">
        <w:rPr>
          <w:sz w:val="22"/>
          <w:szCs w:val="22"/>
        </w:rPr>
        <w:t xml:space="preserve"> предварительной ранжировке </w:t>
      </w:r>
      <w:r>
        <w:rPr>
          <w:sz w:val="22"/>
          <w:szCs w:val="22"/>
        </w:rPr>
        <w:t>предложений</w:t>
      </w:r>
      <w:r w:rsidRPr="00007639">
        <w:rPr>
          <w:sz w:val="22"/>
          <w:szCs w:val="22"/>
        </w:rPr>
        <w:t xml:space="preserve">. </w:t>
      </w:r>
    </w:p>
    <w:p w:rsidR="00C87D7C" w:rsidRPr="008F494D" w:rsidRDefault="00C87D7C" w:rsidP="00C87D7C">
      <w:pPr>
        <w:pStyle w:val="a0"/>
        <w:numPr>
          <w:ilvl w:val="2"/>
          <w:numId w:val="5"/>
        </w:numPr>
        <w:tabs>
          <w:tab w:val="clear" w:pos="1844"/>
          <w:tab w:val="num" w:pos="1134"/>
          <w:tab w:val="num" w:pos="1276"/>
        </w:tabs>
        <w:spacing w:after="60" w:line="240" w:lineRule="auto"/>
        <w:ind w:left="1134"/>
        <w:rPr>
          <w:sz w:val="22"/>
          <w:szCs w:val="22"/>
        </w:rPr>
      </w:pPr>
      <w:proofErr w:type="gramStart"/>
      <w:r w:rsidRPr="008F494D">
        <w:rPr>
          <w:sz w:val="22"/>
          <w:szCs w:val="22"/>
        </w:rPr>
        <w:t xml:space="preserve">Вне зависимости от того, по каким причинам проводится переторжка, при ее проведении на нее в обязательном порядке приглашаются </w:t>
      </w:r>
      <w:r>
        <w:rPr>
          <w:sz w:val="22"/>
          <w:szCs w:val="22"/>
        </w:rPr>
        <w:t>Подрядчики</w:t>
      </w:r>
      <w:r w:rsidRPr="008F494D">
        <w:rPr>
          <w:sz w:val="22"/>
          <w:szCs w:val="22"/>
        </w:rPr>
        <w:t>, предложения которых не были отклонены и заняли в предварительной ранжировке места с первого по четвертое.</w:t>
      </w:r>
      <w:proofErr w:type="gramEnd"/>
      <w:r w:rsidRPr="008F494D">
        <w:rPr>
          <w:sz w:val="22"/>
          <w:szCs w:val="22"/>
        </w:rPr>
        <w:t xml:space="preserve"> Остальные </w:t>
      </w:r>
      <w:r>
        <w:rPr>
          <w:sz w:val="22"/>
          <w:szCs w:val="22"/>
        </w:rPr>
        <w:t>Подрядчики</w:t>
      </w:r>
      <w:r w:rsidRPr="008F494D">
        <w:rPr>
          <w:sz w:val="22"/>
          <w:szCs w:val="22"/>
        </w:rPr>
        <w:t xml:space="preserve">, чьи предложения не были отклонены, могут быть приглашены на процедуру переторжки по решению Комиссии по запросу предложений в любом составе. </w:t>
      </w:r>
    </w:p>
    <w:p w:rsidR="00C87D7C" w:rsidRDefault="00C87D7C" w:rsidP="00C87D7C">
      <w:pPr>
        <w:pStyle w:val="a1"/>
        <w:numPr>
          <w:ilvl w:val="2"/>
          <w:numId w:val="5"/>
        </w:numPr>
        <w:tabs>
          <w:tab w:val="clear" w:pos="1844"/>
          <w:tab w:val="num" w:pos="1134"/>
          <w:tab w:val="num" w:pos="1276"/>
        </w:tabs>
        <w:spacing w:after="60" w:line="240" w:lineRule="auto"/>
        <w:ind w:left="1134"/>
        <w:rPr>
          <w:sz w:val="22"/>
          <w:szCs w:val="22"/>
        </w:rPr>
      </w:pPr>
      <w:r w:rsidRPr="008F494D">
        <w:rPr>
          <w:sz w:val="22"/>
          <w:szCs w:val="22"/>
        </w:rPr>
        <w:t xml:space="preserve">Переторжка может быть проведена только после оценки, сравнения и предварительного ранжирования неотклоненных предложений. При этом результаты оценки предложений по неценовым критериям </w:t>
      </w:r>
      <w:proofErr w:type="gramStart"/>
      <w:r w:rsidRPr="008F494D">
        <w:rPr>
          <w:sz w:val="22"/>
          <w:szCs w:val="22"/>
        </w:rPr>
        <w:t>могут</w:t>
      </w:r>
      <w:proofErr w:type="gramEnd"/>
      <w:r w:rsidRPr="008F494D">
        <w:rPr>
          <w:sz w:val="22"/>
          <w:szCs w:val="22"/>
        </w:rPr>
        <w:t xml:space="preserve"> как сообщаться, так и не сообщаться участникам переторжки; если результаты оценки </w:t>
      </w:r>
      <w:r>
        <w:rPr>
          <w:sz w:val="22"/>
          <w:szCs w:val="22"/>
        </w:rPr>
        <w:t>Подрядчикам</w:t>
      </w:r>
      <w:r w:rsidRPr="008F494D">
        <w:rPr>
          <w:sz w:val="22"/>
          <w:szCs w:val="22"/>
        </w:rPr>
        <w:t xml:space="preserve"> по неценовым критериям сообщаются, они должны быть сообщены всем </w:t>
      </w:r>
      <w:r>
        <w:rPr>
          <w:sz w:val="22"/>
          <w:szCs w:val="22"/>
        </w:rPr>
        <w:t>Подрядчикам</w:t>
      </w:r>
      <w:r w:rsidRPr="008F494D">
        <w:rPr>
          <w:sz w:val="22"/>
          <w:szCs w:val="22"/>
        </w:rPr>
        <w:t>, приглашенным на переторжку, одновременно в единой форме и объеме.</w:t>
      </w:r>
    </w:p>
    <w:p w:rsidR="00C87D7C" w:rsidRDefault="00C87D7C" w:rsidP="00C87D7C">
      <w:pPr>
        <w:pStyle w:val="a1"/>
        <w:numPr>
          <w:ilvl w:val="2"/>
          <w:numId w:val="5"/>
        </w:numPr>
        <w:tabs>
          <w:tab w:val="clear" w:pos="1844"/>
          <w:tab w:val="num" w:pos="1134"/>
          <w:tab w:val="num" w:pos="1276"/>
        </w:tabs>
        <w:spacing w:after="60" w:line="240" w:lineRule="auto"/>
        <w:ind w:left="1134"/>
        <w:rPr>
          <w:sz w:val="22"/>
          <w:szCs w:val="22"/>
        </w:rPr>
      </w:pPr>
      <w:r w:rsidRPr="006256BD">
        <w:rPr>
          <w:sz w:val="22"/>
          <w:szCs w:val="22"/>
        </w:rPr>
        <w:t xml:space="preserve">В переторжке может участвовать любое количество </w:t>
      </w:r>
      <w:r>
        <w:rPr>
          <w:sz w:val="22"/>
          <w:szCs w:val="22"/>
        </w:rPr>
        <w:t>Подрядчиков</w:t>
      </w:r>
      <w:r w:rsidRPr="006256BD">
        <w:rPr>
          <w:sz w:val="22"/>
          <w:szCs w:val="22"/>
        </w:rPr>
        <w:t xml:space="preserve"> из числа приглашенных. </w:t>
      </w:r>
      <w:r>
        <w:rPr>
          <w:sz w:val="22"/>
          <w:szCs w:val="22"/>
        </w:rPr>
        <w:t>Подрядчик</w:t>
      </w:r>
      <w:r w:rsidRPr="006256BD">
        <w:rPr>
          <w:sz w:val="22"/>
          <w:szCs w:val="22"/>
        </w:rPr>
        <w:t>, приглашенный на переторжку, вправе не участвовать в ней, тогда его предложение остается действующ</w:t>
      </w:r>
      <w:r>
        <w:rPr>
          <w:sz w:val="22"/>
          <w:szCs w:val="22"/>
        </w:rPr>
        <w:t>им</w:t>
      </w:r>
      <w:r w:rsidRPr="006256BD">
        <w:rPr>
          <w:sz w:val="22"/>
          <w:szCs w:val="22"/>
        </w:rPr>
        <w:t xml:space="preserve"> с ранее объявленной ценой. Представители таких </w:t>
      </w:r>
      <w:r>
        <w:rPr>
          <w:sz w:val="22"/>
          <w:szCs w:val="22"/>
        </w:rPr>
        <w:t>Подрядчиков</w:t>
      </w:r>
      <w:r w:rsidRPr="006256BD">
        <w:rPr>
          <w:sz w:val="22"/>
          <w:szCs w:val="22"/>
        </w:rPr>
        <w:t xml:space="preserve"> на процедуру переторжки не допускаются.</w:t>
      </w:r>
    </w:p>
    <w:p w:rsidR="00C87D7C" w:rsidRDefault="00C87D7C" w:rsidP="00C87D7C">
      <w:pPr>
        <w:pStyle w:val="a1"/>
        <w:numPr>
          <w:ilvl w:val="2"/>
          <w:numId w:val="5"/>
        </w:numPr>
        <w:tabs>
          <w:tab w:val="clear" w:pos="1844"/>
          <w:tab w:val="num" w:pos="1134"/>
          <w:tab w:val="num" w:pos="1276"/>
        </w:tabs>
        <w:spacing w:after="60" w:line="240" w:lineRule="auto"/>
        <w:ind w:left="1134"/>
        <w:rPr>
          <w:sz w:val="22"/>
          <w:szCs w:val="22"/>
        </w:rPr>
      </w:pPr>
      <w:r w:rsidRPr="005E562A">
        <w:rPr>
          <w:sz w:val="22"/>
          <w:szCs w:val="22"/>
        </w:rPr>
        <w:t>Переторжка может иметь очную, заочную либо очно-заочную (смешанную) форму прове</w:t>
      </w:r>
      <w:r>
        <w:rPr>
          <w:sz w:val="22"/>
          <w:szCs w:val="22"/>
        </w:rPr>
        <w:t>дения.</w:t>
      </w:r>
    </w:p>
    <w:p w:rsidR="00C87D7C" w:rsidRDefault="00C87D7C" w:rsidP="00C87D7C">
      <w:pPr>
        <w:pStyle w:val="a1"/>
        <w:numPr>
          <w:ilvl w:val="2"/>
          <w:numId w:val="5"/>
        </w:numPr>
        <w:tabs>
          <w:tab w:val="clear" w:pos="1844"/>
          <w:tab w:val="num" w:pos="1134"/>
          <w:tab w:val="num" w:pos="1276"/>
        </w:tabs>
        <w:spacing w:after="60" w:line="240" w:lineRule="auto"/>
        <w:ind w:left="1134"/>
        <w:rPr>
          <w:sz w:val="22"/>
          <w:szCs w:val="22"/>
        </w:rPr>
      </w:pPr>
      <w:r w:rsidRPr="005E562A">
        <w:rPr>
          <w:sz w:val="22"/>
          <w:szCs w:val="22"/>
        </w:rPr>
        <w:t xml:space="preserve">На очную переторжку должны прибыть лично лица, подписавшие Предложение, либо лица, уполномоченные </w:t>
      </w:r>
      <w:r>
        <w:rPr>
          <w:sz w:val="22"/>
          <w:szCs w:val="22"/>
        </w:rPr>
        <w:t>Подрядчиком</w:t>
      </w:r>
      <w:r w:rsidRPr="005E562A">
        <w:rPr>
          <w:sz w:val="22"/>
          <w:szCs w:val="22"/>
        </w:rPr>
        <w:t xml:space="preserve"> от его имени участвовать в процедуре переторжки и заявлять обязательные для </w:t>
      </w:r>
      <w:r>
        <w:rPr>
          <w:sz w:val="22"/>
          <w:szCs w:val="22"/>
        </w:rPr>
        <w:t>Подрядчика</w:t>
      </w:r>
      <w:r w:rsidRPr="005E562A">
        <w:rPr>
          <w:sz w:val="22"/>
          <w:szCs w:val="22"/>
        </w:rPr>
        <w:t xml:space="preserve"> цены. В любом случае такие лица должны перед началом переторжки представить в Комиссию по запросу предложений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p>
    <w:p w:rsidR="00C87D7C" w:rsidRDefault="00C87D7C" w:rsidP="00C87D7C">
      <w:pPr>
        <w:pStyle w:val="a1"/>
        <w:numPr>
          <w:ilvl w:val="2"/>
          <w:numId w:val="5"/>
        </w:numPr>
        <w:tabs>
          <w:tab w:val="clear" w:pos="1844"/>
          <w:tab w:val="num" w:pos="1134"/>
          <w:tab w:val="num" w:pos="1276"/>
        </w:tabs>
        <w:spacing w:after="60" w:line="240" w:lineRule="auto"/>
        <w:ind w:left="1134"/>
        <w:rPr>
          <w:sz w:val="22"/>
          <w:szCs w:val="22"/>
        </w:rPr>
      </w:pPr>
      <w:proofErr w:type="gramStart"/>
      <w:r w:rsidRPr="005E562A">
        <w:rPr>
          <w:sz w:val="22"/>
          <w:szCs w:val="22"/>
        </w:rPr>
        <w:t xml:space="preserve">Эти лица должны иметь с собой конверты, в которых содержится документ, в котором (в свободной форме) четко указана минимальная цена предложения, включая налоги, ниже которой прибывший на переторжку представитель </w:t>
      </w:r>
      <w:r>
        <w:rPr>
          <w:sz w:val="22"/>
          <w:szCs w:val="22"/>
        </w:rPr>
        <w:t>Подрядчика</w:t>
      </w:r>
      <w:r w:rsidRPr="005E562A">
        <w:rPr>
          <w:sz w:val="22"/>
          <w:szCs w:val="22"/>
        </w:rPr>
        <w:t xml:space="preserve"> торговаться не вправе.</w:t>
      </w:r>
      <w:proofErr w:type="gramEnd"/>
      <w:r w:rsidRPr="005E562A">
        <w:rPr>
          <w:sz w:val="22"/>
          <w:szCs w:val="22"/>
        </w:rPr>
        <w:t xml:space="preserve"> Эта цена заверяется двумя подписями — руководителя </w:t>
      </w:r>
      <w:r>
        <w:rPr>
          <w:sz w:val="22"/>
          <w:szCs w:val="22"/>
        </w:rPr>
        <w:t>Подрядчика</w:t>
      </w:r>
      <w:r w:rsidRPr="005E562A">
        <w:rPr>
          <w:sz w:val="22"/>
          <w:szCs w:val="22"/>
        </w:rPr>
        <w:t xml:space="preserve"> и руководителя экономической службы </w:t>
      </w:r>
      <w:r>
        <w:rPr>
          <w:sz w:val="22"/>
          <w:szCs w:val="22"/>
        </w:rPr>
        <w:t>Подрядчика</w:t>
      </w:r>
      <w:r w:rsidRPr="005E562A">
        <w:rPr>
          <w:sz w:val="22"/>
          <w:szCs w:val="22"/>
        </w:rPr>
        <w:t xml:space="preserve"> (при отсутствии — главным бухгалтером), а также скрепляется печатью организации.</w:t>
      </w:r>
    </w:p>
    <w:p w:rsidR="00C87D7C" w:rsidRDefault="00C87D7C" w:rsidP="00C87D7C">
      <w:pPr>
        <w:pStyle w:val="a1"/>
        <w:numPr>
          <w:ilvl w:val="2"/>
          <w:numId w:val="5"/>
        </w:numPr>
        <w:tabs>
          <w:tab w:val="clear" w:pos="1844"/>
          <w:tab w:val="num" w:pos="1134"/>
          <w:tab w:val="num" w:pos="1276"/>
        </w:tabs>
        <w:spacing w:after="60" w:line="240" w:lineRule="auto"/>
        <w:ind w:left="1134"/>
        <w:rPr>
          <w:sz w:val="22"/>
          <w:szCs w:val="22"/>
        </w:rPr>
      </w:pPr>
      <w:r w:rsidRPr="005E562A">
        <w:rPr>
          <w:sz w:val="22"/>
          <w:szCs w:val="22"/>
        </w:rPr>
        <w:t xml:space="preserve">Перед началом переторжки запечатанные конверты с документом с минимальной ценой под роспись сдаются в Комиссию по запросу предложений. </w:t>
      </w:r>
      <w:r>
        <w:rPr>
          <w:sz w:val="22"/>
          <w:szCs w:val="22"/>
        </w:rPr>
        <w:t>Подрядчики</w:t>
      </w:r>
      <w:r w:rsidRPr="005E562A">
        <w:rPr>
          <w:sz w:val="22"/>
          <w:szCs w:val="22"/>
        </w:rPr>
        <w:t xml:space="preserve">, представители которых не сдали конверт с документом с минимальной ценой, в переторжке не участвуют, и их предложения остаются действующими с ранее объявленной ценой. При обнаружении существенных нарушений в заполнении и подписании документа с минимальной ценой, любая цена </w:t>
      </w:r>
      <w:r>
        <w:rPr>
          <w:sz w:val="22"/>
          <w:szCs w:val="22"/>
        </w:rPr>
        <w:t>Подрядчика</w:t>
      </w:r>
      <w:r w:rsidRPr="005E562A">
        <w:rPr>
          <w:sz w:val="22"/>
          <w:szCs w:val="22"/>
        </w:rPr>
        <w:t>, заявленная в ходе переторжки, не принимается, и он считается не участвовавшим в этой процедуре.</w:t>
      </w:r>
    </w:p>
    <w:p w:rsidR="00C87D7C" w:rsidRDefault="00C87D7C" w:rsidP="00C87D7C">
      <w:pPr>
        <w:pStyle w:val="a1"/>
        <w:numPr>
          <w:ilvl w:val="2"/>
          <w:numId w:val="5"/>
        </w:numPr>
        <w:tabs>
          <w:tab w:val="clear" w:pos="1844"/>
          <w:tab w:val="num" w:pos="1134"/>
          <w:tab w:val="num" w:pos="1276"/>
        </w:tabs>
        <w:spacing w:after="60" w:line="240" w:lineRule="auto"/>
        <w:ind w:left="1134"/>
        <w:rPr>
          <w:sz w:val="22"/>
          <w:szCs w:val="22"/>
        </w:rPr>
      </w:pPr>
      <w:r w:rsidRPr="005E562A">
        <w:rPr>
          <w:sz w:val="22"/>
          <w:szCs w:val="22"/>
        </w:rPr>
        <w:t xml:space="preserve">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w:t>
      </w:r>
      <w:r>
        <w:rPr>
          <w:sz w:val="22"/>
          <w:szCs w:val="22"/>
        </w:rPr>
        <w:t>Подрядчиками</w:t>
      </w:r>
      <w:r w:rsidRPr="005E562A">
        <w:rPr>
          <w:sz w:val="22"/>
          <w:szCs w:val="22"/>
        </w:rPr>
        <w:t xml:space="preserve"> конверты с документами с указанными минимальными ценами и, ознакомив с их содержимым только членов Комиссии (без оглашения </w:t>
      </w:r>
      <w:r w:rsidR="000C0E29">
        <w:rPr>
          <w:sz w:val="22"/>
          <w:szCs w:val="22"/>
        </w:rPr>
        <w:t>Подрядчикам</w:t>
      </w:r>
      <w:r w:rsidRPr="005E562A">
        <w:rPr>
          <w:sz w:val="22"/>
          <w:szCs w:val="22"/>
        </w:rPr>
        <w:t xml:space="preserve">), предлагает всем приглашенным </w:t>
      </w:r>
      <w:r>
        <w:rPr>
          <w:sz w:val="22"/>
          <w:szCs w:val="22"/>
        </w:rPr>
        <w:t>Подрядчикам</w:t>
      </w:r>
      <w:r w:rsidRPr="005E562A">
        <w:rPr>
          <w:sz w:val="22"/>
          <w:szCs w:val="22"/>
        </w:rPr>
        <w:t xml:space="preserve"> публично объявлять новые цены. Переторжка проводится в присутствии не менее чем двух членов Комиссии по запросу предложений. Комиссия имеет право назначить шаг переторжки до ее начала самостоятельно (в этом случае организатор запроса предложений предупредит об этом </w:t>
      </w:r>
      <w:r>
        <w:rPr>
          <w:sz w:val="22"/>
          <w:szCs w:val="22"/>
        </w:rPr>
        <w:t>Подрядчиков</w:t>
      </w:r>
      <w:r w:rsidRPr="005E562A">
        <w:rPr>
          <w:sz w:val="22"/>
          <w:szCs w:val="22"/>
        </w:rPr>
        <w:t xml:space="preserve"> в момент приглашения их на переторжку) либо по согласованию с </w:t>
      </w:r>
      <w:r>
        <w:rPr>
          <w:sz w:val="22"/>
          <w:szCs w:val="22"/>
        </w:rPr>
        <w:t>Подрядчиками</w:t>
      </w:r>
      <w:r w:rsidRPr="005E562A">
        <w:rPr>
          <w:sz w:val="22"/>
          <w:szCs w:val="22"/>
        </w:rPr>
        <w:t xml:space="preserve">, приглашенными на процедуру переторжки, определить его в процессе проведения переторжки. Переторжка ведется последовательно со всеми </w:t>
      </w:r>
      <w:r>
        <w:rPr>
          <w:sz w:val="22"/>
          <w:szCs w:val="22"/>
        </w:rPr>
        <w:t>Подрядчиками</w:t>
      </w:r>
      <w:r w:rsidRPr="005E562A">
        <w:rPr>
          <w:sz w:val="22"/>
          <w:szCs w:val="22"/>
        </w:rPr>
        <w:t>, приглашенными на процедуру переторжки,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В случае</w:t>
      </w:r>
      <w:proofErr w:type="gramStart"/>
      <w:r w:rsidRPr="005E562A">
        <w:rPr>
          <w:sz w:val="22"/>
          <w:szCs w:val="22"/>
        </w:rPr>
        <w:t>,</w:t>
      </w:r>
      <w:proofErr w:type="gramEnd"/>
      <w:r w:rsidRPr="005E562A">
        <w:rPr>
          <w:sz w:val="22"/>
          <w:szCs w:val="22"/>
        </w:rPr>
        <w:t xml:space="preserve"> если шаг переторжки был определен заранее, Комиссия по согласованию с участниками переторжки вправе его уменьшать по ходу переторжки, но не более чем д</w:t>
      </w:r>
      <w:r>
        <w:rPr>
          <w:sz w:val="22"/>
          <w:szCs w:val="22"/>
        </w:rPr>
        <w:t>о 1/10 от первоначального шага.</w:t>
      </w:r>
    </w:p>
    <w:p w:rsidR="00C87D7C" w:rsidRDefault="00C87D7C" w:rsidP="00C87D7C">
      <w:pPr>
        <w:pStyle w:val="a1"/>
        <w:numPr>
          <w:ilvl w:val="2"/>
          <w:numId w:val="5"/>
        </w:numPr>
        <w:tabs>
          <w:tab w:val="clear" w:pos="1844"/>
          <w:tab w:val="num" w:pos="1134"/>
          <w:tab w:val="num" w:pos="1276"/>
        </w:tabs>
        <w:spacing w:after="60" w:line="240" w:lineRule="auto"/>
        <w:ind w:left="1134"/>
        <w:rPr>
          <w:sz w:val="22"/>
          <w:szCs w:val="22"/>
        </w:rPr>
      </w:pPr>
      <w:r w:rsidRPr="005E562A">
        <w:rPr>
          <w:sz w:val="22"/>
          <w:szCs w:val="22"/>
        </w:rPr>
        <w:t xml:space="preserve">Если окончательная цена, заявленная </w:t>
      </w:r>
      <w:r>
        <w:rPr>
          <w:sz w:val="22"/>
          <w:szCs w:val="22"/>
        </w:rPr>
        <w:t>Подрядчиком</w:t>
      </w:r>
      <w:r w:rsidRPr="005E562A">
        <w:rPr>
          <w:sz w:val="22"/>
          <w:szCs w:val="22"/>
        </w:rPr>
        <w:t xml:space="preserve"> по результатам переторжки, окажется выше или равной указанной в конверте с документом с минимальной ценой у данного </w:t>
      </w:r>
      <w:r>
        <w:rPr>
          <w:sz w:val="22"/>
          <w:szCs w:val="22"/>
        </w:rPr>
        <w:t>Подрядчика</w:t>
      </w:r>
      <w:r w:rsidRPr="005E562A">
        <w:rPr>
          <w:sz w:val="22"/>
          <w:szCs w:val="22"/>
        </w:rPr>
        <w:t xml:space="preserve">, </w:t>
      </w:r>
      <w:r w:rsidRPr="005E562A">
        <w:rPr>
          <w:sz w:val="22"/>
          <w:szCs w:val="22"/>
        </w:rPr>
        <w:lastRenderedPageBreak/>
        <w:t xml:space="preserve">Комиссия по запросу предложений принимает </w:t>
      </w:r>
      <w:proofErr w:type="gramStart"/>
      <w:r w:rsidRPr="005E562A">
        <w:rPr>
          <w:sz w:val="22"/>
          <w:szCs w:val="22"/>
        </w:rPr>
        <w:t>окончательную цену, заявленную им в ходе переторжки и дел</w:t>
      </w:r>
      <w:r>
        <w:rPr>
          <w:sz w:val="22"/>
          <w:szCs w:val="22"/>
        </w:rPr>
        <w:t>ает</w:t>
      </w:r>
      <w:proofErr w:type="gramEnd"/>
      <w:r>
        <w:rPr>
          <w:sz w:val="22"/>
          <w:szCs w:val="22"/>
        </w:rPr>
        <w:t xml:space="preserve"> соответствующее объявление.</w:t>
      </w:r>
    </w:p>
    <w:p w:rsidR="00C87D7C" w:rsidRDefault="00C87D7C" w:rsidP="00C87D7C">
      <w:pPr>
        <w:pStyle w:val="a1"/>
        <w:numPr>
          <w:ilvl w:val="2"/>
          <w:numId w:val="5"/>
        </w:numPr>
        <w:tabs>
          <w:tab w:val="clear" w:pos="1844"/>
          <w:tab w:val="num" w:pos="1134"/>
          <w:tab w:val="num" w:pos="1276"/>
        </w:tabs>
        <w:spacing w:after="60" w:line="240" w:lineRule="auto"/>
        <w:ind w:left="1134"/>
        <w:rPr>
          <w:sz w:val="22"/>
          <w:szCs w:val="22"/>
        </w:rPr>
      </w:pPr>
      <w:r w:rsidRPr="005E562A">
        <w:rPr>
          <w:sz w:val="22"/>
          <w:szCs w:val="22"/>
        </w:rPr>
        <w:t xml:space="preserve">Если цена, заявленная </w:t>
      </w:r>
      <w:r>
        <w:rPr>
          <w:sz w:val="22"/>
          <w:szCs w:val="22"/>
        </w:rPr>
        <w:t>Подрядчиком</w:t>
      </w:r>
      <w:r w:rsidRPr="005E562A">
        <w:rPr>
          <w:sz w:val="22"/>
          <w:szCs w:val="22"/>
        </w:rPr>
        <w:t xml:space="preserve">  в ходе переторжки, в какой-то момент окажется ниже, чем это указано в конверте в документе с минимальной ценой у данного </w:t>
      </w:r>
      <w:r>
        <w:rPr>
          <w:sz w:val="22"/>
          <w:szCs w:val="22"/>
        </w:rPr>
        <w:t>Подрядчика</w:t>
      </w:r>
      <w:r w:rsidRPr="005E562A">
        <w:rPr>
          <w:sz w:val="22"/>
          <w:szCs w:val="22"/>
        </w:rPr>
        <w:t xml:space="preserve">, Комиссия огласит содержащуюся в таком конверте цену с занесением ее в протокол и будет считать такую цену окончательной ценой предложения после переторжки, а заявленную отвергнет; при этом данный </w:t>
      </w:r>
      <w:r>
        <w:rPr>
          <w:sz w:val="22"/>
          <w:szCs w:val="22"/>
        </w:rPr>
        <w:t>Подрядчик</w:t>
      </w:r>
      <w:r w:rsidRPr="005E562A">
        <w:rPr>
          <w:sz w:val="22"/>
          <w:szCs w:val="22"/>
        </w:rPr>
        <w:t xml:space="preserve"> не вправе давать новые предложения по цене. </w:t>
      </w:r>
    </w:p>
    <w:p w:rsidR="00C87D7C" w:rsidRDefault="00C87D7C" w:rsidP="00C87D7C">
      <w:pPr>
        <w:pStyle w:val="a1"/>
        <w:numPr>
          <w:ilvl w:val="2"/>
          <w:numId w:val="5"/>
        </w:numPr>
        <w:tabs>
          <w:tab w:val="clear" w:pos="1844"/>
          <w:tab w:val="num" w:pos="1134"/>
          <w:tab w:val="num" w:pos="1276"/>
        </w:tabs>
        <w:spacing w:after="60" w:line="240" w:lineRule="auto"/>
        <w:ind w:left="1134"/>
        <w:rPr>
          <w:sz w:val="22"/>
          <w:szCs w:val="22"/>
        </w:rPr>
      </w:pPr>
      <w:r w:rsidRPr="005E562A">
        <w:rPr>
          <w:sz w:val="22"/>
          <w:szCs w:val="22"/>
        </w:rPr>
        <w:t>По ходу проведения переторжки организатор вправе вести аудио- или видеозапись,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Участники переторжки также имеют право вести ауди</w:t>
      </w:r>
      <w:proofErr w:type="gramStart"/>
      <w:r w:rsidRPr="005E562A">
        <w:rPr>
          <w:sz w:val="22"/>
          <w:szCs w:val="22"/>
        </w:rPr>
        <w:t>о-</w:t>
      </w:r>
      <w:proofErr w:type="gramEnd"/>
      <w:r w:rsidRPr="005E562A">
        <w:rPr>
          <w:sz w:val="22"/>
          <w:szCs w:val="22"/>
        </w:rPr>
        <w:t xml:space="preserve"> либо видеозапись данной процедуры.</w:t>
      </w:r>
    </w:p>
    <w:p w:rsidR="00C87D7C" w:rsidRDefault="00C87D7C" w:rsidP="00C87D7C">
      <w:pPr>
        <w:pStyle w:val="a1"/>
        <w:numPr>
          <w:ilvl w:val="2"/>
          <w:numId w:val="5"/>
        </w:numPr>
        <w:tabs>
          <w:tab w:val="clear" w:pos="1844"/>
          <w:tab w:val="num" w:pos="1134"/>
          <w:tab w:val="num" w:pos="1276"/>
        </w:tabs>
        <w:spacing w:after="60" w:line="240" w:lineRule="auto"/>
        <w:ind w:left="1134"/>
        <w:rPr>
          <w:sz w:val="22"/>
          <w:szCs w:val="22"/>
        </w:rPr>
      </w:pPr>
      <w:r w:rsidRPr="005E562A">
        <w:rPr>
          <w:sz w:val="22"/>
          <w:szCs w:val="22"/>
        </w:rPr>
        <w:t xml:space="preserve">При заочной переторжке </w:t>
      </w:r>
      <w:r>
        <w:rPr>
          <w:sz w:val="22"/>
          <w:szCs w:val="22"/>
        </w:rPr>
        <w:t>Подрядчики</w:t>
      </w:r>
      <w:r w:rsidRPr="005E562A">
        <w:rPr>
          <w:sz w:val="22"/>
          <w:szCs w:val="22"/>
        </w:rPr>
        <w:t xml:space="preserve">, которые были приглашены организатором на эту процедуру, вправе выслать в адрес организатора до заранее установленного </w:t>
      </w:r>
      <w:proofErr w:type="gramStart"/>
      <w:r w:rsidRPr="005E562A">
        <w:rPr>
          <w:sz w:val="22"/>
          <w:szCs w:val="22"/>
        </w:rPr>
        <w:t>срока</w:t>
      </w:r>
      <w:proofErr w:type="gramEnd"/>
      <w:r w:rsidRPr="005E562A">
        <w:rPr>
          <w:sz w:val="22"/>
          <w:szCs w:val="22"/>
        </w:rPr>
        <w:t xml:space="preserve"> запечатанный конверт с документом с новой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w:t>
      </w:r>
      <w:r>
        <w:rPr>
          <w:sz w:val="22"/>
          <w:szCs w:val="22"/>
        </w:rPr>
        <w:t>Подрядчики</w:t>
      </w:r>
      <w:r w:rsidRPr="005E562A">
        <w:rPr>
          <w:sz w:val="22"/>
          <w:szCs w:val="22"/>
        </w:rPr>
        <w:t xml:space="preserve">, подавшие такие конверты, имеют право на их замену или отзыв в период между принятием решения организатором о проведении переторжки и ее проведением. Указанные конверты вскрываются одновременно, в присутствии не менее чем двух членов Комиссии по запросу предложений, при этом окончательная цена предложения каждого </w:t>
      </w:r>
      <w:r>
        <w:rPr>
          <w:sz w:val="22"/>
          <w:szCs w:val="22"/>
        </w:rPr>
        <w:t>Подрядчика</w:t>
      </w:r>
      <w:r w:rsidRPr="005E562A">
        <w:rPr>
          <w:sz w:val="22"/>
          <w:szCs w:val="22"/>
        </w:rPr>
        <w:t xml:space="preserve"> объявляется и заносится в протокол.</w:t>
      </w:r>
    </w:p>
    <w:p w:rsidR="00C87D7C" w:rsidRDefault="00C87D7C" w:rsidP="00C87D7C">
      <w:pPr>
        <w:pStyle w:val="a1"/>
        <w:numPr>
          <w:ilvl w:val="2"/>
          <w:numId w:val="5"/>
        </w:numPr>
        <w:tabs>
          <w:tab w:val="clear" w:pos="1844"/>
          <w:tab w:val="num" w:pos="1134"/>
          <w:tab w:val="num" w:pos="1276"/>
        </w:tabs>
        <w:spacing w:after="60" w:line="240" w:lineRule="auto"/>
        <w:ind w:left="1134"/>
        <w:rPr>
          <w:sz w:val="22"/>
          <w:szCs w:val="22"/>
        </w:rPr>
      </w:pPr>
      <w:r w:rsidRPr="005E562A">
        <w:rPr>
          <w:sz w:val="22"/>
          <w:szCs w:val="22"/>
        </w:rPr>
        <w:t xml:space="preserve">При очно-заочной (смешанной) переторжке </w:t>
      </w:r>
      <w:r>
        <w:rPr>
          <w:sz w:val="22"/>
          <w:szCs w:val="22"/>
        </w:rPr>
        <w:t>Подрядчики</w:t>
      </w:r>
      <w:r w:rsidRPr="005E562A">
        <w:rPr>
          <w:sz w:val="22"/>
          <w:szCs w:val="22"/>
        </w:rPr>
        <w:t xml:space="preserve">,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предложения данного </w:t>
      </w:r>
      <w:r>
        <w:rPr>
          <w:sz w:val="22"/>
          <w:szCs w:val="22"/>
        </w:rPr>
        <w:t>Подрядчика</w:t>
      </w:r>
      <w:r w:rsidRPr="005E562A">
        <w:rPr>
          <w:sz w:val="22"/>
          <w:szCs w:val="22"/>
        </w:rPr>
        <w:t xml:space="preserve">. </w:t>
      </w:r>
      <w:proofErr w:type="gramStart"/>
      <w:r w:rsidRPr="005E562A">
        <w:rPr>
          <w:sz w:val="22"/>
          <w:szCs w:val="22"/>
        </w:rPr>
        <w:t xml:space="preserve">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очно присутствующими </w:t>
      </w:r>
      <w:r w:rsidR="000C0E29">
        <w:rPr>
          <w:sz w:val="22"/>
          <w:szCs w:val="22"/>
        </w:rPr>
        <w:t>Подрядчиками</w:t>
      </w:r>
      <w:r w:rsidRPr="005E562A">
        <w:rPr>
          <w:sz w:val="22"/>
          <w:szCs w:val="22"/>
        </w:rPr>
        <w:t xml:space="preserve">, Комиссия по запросу предложений вскрывает конверты с документом с минимальной ценой от </w:t>
      </w:r>
      <w:r>
        <w:rPr>
          <w:sz w:val="22"/>
          <w:szCs w:val="22"/>
        </w:rPr>
        <w:t>Подрядчиков</w:t>
      </w:r>
      <w:r w:rsidRPr="005E562A">
        <w:rPr>
          <w:sz w:val="22"/>
          <w:szCs w:val="22"/>
        </w:rPr>
        <w:t>, не присутствующих на переторжке («заочное участие»), и объявляет указанные там цены.</w:t>
      </w:r>
      <w:proofErr w:type="gramEnd"/>
    </w:p>
    <w:p w:rsidR="00C87D7C" w:rsidRPr="005E562A" w:rsidRDefault="00C87D7C" w:rsidP="00C87D7C">
      <w:pPr>
        <w:pStyle w:val="a1"/>
        <w:numPr>
          <w:ilvl w:val="2"/>
          <w:numId w:val="5"/>
        </w:numPr>
        <w:tabs>
          <w:tab w:val="clear" w:pos="1844"/>
          <w:tab w:val="num" w:pos="1134"/>
          <w:tab w:val="num" w:pos="1276"/>
        </w:tabs>
        <w:spacing w:after="60" w:line="240" w:lineRule="auto"/>
        <w:ind w:left="1134"/>
        <w:rPr>
          <w:sz w:val="22"/>
          <w:szCs w:val="22"/>
        </w:rPr>
      </w:pPr>
      <w:r w:rsidRPr="005E562A">
        <w:rPr>
          <w:sz w:val="22"/>
          <w:szCs w:val="22"/>
        </w:rPr>
        <w:t xml:space="preserve">Цены, полученные в ходе переторжки, оформляются протоколом, который подписывается членами комиссии, присутствовавшими на переторжке, и представителями </w:t>
      </w:r>
      <w:r>
        <w:rPr>
          <w:sz w:val="22"/>
          <w:szCs w:val="22"/>
        </w:rPr>
        <w:t>Подрядчиков</w:t>
      </w:r>
      <w:r w:rsidRPr="005E562A">
        <w:rPr>
          <w:sz w:val="22"/>
          <w:szCs w:val="22"/>
        </w:rPr>
        <w:t xml:space="preserve">, присутствовавшими на переторжке, и считаются окончательными для каждого из участников этой процедуры. Организатор в течение 3 рабочих дней после проведения переторжки обязан направить всем </w:t>
      </w:r>
      <w:r>
        <w:rPr>
          <w:sz w:val="22"/>
          <w:szCs w:val="22"/>
        </w:rPr>
        <w:t>Подрядчикам</w:t>
      </w:r>
      <w:r w:rsidRPr="005E562A">
        <w:rPr>
          <w:sz w:val="22"/>
          <w:szCs w:val="22"/>
        </w:rPr>
        <w:t xml:space="preserve"> информацию о новых, полученных в результате переторжки ценах.</w:t>
      </w:r>
    </w:p>
    <w:p w:rsidR="00C87D7C" w:rsidRPr="00007639" w:rsidRDefault="00D66F2B" w:rsidP="00C87D7C">
      <w:pPr>
        <w:pStyle w:val="a0"/>
        <w:numPr>
          <w:ilvl w:val="2"/>
          <w:numId w:val="5"/>
        </w:numPr>
        <w:tabs>
          <w:tab w:val="clear" w:pos="1844"/>
          <w:tab w:val="num" w:pos="1134"/>
          <w:tab w:val="num" w:pos="1276"/>
        </w:tabs>
        <w:spacing w:after="60" w:line="240" w:lineRule="auto"/>
        <w:ind w:left="1134"/>
        <w:rPr>
          <w:sz w:val="22"/>
          <w:szCs w:val="22"/>
        </w:rPr>
      </w:pPr>
      <w:proofErr w:type="gramStart"/>
      <w:r w:rsidRPr="004675D7">
        <w:rPr>
          <w:sz w:val="22"/>
          <w:szCs w:val="22"/>
        </w:rPr>
        <w:t xml:space="preserve">В случае проведения очных переговоров </w:t>
      </w:r>
      <w:r>
        <w:rPr>
          <w:sz w:val="22"/>
          <w:szCs w:val="22"/>
        </w:rPr>
        <w:t>Подрядчики</w:t>
      </w:r>
      <w:r w:rsidRPr="004675D7">
        <w:rPr>
          <w:sz w:val="22"/>
          <w:szCs w:val="22"/>
        </w:rPr>
        <w:t>, участвовавшие в переторжке и снизившие свою цену, обязаны представить Организатору откорректированные с учетом новой цены, полученной после переторжки, документы, определяющие их коммерческое предложение.</w:t>
      </w:r>
      <w:proofErr w:type="gramEnd"/>
      <w:r w:rsidRPr="004675D7">
        <w:rPr>
          <w:sz w:val="22"/>
          <w:szCs w:val="22"/>
        </w:rPr>
        <w:t xml:space="preserve"> Изменение цены в сторону снижения не должно повлечь за собой изменение иных условий заявки, </w:t>
      </w:r>
      <w:proofErr w:type="gramStart"/>
      <w:r w:rsidRPr="004675D7">
        <w:rPr>
          <w:sz w:val="22"/>
          <w:szCs w:val="22"/>
        </w:rPr>
        <w:t>кроме</w:t>
      </w:r>
      <w:proofErr w:type="gramEnd"/>
      <w:r w:rsidRPr="004675D7">
        <w:rPr>
          <w:sz w:val="22"/>
          <w:szCs w:val="22"/>
        </w:rPr>
        <w:t xml:space="preserve"> ценовых. В остальных случаях поставщики сразу подают документы, подтверждающие новую цену</w:t>
      </w:r>
      <w:r>
        <w:rPr>
          <w:sz w:val="22"/>
          <w:szCs w:val="22"/>
        </w:rPr>
        <w:t>.</w:t>
      </w:r>
    </w:p>
    <w:p w:rsidR="00C87D7C" w:rsidRPr="00007639" w:rsidRDefault="00C87D7C" w:rsidP="00C87D7C">
      <w:pPr>
        <w:pStyle w:val="a0"/>
        <w:numPr>
          <w:ilvl w:val="2"/>
          <w:numId w:val="5"/>
        </w:numPr>
        <w:tabs>
          <w:tab w:val="clear" w:pos="1844"/>
          <w:tab w:val="num" w:pos="1134"/>
          <w:tab w:val="num" w:pos="1276"/>
        </w:tabs>
        <w:spacing w:after="60" w:line="240" w:lineRule="auto"/>
        <w:ind w:left="1134"/>
        <w:rPr>
          <w:sz w:val="22"/>
          <w:szCs w:val="22"/>
        </w:rPr>
      </w:pPr>
      <w:r w:rsidRPr="00007639">
        <w:rPr>
          <w:sz w:val="22"/>
          <w:szCs w:val="22"/>
        </w:rPr>
        <w:t xml:space="preserve">Предложения </w:t>
      </w:r>
      <w:r>
        <w:rPr>
          <w:sz w:val="22"/>
          <w:szCs w:val="22"/>
        </w:rPr>
        <w:t>Подрядчика</w:t>
      </w:r>
      <w:r w:rsidRPr="00007639">
        <w:rPr>
          <w:sz w:val="22"/>
          <w:szCs w:val="22"/>
        </w:rPr>
        <w:t xml:space="preserve"> по повышению цены не рассматриваются, такой </w:t>
      </w:r>
      <w:r>
        <w:rPr>
          <w:sz w:val="22"/>
          <w:szCs w:val="22"/>
        </w:rPr>
        <w:t>Подрядчик</w:t>
      </w:r>
      <w:r w:rsidRPr="00007639">
        <w:rPr>
          <w:sz w:val="22"/>
          <w:szCs w:val="22"/>
        </w:rPr>
        <w:t xml:space="preserve"> считается не участвовавшим в переторжке.</w:t>
      </w:r>
    </w:p>
    <w:p w:rsidR="00C87D7C" w:rsidRPr="00007639" w:rsidRDefault="00C87D7C" w:rsidP="00C87D7C">
      <w:pPr>
        <w:pStyle w:val="a0"/>
        <w:numPr>
          <w:ilvl w:val="2"/>
          <w:numId w:val="5"/>
        </w:numPr>
        <w:tabs>
          <w:tab w:val="clear" w:pos="1844"/>
          <w:tab w:val="num" w:pos="1134"/>
          <w:tab w:val="num" w:pos="1276"/>
        </w:tabs>
        <w:spacing w:after="60" w:line="240" w:lineRule="auto"/>
        <w:ind w:left="1134"/>
        <w:rPr>
          <w:sz w:val="22"/>
          <w:szCs w:val="22"/>
        </w:rPr>
      </w:pPr>
      <w:r w:rsidRPr="00007639">
        <w:rPr>
          <w:sz w:val="22"/>
          <w:szCs w:val="22"/>
        </w:rPr>
        <w:t xml:space="preserve">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 полученные в ходе переторжки, при оценке </w:t>
      </w:r>
      <w:r>
        <w:rPr>
          <w:sz w:val="22"/>
          <w:szCs w:val="22"/>
        </w:rPr>
        <w:t>предложений</w:t>
      </w:r>
      <w:r w:rsidRPr="00007639">
        <w:rPr>
          <w:sz w:val="22"/>
          <w:szCs w:val="22"/>
        </w:rPr>
        <w:t xml:space="preserve"> и построении итоговой ранжировки предложений. </w:t>
      </w:r>
      <w:proofErr w:type="gramStart"/>
      <w:r>
        <w:rPr>
          <w:sz w:val="22"/>
          <w:szCs w:val="22"/>
        </w:rPr>
        <w:t>Предложения</w:t>
      </w:r>
      <w:r w:rsidRPr="00007639">
        <w:rPr>
          <w:sz w:val="22"/>
          <w:szCs w:val="22"/>
        </w:rPr>
        <w:t xml:space="preserve"> </w:t>
      </w:r>
      <w:r>
        <w:rPr>
          <w:sz w:val="22"/>
          <w:szCs w:val="22"/>
        </w:rPr>
        <w:t>Подрядчиков</w:t>
      </w:r>
      <w:r w:rsidRPr="00007639">
        <w:rPr>
          <w:sz w:val="22"/>
          <w:szCs w:val="22"/>
        </w:rPr>
        <w:t>, приглашенных на переторжку, но в ней не участвовавших, учитываются при построении итоговой ранжировки предложений по первоначальной цене.</w:t>
      </w:r>
      <w:proofErr w:type="gramEnd"/>
    </w:p>
    <w:p w:rsidR="00C87D7C" w:rsidRPr="005E562A" w:rsidRDefault="00C87D7C" w:rsidP="00C87D7C">
      <w:pPr>
        <w:pStyle w:val="a0"/>
        <w:numPr>
          <w:ilvl w:val="2"/>
          <w:numId w:val="5"/>
        </w:numPr>
        <w:tabs>
          <w:tab w:val="clear" w:pos="1844"/>
          <w:tab w:val="num" w:pos="1134"/>
        </w:tabs>
        <w:spacing w:after="60" w:line="240" w:lineRule="auto"/>
        <w:ind w:left="1134"/>
        <w:rPr>
          <w:sz w:val="22"/>
          <w:szCs w:val="22"/>
        </w:rPr>
      </w:pPr>
      <w:r w:rsidRPr="00007639">
        <w:rPr>
          <w:sz w:val="22"/>
          <w:szCs w:val="22"/>
        </w:rPr>
        <w:t xml:space="preserve">Участие в переторжке не расценивается Организатором как нарушение требований пункта </w:t>
      </w:r>
      <w:fldSimple w:instr=" REF _Ref167269715 \r \h  \* MERGEFORMAT ">
        <w:r>
          <w:rPr>
            <w:sz w:val="22"/>
            <w:szCs w:val="22"/>
          </w:rPr>
          <w:t>4.4.1.3</w:t>
        </w:r>
      </w:fldSimple>
    </w:p>
    <w:p w:rsidR="00381292" w:rsidRPr="00E5491A" w:rsidRDefault="00381292" w:rsidP="00C90DF4">
      <w:pPr>
        <w:pStyle w:val="2"/>
        <w:tabs>
          <w:tab w:val="clear" w:pos="1276"/>
          <w:tab w:val="num" w:pos="1134"/>
        </w:tabs>
        <w:spacing w:before="100" w:beforeAutospacing="1" w:after="100" w:afterAutospacing="1"/>
        <w:ind w:left="1134"/>
        <w:jc w:val="both"/>
        <w:rPr>
          <w:sz w:val="22"/>
          <w:szCs w:val="22"/>
        </w:rPr>
      </w:pPr>
      <w:bookmarkStart w:id="255" w:name="_Toc332021192"/>
      <w:r w:rsidRPr="00E5491A">
        <w:rPr>
          <w:sz w:val="22"/>
          <w:szCs w:val="22"/>
        </w:rPr>
        <w:t>Принятие решения о проведении следующих этапов Запроса предложений или определение Победител</w:t>
      </w:r>
      <w:bookmarkEnd w:id="245"/>
      <w:bookmarkEnd w:id="246"/>
      <w:bookmarkEnd w:id="247"/>
      <w:bookmarkEnd w:id="248"/>
      <w:bookmarkEnd w:id="249"/>
      <w:bookmarkEnd w:id="250"/>
      <w:bookmarkEnd w:id="251"/>
      <w:r w:rsidR="00C31CB3" w:rsidRPr="00E5491A">
        <w:rPr>
          <w:sz w:val="22"/>
          <w:szCs w:val="22"/>
        </w:rPr>
        <w:t>ей</w:t>
      </w:r>
      <w:bookmarkEnd w:id="255"/>
    </w:p>
    <w:p w:rsidR="00381292" w:rsidRPr="00E5491A" w:rsidRDefault="00381292" w:rsidP="007F4077">
      <w:pPr>
        <w:pStyle w:val="a0"/>
        <w:tabs>
          <w:tab w:val="num" w:pos="1134"/>
        </w:tabs>
        <w:spacing w:line="240" w:lineRule="auto"/>
        <w:ind w:left="1134"/>
        <w:rPr>
          <w:sz w:val="22"/>
          <w:szCs w:val="22"/>
        </w:rPr>
      </w:pPr>
      <w:r w:rsidRPr="00E5491A">
        <w:rPr>
          <w:sz w:val="22"/>
          <w:szCs w:val="22"/>
        </w:rPr>
        <w:t>Комиссия по запросу предложений на своем заседании</w:t>
      </w:r>
      <w:r w:rsidR="00A05552" w:rsidRPr="00E5491A">
        <w:rPr>
          <w:sz w:val="22"/>
          <w:szCs w:val="22"/>
        </w:rPr>
        <w:t xml:space="preserve"> примет</w:t>
      </w:r>
      <w:r w:rsidRPr="00E5491A">
        <w:rPr>
          <w:sz w:val="22"/>
          <w:szCs w:val="22"/>
        </w:rPr>
        <w:t xml:space="preserve"> решение либо по определению Победител</w:t>
      </w:r>
      <w:r w:rsidR="00F42230" w:rsidRPr="00E5491A">
        <w:rPr>
          <w:sz w:val="22"/>
          <w:szCs w:val="22"/>
        </w:rPr>
        <w:t>я</w:t>
      </w:r>
      <w:r w:rsidR="00F6704F" w:rsidRPr="00E5491A">
        <w:rPr>
          <w:sz w:val="22"/>
          <w:szCs w:val="22"/>
        </w:rPr>
        <w:t xml:space="preserve">, </w:t>
      </w:r>
      <w:r w:rsidRPr="00E5491A">
        <w:rPr>
          <w:sz w:val="22"/>
          <w:szCs w:val="22"/>
        </w:rPr>
        <w:t xml:space="preserve">либо по проведению дополнительных этапов Запроса предложений, либо по </w:t>
      </w:r>
      <w:r w:rsidRPr="00E5491A">
        <w:rPr>
          <w:sz w:val="22"/>
          <w:szCs w:val="22"/>
        </w:rPr>
        <w:lastRenderedPageBreak/>
        <w:t>завершению данной процедуры Запроса пре</w:t>
      </w:r>
      <w:r w:rsidRPr="00E5491A">
        <w:rPr>
          <w:sz w:val="22"/>
          <w:szCs w:val="22"/>
        </w:rPr>
        <w:t>д</w:t>
      </w:r>
      <w:r w:rsidRPr="00E5491A">
        <w:rPr>
          <w:sz w:val="22"/>
          <w:szCs w:val="22"/>
        </w:rPr>
        <w:t>ложений без определения Победите</w:t>
      </w:r>
      <w:r w:rsidR="00081D9D" w:rsidRPr="00E5491A">
        <w:rPr>
          <w:sz w:val="22"/>
          <w:szCs w:val="22"/>
        </w:rPr>
        <w:t>л</w:t>
      </w:r>
      <w:r w:rsidR="00F42230" w:rsidRPr="00E5491A">
        <w:rPr>
          <w:sz w:val="22"/>
          <w:szCs w:val="22"/>
        </w:rPr>
        <w:t>я</w:t>
      </w:r>
      <w:r w:rsidR="00F14C09" w:rsidRPr="00E5491A">
        <w:rPr>
          <w:sz w:val="22"/>
          <w:szCs w:val="22"/>
        </w:rPr>
        <w:t xml:space="preserve"> </w:t>
      </w:r>
      <w:r w:rsidRPr="00E5491A">
        <w:rPr>
          <w:sz w:val="22"/>
          <w:szCs w:val="22"/>
        </w:rPr>
        <w:t>и заключения Договор</w:t>
      </w:r>
      <w:r w:rsidR="00F42230" w:rsidRPr="00E5491A">
        <w:rPr>
          <w:sz w:val="22"/>
          <w:szCs w:val="22"/>
        </w:rPr>
        <w:t>а</w:t>
      </w:r>
      <w:r w:rsidRPr="00E5491A">
        <w:rPr>
          <w:sz w:val="22"/>
          <w:szCs w:val="22"/>
        </w:rPr>
        <w:t>:</w:t>
      </w:r>
    </w:p>
    <w:p w:rsidR="00381292" w:rsidRPr="00E5491A" w:rsidRDefault="00381292" w:rsidP="005365E1">
      <w:pPr>
        <w:pStyle w:val="a2"/>
        <w:spacing w:before="60" w:line="240" w:lineRule="auto"/>
        <w:rPr>
          <w:sz w:val="22"/>
          <w:szCs w:val="22"/>
        </w:rPr>
      </w:pPr>
      <w:r w:rsidRPr="00E5491A">
        <w:rPr>
          <w:sz w:val="22"/>
          <w:szCs w:val="22"/>
        </w:rPr>
        <w:t xml:space="preserve">в случае если Предложение какого-либо из </w:t>
      </w:r>
      <w:r w:rsidR="00637337">
        <w:rPr>
          <w:sz w:val="22"/>
          <w:szCs w:val="22"/>
        </w:rPr>
        <w:t>Подрядчик</w:t>
      </w:r>
      <w:r w:rsidRPr="00E5491A">
        <w:rPr>
          <w:sz w:val="22"/>
          <w:szCs w:val="22"/>
        </w:rPr>
        <w:t>ов окажется с</w:t>
      </w:r>
      <w:r w:rsidRPr="00E5491A">
        <w:rPr>
          <w:sz w:val="22"/>
          <w:szCs w:val="22"/>
        </w:rPr>
        <w:t>у</w:t>
      </w:r>
      <w:r w:rsidRPr="00E5491A">
        <w:rPr>
          <w:sz w:val="22"/>
          <w:szCs w:val="22"/>
        </w:rPr>
        <w:t xml:space="preserve">щественно лучше Предложений остальных </w:t>
      </w:r>
      <w:r w:rsidR="00637337">
        <w:rPr>
          <w:sz w:val="22"/>
          <w:szCs w:val="22"/>
        </w:rPr>
        <w:t>Подрядчик</w:t>
      </w:r>
      <w:r w:rsidRPr="00E5491A">
        <w:rPr>
          <w:sz w:val="22"/>
          <w:szCs w:val="22"/>
        </w:rPr>
        <w:t>ов, и это Пре</w:t>
      </w:r>
      <w:r w:rsidRPr="00E5491A">
        <w:rPr>
          <w:sz w:val="22"/>
          <w:szCs w:val="22"/>
        </w:rPr>
        <w:t>д</w:t>
      </w:r>
      <w:r w:rsidRPr="00E5491A">
        <w:rPr>
          <w:sz w:val="22"/>
          <w:szCs w:val="22"/>
        </w:rPr>
        <w:t xml:space="preserve">ложение полностью удовлетворит </w:t>
      </w:r>
      <w:r w:rsidR="00C925D7" w:rsidRPr="00E5491A">
        <w:rPr>
          <w:sz w:val="22"/>
          <w:szCs w:val="22"/>
        </w:rPr>
        <w:t xml:space="preserve">требованиям </w:t>
      </w:r>
      <w:r w:rsidRPr="00E5491A">
        <w:rPr>
          <w:sz w:val="22"/>
          <w:szCs w:val="22"/>
        </w:rPr>
        <w:t xml:space="preserve">Заказчика, </w:t>
      </w:r>
      <w:r w:rsidR="0085089D" w:rsidRPr="00E5491A">
        <w:rPr>
          <w:sz w:val="22"/>
          <w:szCs w:val="22"/>
        </w:rPr>
        <w:t>Организатор</w:t>
      </w:r>
      <w:r w:rsidRPr="00E5491A">
        <w:rPr>
          <w:sz w:val="22"/>
          <w:szCs w:val="22"/>
        </w:rPr>
        <w:t xml:space="preserve"> определит да</w:t>
      </w:r>
      <w:r w:rsidRPr="00E5491A">
        <w:rPr>
          <w:sz w:val="22"/>
          <w:szCs w:val="22"/>
        </w:rPr>
        <w:t>н</w:t>
      </w:r>
      <w:r w:rsidRPr="00E5491A">
        <w:rPr>
          <w:sz w:val="22"/>
          <w:szCs w:val="22"/>
        </w:rPr>
        <w:t xml:space="preserve">ного </w:t>
      </w:r>
      <w:r w:rsidR="00637337">
        <w:rPr>
          <w:sz w:val="22"/>
          <w:szCs w:val="22"/>
        </w:rPr>
        <w:t>Подрядчик</w:t>
      </w:r>
      <w:r w:rsidRPr="00E5491A">
        <w:rPr>
          <w:sz w:val="22"/>
          <w:szCs w:val="22"/>
        </w:rPr>
        <w:t>а Победителем</w:t>
      </w:r>
      <w:r w:rsidR="00DC2D26" w:rsidRPr="00E5491A">
        <w:rPr>
          <w:sz w:val="22"/>
          <w:szCs w:val="22"/>
        </w:rPr>
        <w:t>,</w:t>
      </w:r>
      <w:r w:rsidRPr="00E5491A">
        <w:rPr>
          <w:sz w:val="22"/>
          <w:szCs w:val="22"/>
        </w:rPr>
        <w:t xml:space="preserve"> </w:t>
      </w:r>
      <w:r w:rsidR="00C925D7" w:rsidRPr="00E5491A">
        <w:rPr>
          <w:sz w:val="22"/>
          <w:szCs w:val="22"/>
        </w:rPr>
        <w:t>а Заказчик</w:t>
      </w:r>
      <w:r w:rsidRPr="00E5491A">
        <w:rPr>
          <w:sz w:val="22"/>
          <w:szCs w:val="22"/>
        </w:rPr>
        <w:t xml:space="preserve"> подпишет с ним Договор (подраздел </w:t>
      </w:r>
      <w:fldSimple w:instr=" REF _Ref55280474 \r \h  \* MERGEFORMAT ">
        <w:r w:rsidR="00334338" w:rsidRPr="00E5491A">
          <w:rPr>
            <w:sz w:val="22"/>
            <w:szCs w:val="22"/>
          </w:rPr>
          <w:t>4.14</w:t>
        </w:r>
      </w:fldSimple>
      <w:r w:rsidRPr="00E5491A">
        <w:rPr>
          <w:sz w:val="22"/>
          <w:szCs w:val="22"/>
        </w:rPr>
        <w:t>)</w:t>
      </w:r>
      <w:r w:rsidR="00F14C09" w:rsidRPr="00E5491A">
        <w:rPr>
          <w:sz w:val="22"/>
          <w:szCs w:val="22"/>
        </w:rPr>
        <w:t xml:space="preserve">, </w:t>
      </w:r>
      <w:r w:rsidRPr="00E5491A">
        <w:rPr>
          <w:sz w:val="22"/>
          <w:szCs w:val="22"/>
        </w:rPr>
        <w:t>процедура Запроса предлож</w:t>
      </w:r>
      <w:r w:rsidRPr="00E5491A">
        <w:rPr>
          <w:sz w:val="22"/>
          <w:szCs w:val="22"/>
        </w:rPr>
        <w:t>е</w:t>
      </w:r>
      <w:r w:rsidRPr="00E5491A">
        <w:rPr>
          <w:sz w:val="22"/>
          <w:szCs w:val="22"/>
        </w:rPr>
        <w:t>ний на этом будет завершена;</w:t>
      </w:r>
    </w:p>
    <w:p w:rsidR="00381292" w:rsidRPr="00E5491A" w:rsidRDefault="00381292" w:rsidP="005365E1">
      <w:pPr>
        <w:pStyle w:val="a2"/>
        <w:spacing w:before="60" w:line="240" w:lineRule="auto"/>
        <w:rPr>
          <w:sz w:val="22"/>
          <w:szCs w:val="22"/>
        </w:rPr>
      </w:pPr>
      <w:r w:rsidRPr="00E5491A">
        <w:rPr>
          <w:sz w:val="22"/>
          <w:szCs w:val="22"/>
        </w:rPr>
        <w:t>в случае если самое лучш</w:t>
      </w:r>
      <w:r w:rsidR="008F376D" w:rsidRPr="00E5491A">
        <w:rPr>
          <w:sz w:val="22"/>
          <w:szCs w:val="22"/>
        </w:rPr>
        <w:t>ее</w:t>
      </w:r>
      <w:r w:rsidRPr="00E5491A">
        <w:rPr>
          <w:sz w:val="22"/>
          <w:szCs w:val="22"/>
        </w:rPr>
        <w:t xml:space="preserve"> Предложение не удовлетворит </w:t>
      </w:r>
      <w:r w:rsidR="00C925D7" w:rsidRPr="00E5491A">
        <w:rPr>
          <w:sz w:val="22"/>
          <w:szCs w:val="22"/>
        </w:rPr>
        <w:t xml:space="preserve">требованиям </w:t>
      </w:r>
      <w:r w:rsidRPr="00E5491A">
        <w:rPr>
          <w:sz w:val="22"/>
          <w:szCs w:val="22"/>
        </w:rPr>
        <w:t>Заказчика полностью, Комиссия по запросу предложений вправе принять решение о пров</w:t>
      </w:r>
      <w:r w:rsidRPr="00E5491A">
        <w:rPr>
          <w:sz w:val="22"/>
          <w:szCs w:val="22"/>
        </w:rPr>
        <w:t>е</w:t>
      </w:r>
      <w:r w:rsidRPr="00E5491A">
        <w:rPr>
          <w:sz w:val="22"/>
          <w:szCs w:val="22"/>
        </w:rPr>
        <w:t>дении дополнительных этапов Запроса предложений и внесении изменений в усл</w:t>
      </w:r>
      <w:r w:rsidRPr="00E5491A">
        <w:rPr>
          <w:sz w:val="22"/>
          <w:szCs w:val="22"/>
        </w:rPr>
        <w:t>о</w:t>
      </w:r>
      <w:r w:rsidRPr="00E5491A">
        <w:rPr>
          <w:sz w:val="22"/>
          <w:szCs w:val="22"/>
        </w:rPr>
        <w:t>вия Запроса предложений;</w:t>
      </w:r>
    </w:p>
    <w:p w:rsidR="00381292" w:rsidRPr="00E5491A" w:rsidRDefault="00381292" w:rsidP="005365E1">
      <w:pPr>
        <w:pStyle w:val="a2"/>
        <w:spacing w:before="60" w:line="240" w:lineRule="auto"/>
        <w:rPr>
          <w:sz w:val="22"/>
          <w:szCs w:val="22"/>
        </w:rPr>
      </w:pPr>
      <w:r w:rsidRPr="00E5491A">
        <w:rPr>
          <w:sz w:val="22"/>
          <w:szCs w:val="22"/>
        </w:rPr>
        <w:t xml:space="preserve">если, по мнению Комиссии по запросу предложений возможностей для улучшения Предложений </w:t>
      </w:r>
      <w:r w:rsidR="00637337">
        <w:rPr>
          <w:sz w:val="22"/>
          <w:szCs w:val="22"/>
        </w:rPr>
        <w:t>Подрядчик</w:t>
      </w:r>
      <w:r w:rsidRPr="00E5491A">
        <w:rPr>
          <w:sz w:val="22"/>
          <w:szCs w:val="22"/>
        </w:rPr>
        <w:t>ов не предвидится и провед</w:t>
      </w:r>
      <w:r w:rsidRPr="00E5491A">
        <w:rPr>
          <w:sz w:val="22"/>
          <w:szCs w:val="22"/>
        </w:rPr>
        <w:t>е</w:t>
      </w:r>
      <w:r w:rsidRPr="00E5491A">
        <w:rPr>
          <w:sz w:val="22"/>
          <w:szCs w:val="22"/>
        </w:rPr>
        <w:t>ние дальнейших этапов бессмысленно, Комиссия вправе принять р</w:t>
      </w:r>
      <w:r w:rsidRPr="00E5491A">
        <w:rPr>
          <w:sz w:val="22"/>
          <w:szCs w:val="22"/>
        </w:rPr>
        <w:t>е</w:t>
      </w:r>
      <w:r w:rsidRPr="00E5491A">
        <w:rPr>
          <w:sz w:val="22"/>
          <w:szCs w:val="22"/>
        </w:rPr>
        <w:t>шение о прекращении процедуры Запроса предложений.</w:t>
      </w:r>
    </w:p>
    <w:p w:rsidR="00381292" w:rsidRPr="00E5491A" w:rsidRDefault="00381292" w:rsidP="00C31CB3">
      <w:pPr>
        <w:pStyle w:val="a0"/>
        <w:tabs>
          <w:tab w:val="num" w:pos="1134"/>
        </w:tabs>
        <w:spacing w:before="100" w:beforeAutospacing="1" w:line="240" w:lineRule="auto"/>
        <w:ind w:left="1134"/>
        <w:rPr>
          <w:sz w:val="22"/>
          <w:szCs w:val="22"/>
        </w:rPr>
      </w:pPr>
      <w:r w:rsidRPr="00E5491A">
        <w:rPr>
          <w:sz w:val="22"/>
          <w:szCs w:val="22"/>
        </w:rPr>
        <w:t xml:space="preserve">Решение Комиссии по запросу предложений оформляется </w:t>
      </w:r>
      <w:r w:rsidR="002E6291" w:rsidRPr="00E5491A">
        <w:rPr>
          <w:sz w:val="22"/>
          <w:szCs w:val="22"/>
        </w:rPr>
        <w:t>П</w:t>
      </w:r>
      <w:r w:rsidRPr="00E5491A">
        <w:rPr>
          <w:sz w:val="22"/>
          <w:szCs w:val="22"/>
        </w:rPr>
        <w:t>ротоколом заседания к</w:t>
      </w:r>
      <w:r w:rsidRPr="00E5491A">
        <w:rPr>
          <w:sz w:val="22"/>
          <w:szCs w:val="22"/>
        </w:rPr>
        <w:t>о</w:t>
      </w:r>
      <w:r w:rsidRPr="00E5491A">
        <w:rPr>
          <w:sz w:val="22"/>
          <w:szCs w:val="22"/>
        </w:rPr>
        <w:t>миссии.</w:t>
      </w:r>
    </w:p>
    <w:p w:rsidR="00DC0F34" w:rsidRPr="00093D17" w:rsidRDefault="00DC0F34" w:rsidP="00DC0F34">
      <w:pPr>
        <w:pStyle w:val="2"/>
        <w:numPr>
          <w:ilvl w:val="1"/>
          <w:numId w:val="5"/>
        </w:numPr>
        <w:tabs>
          <w:tab w:val="clear" w:pos="1276"/>
          <w:tab w:val="num" w:pos="1134"/>
        </w:tabs>
        <w:spacing w:before="100" w:beforeAutospacing="1" w:after="100" w:afterAutospacing="1"/>
        <w:ind w:left="1134"/>
        <w:rPr>
          <w:sz w:val="22"/>
          <w:szCs w:val="22"/>
        </w:rPr>
      </w:pPr>
      <w:bookmarkStart w:id="256" w:name="_Ref55280483"/>
      <w:bookmarkStart w:id="257" w:name="_Toc55285357"/>
      <w:bookmarkStart w:id="258" w:name="_Toc55305389"/>
      <w:bookmarkStart w:id="259" w:name="_Toc57314660"/>
      <w:bookmarkStart w:id="260" w:name="_Toc69728974"/>
      <w:bookmarkStart w:id="261" w:name="_Toc125426215"/>
      <w:bookmarkStart w:id="262" w:name="_Ref55280474"/>
      <w:bookmarkStart w:id="263" w:name="_Toc55285356"/>
      <w:bookmarkStart w:id="264" w:name="_Toc55305388"/>
      <w:bookmarkStart w:id="265" w:name="_Toc57314659"/>
      <w:bookmarkStart w:id="266" w:name="_Toc69728973"/>
      <w:bookmarkStart w:id="267" w:name="_Toc125426214"/>
      <w:bookmarkStart w:id="268" w:name="_Ref237419215"/>
      <w:bookmarkStart w:id="269" w:name="_Toc319394211"/>
      <w:bookmarkStart w:id="270" w:name="_Toc332021193"/>
      <w:r w:rsidRPr="00093D17">
        <w:rPr>
          <w:sz w:val="22"/>
          <w:szCs w:val="22"/>
        </w:rPr>
        <w:t>Подписание Договор</w:t>
      </w:r>
      <w:bookmarkEnd w:id="262"/>
      <w:bookmarkEnd w:id="263"/>
      <w:bookmarkEnd w:id="264"/>
      <w:bookmarkEnd w:id="265"/>
      <w:bookmarkEnd w:id="266"/>
      <w:bookmarkEnd w:id="267"/>
      <w:bookmarkEnd w:id="268"/>
      <w:r w:rsidRPr="00093D17">
        <w:rPr>
          <w:sz w:val="22"/>
          <w:szCs w:val="22"/>
        </w:rPr>
        <w:t>а</w:t>
      </w:r>
      <w:bookmarkEnd w:id="269"/>
      <w:bookmarkEnd w:id="270"/>
    </w:p>
    <w:p w:rsidR="00DC0F34" w:rsidRPr="003B1D42" w:rsidRDefault="00DC0F34" w:rsidP="00DC0F34">
      <w:pPr>
        <w:pStyle w:val="a0"/>
        <w:numPr>
          <w:ilvl w:val="2"/>
          <w:numId w:val="5"/>
        </w:numPr>
        <w:tabs>
          <w:tab w:val="num" w:pos="1134"/>
        </w:tabs>
        <w:spacing w:line="240" w:lineRule="auto"/>
        <w:ind w:left="1134"/>
        <w:rPr>
          <w:sz w:val="22"/>
          <w:szCs w:val="22"/>
        </w:rPr>
      </w:pPr>
      <w:r w:rsidRPr="003B1D42">
        <w:rPr>
          <w:snapToGrid/>
          <w:color w:val="000000"/>
          <w:sz w:val="22"/>
          <w:szCs w:val="22"/>
        </w:rPr>
        <w:t>Договор между Заказчиком и Победителем открытого запроса предложений, подписывается на основани</w:t>
      </w:r>
      <w:proofErr w:type="gramStart"/>
      <w:r w:rsidRPr="003B1D42">
        <w:rPr>
          <w:snapToGrid/>
          <w:color w:val="000000"/>
          <w:sz w:val="22"/>
          <w:szCs w:val="22"/>
        </w:rPr>
        <w:t>е</w:t>
      </w:r>
      <w:proofErr w:type="gramEnd"/>
      <w:r w:rsidRPr="003B1D42">
        <w:rPr>
          <w:snapToGrid/>
          <w:color w:val="000000"/>
          <w:sz w:val="22"/>
          <w:szCs w:val="22"/>
        </w:rPr>
        <w:t xml:space="preserve"> Протокола о выборе победителя открытого запроса предложений, оформленного в соответствии с подразделом 4.10, в течение 20 (двадцати) рабочих дней после подписания Протокола. Победитель открытого запроса предложений, обязан предоставить полной комплект документов, указанных в </w:t>
      </w:r>
      <w:r w:rsidRPr="003B1D42">
        <w:rPr>
          <w:b/>
          <w:snapToGrid/>
          <w:color w:val="000000"/>
          <w:sz w:val="22"/>
          <w:szCs w:val="22"/>
        </w:rPr>
        <w:t xml:space="preserve">п.4.5.2.1 б) </w:t>
      </w:r>
      <w:r w:rsidRPr="003B1D42">
        <w:rPr>
          <w:snapToGrid/>
          <w:color w:val="000000"/>
          <w:sz w:val="22"/>
          <w:szCs w:val="22"/>
        </w:rPr>
        <w:t xml:space="preserve">закупочной документации, в течение 5 (пяти) рабочих дней подписания Протокола о выборе победителя открытого запроса предложений, в следующем порядке: </w:t>
      </w:r>
      <w:r w:rsidRPr="003B1D42">
        <w:rPr>
          <w:sz w:val="22"/>
          <w:szCs w:val="22"/>
        </w:rPr>
        <w:t>на бумажном носителе по адресу: РФ, 308000, г</w:t>
      </w:r>
      <w:proofErr w:type="gramStart"/>
      <w:r w:rsidRPr="003B1D42">
        <w:rPr>
          <w:sz w:val="22"/>
          <w:szCs w:val="22"/>
        </w:rPr>
        <w:t>.Б</w:t>
      </w:r>
      <w:proofErr w:type="gramEnd"/>
      <w:r w:rsidRPr="003B1D42">
        <w:rPr>
          <w:sz w:val="22"/>
          <w:szCs w:val="22"/>
        </w:rPr>
        <w:t>елгород, ул. Преображенская, д.42, каб. 715, исполнительные сотрудники – Ермолова Ирина Валерьевна, контактный телефон:</w:t>
      </w:r>
      <w:r w:rsidRPr="003B1D42">
        <w:rPr>
          <w:b/>
          <w:sz w:val="22"/>
          <w:szCs w:val="22"/>
        </w:rPr>
        <w:t xml:space="preserve"> (4722) 58-17-81</w:t>
      </w:r>
      <w:r w:rsidRPr="003B1D42">
        <w:rPr>
          <w:sz w:val="22"/>
          <w:szCs w:val="22"/>
        </w:rPr>
        <w:t>; в электронном виде по следующему адресу электронной почты:</w:t>
      </w:r>
      <w:r w:rsidRPr="003B1D42">
        <w:rPr>
          <w:color w:val="000000"/>
          <w:sz w:val="22"/>
          <w:szCs w:val="22"/>
        </w:rPr>
        <w:t xml:space="preserve"> </w:t>
      </w:r>
      <w:hyperlink r:id="rId15" w:history="1">
        <w:r w:rsidRPr="003B1D42">
          <w:rPr>
            <w:b/>
            <w:sz w:val="22"/>
            <w:szCs w:val="22"/>
          </w:rPr>
          <w:t>Ermolova.IV@mrsk-1.ru</w:t>
        </w:r>
      </w:hyperlink>
      <w:r w:rsidRPr="003B1D42">
        <w:rPr>
          <w:b/>
          <w:sz w:val="22"/>
          <w:szCs w:val="22"/>
        </w:rPr>
        <w:t>.</w:t>
      </w:r>
    </w:p>
    <w:p w:rsidR="00DC0F34" w:rsidRPr="00093D17" w:rsidRDefault="00DC0F34" w:rsidP="00DC0F34">
      <w:pPr>
        <w:pStyle w:val="a0"/>
        <w:numPr>
          <w:ilvl w:val="2"/>
          <w:numId w:val="5"/>
        </w:numPr>
        <w:tabs>
          <w:tab w:val="num" w:pos="1134"/>
        </w:tabs>
        <w:spacing w:before="100" w:beforeAutospacing="1" w:line="240" w:lineRule="auto"/>
        <w:ind w:left="1134"/>
        <w:rPr>
          <w:snapToGrid/>
          <w:color w:val="000000"/>
          <w:sz w:val="22"/>
          <w:szCs w:val="22"/>
          <w:lang/>
        </w:rPr>
      </w:pPr>
      <w:r w:rsidRPr="003B1D42">
        <w:rPr>
          <w:snapToGrid/>
          <w:color w:val="000000"/>
          <w:sz w:val="22"/>
          <w:szCs w:val="22"/>
          <w:lang/>
        </w:rPr>
        <w:t>В случае, если в соответствии с действующим законодательством</w:t>
      </w:r>
      <w:r w:rsidRPr="00093D17">
        <w:rPr>
          <w:snapToGrid/>
          <w:color w:val="000000"/>
          <w:sz w:val="22"/>
          <w:szCs w:val="22"/>
          <w:lang/>
        </w:rPr>
        <w:t xml:space="preserve"> РФ и учредительными документами Заказчика потребуется предварительное согласование (одобрение, утверждение) заключаемого на предложенных Победителем условиях </w:t>
      </w:r>
      <w:r w:rsidRPr="00093D17">
        <w:rPr>
          <w:snapToGrid/>
          <w:color w:val="000000"/>
          <w:sz w:val="22"/>
          <w:szCs w:val="22"/>
        </w:rPr>
        <w:t>Д</w:t>
      </w:r>
      <w:r w:rsidRPr="00093D17">
        <w:rPr>
          <w:snapToGrid/>
          <w:color w:val="000000"/>
          <w:sz w:val="22"/>
          <w:szCs w:val="22"/>
          <w:lang/>
        </w:rPr>
        <w:t>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w:t>
      </w:r>
      <w:r w:rsidRPr="00093D17">
        <w:rPr>
          <w:snapToGrid/>
          <w:color w:val="000000"/>
          <w:sz w:val="22"/>
          <w:szCs w:val="22"/>
          <w:lang/>
        </w:rPr>
        <w:t>ласования (одобрения, утверждения), а указанный в п.</w:t>
      </w:r>
      <w:r w:rsidRPr="00093D17">
        <w:rPr>
          <w:snapToGrid/>
          <w:color w:val="000000"/>
          <w:sz w:val="22"/>
          <w:szCs w:val="22"/>
        </w:rPr>
        <w:t xml:space="preserve"> </w:t>
      </w:r>
      <w:r w:rsidRPr="00093D17">
        <w:rPr>
          <w:snapToGrid/>
          <w:color w:val="000000"/>
          <w:sz w:val="22"/>
          <w:szCs w:val="22"/>
          <w:lang/>
        </w:rPr>
        <w:fldChar w:fldCharType="begin"/>
      </w:r>
      <w:r w:rsidRPr="00093D17">
        <w:rPr>
          <w:snapToGrid/>
          <w:color w:val="000000"/>
          <w:sz w:val="22"/>
          <w:szCs w:val="22"/>
          <w:lang/>
        </w:rPr>
        <w:instrText xml:space="preserve"> REF _Ref56222958 \r \h </w:instrText>
      </w:r>
      <w:r w:rsidRPr="00093D17">
        <w:rPr>
          <w:snapToGrid/>
          <w:color w:val="000000"/>
          <w:sz w:val="22"/>
          <w:szCs w:val="22"/>
          <w:lang/>
        </w:rPr>
      </w:r>
      <w:r w:rsidRPr="00093D17">
        <w:rPr>
          <w:snapToGrid/>
          <w:color w:val="000000"/>
          <w:sz w:val="22"/>
          <w:szCs w:val="22"/>
          <w:lang/>
        </w:rPr>
        <w:instrText xml:space="preserve"> \* MERGEFORMAT </w:instrText>
      </w:r>
      <w:r w:rsidRPr="00093D17">
        <w:rPr>
          <w:snapToGrid/>
          <w:color w:val="000000"/>
          <w:sz w:val="22"/>
          <w:szCs w:val="22"/>
          <w:lang/>
        </w:rPr>
        <w:fldChar w:fldCharType="separate"/>
      </w:r>
      <w:r w:rsidRPr="00093D17">
        <w:rPr>
          <w:snapToGrid/>
          <w:color w:val="000000"/>
          <w:sz w:val="22"/>
          <w:szCs w:val="22"/>
          <w:lang/>
        </w:rPr>
        <w:t>4.14.1</w:t>
      </w:r>
      <w:r w:rsidRPr="00093D17">
        <w:rPr>
          <w:snapToGrid/>
          <w:color w:val="000000"/>
          <w:sz w:val="22"/>
          <w:szCs w:val="22"/>
          <w:lang/>
        </w:rPr>
        <w:fldChar w:fldCharType="end"/>
      </w:r>
      <w:r w:rsidRPr="00093D17">
        <w:rPr>
          <w:snapToGrid/>
          <w:color w:val="000000"/>
          <w:sz w:val="22"/>
          <w:szCs w:val="22"/>
          <w:lang/>
        </w:rPr>
        <w:t xml:space="preserve"> срок отсчитывается после получения такого согласования (одобрения, утверждения).</w:t>
      </w:r>
    </w:p>
    <w:p w:rsidR="00DC0F34" w:rsidRPr="00093D17" w:rsidRDefault="00DC0F34" w:rsidP="00DC0F34">
      <w:pPr>
        <w:pStyle w:val="a0"/>
        <w:numPr>
          <w:ilvl w:val="2"/>
          <w:numId w:val="5"/>
        </w:numPr>
        <w:tabs>
          <w:tab w:val="num" w:pos="1134"/>
        </w:tabs>
        <w:spacing w:before="100" w:beforeAutospacing="1" w:line="240" w:lineRule="auto"/>
        <w:ind w:left="1134"/>
        <w:rPr>
          <w:sz w:val="22"/>
          <w:szCs w:val="22"/>
        </w:rPr>
      </w:pPr>
      <w:r w:rsidRPr="00093D17">
        <w:rPr>
          <w:sz w:val="22"/>
          <w:szCs w:val="22"/>
        </w:rPr>
        <w:t>Условия Договора определяются в соответствии с</w:t>
      </w:r>
      <w:r w:rsidRPr="00093D17">
        <w:rPr>
          <w:color w:val="FF0000"/>
          <w:sz w:val="22"/>
          <w:szCs w:val="22"/>
        </w:rPr>
        <w:t xml:space="preserve"> </w:t>
      </w:r>
      <w:r w:rsidRPr="00093D17">
        <w:rPr>
          <w:sz w:val="22"/>
          <w:szCs w:val="22"/>
        </w:rPr>
        <w:t>требованиями Заказч</w:t>
      </w:r>
      <w:r w:rsidRPr="00093D17">
        <w:rPr>
          <w:sz w:val="22"/>
          <w:szCs w:val="22"/>
        </w:rPr>
        <w:t>и</w:t>
      </w:r>
      <w:r w:rsidRPr="00093D17">
        <w:rPr>
          <w:sz w:val="22"/>
          <w:szCs w:val="22"/>
        </w:rPr>
        <w:t xml:space="preserve">ка и пунктом </w:t>
      </w:r>
      <w:fldSimple w:instr=" REF _Ref86827161 \r \h  \* MERGEFORMAT ">
        <w:r w:rsidRPr="00093D17">
          <w:rPr>
            <w:sz w:val="22"/>
            <w:szCs w:val="22"/>
          </w:rPr>
          <w:t>1.2.5</w:t>
        </w:r>
      </w:fldSimple>
      <w:r w:rsidRPr="00093D17">
        <w:rPr>
          <w:sz w:val="22"/>
          <w:szCs w:val="22"/>
        </w:rPr>
        <w:t>.</w:t>
      </w:r>
    </w:p>
    <w:p w:rsidR="00381292" w:rsidRPr="00E5491A" w:rsidRDefault="00381292" w:rsidP="00BB6B6C">
      <w:pPr>
        <w:pStyle w:val="2"/>
        <w:tabs>
          <w:tab w:val="clear" w:pos="1276"/>
          <w:tab w:val="num" w:pos="1134"/>
        </w:tabs>
        <w:spacing w:before="100" w:beforeAutospacing="1" w:after="100" w:afterAutospacing="1"/>
        <w:ind w:left="1134"/>
        <w:rPr>
          <w:sz w:val="22"/>
          <w:szCs w:val="22"/>
        </w:rPr>
      </w:pPr>
      <w:bookmarkStart w:id="271" w:name="_Toc332021194"/>
      <w:r w:rsidRPr="00E5491A">
        <w:rPr>
          <w:sz w:val="22"/>
          <w:szCs w:val="22"/>
        </w:rPr>
        <w:t xml:space="preserve">Уведомление </w:t>
      </w:r>
      <w:r w:rsidR="00637337">
        <w:rPr>
          <w:sz w:val="22"/>
          <w:szCs w:val="22"/>
        </w:rPr>
        <w:t>Подрядчик</w:t>
      </w:r>
      <w:r w:rsidRPr="00E5491A">
        <w:rPr>
          <w:sz w:val="22"/>
          <w:szCs w:val="22"/>
        </w:rPr>
        <w:t xml:space="preserve">ов о результатах </w:t>
      </w:r>
      <w:bookmarkEnd w:id="256"/>
      <w:bookmarkEnd w:id="257"/>
      <w:bookmarkEnd w:id="258"/>
      <w:bookmarkEnd w:id="259"/>
      <w:bookmarkEnd w:id="260"/>
      <w:r w:rsidRPr="00E5491A">
        <w:rPr>
          <w:sz w:val="22"/>
          <w:szCs w:val="22"/>
        </w:rPr>
        <w:t>запроса предложений</w:t>
      </w:r>
      <w:bookmarkEnd w:id="261"/>
      <w:bookmarkEnd w:id="271"/>
    </w:p>
    <w:p w:rsidR="001D7E35" w:rsidRPr="00E5491A" w:rsidRDefault="00EA13A6" w:rsidP="001D7E35">
      <w:pPr>
        <w:pStyle w:val="a0"/>
        <w:numPr>
          <w:ilvl w:val="2"/>
          <w:numId w:val="5"/>
        </w:numPr>
        <w:tabs>
          <w:tab w:val="clear" w:pos="1844"/>
          <w:tab w:val="num" w:pos="1134"/>
          <w:tab w:val="num" w:pos="1276"/>
        </w:tabs>
        <w:spacing w:before="100" w:beforeAutospacing="1" w:line="240" w:lineRule="auto"/>
        <w:ind w:left="1134"/>
        <w:rPr>
          <w:sz w:val="22"/>
          <w:szCs w:val="22"/>
        </w:rPr>
      </w:pPr>
      <w:bookmarkStart w:id="272" w:name="_Ref55280368"/>
      <w:bookmarkStart w:id="273" w:name="_Toc55285361"/>
      <w:bookmarkStart w:id="274" w:name="_Toc55305390"/>
      <w:bookmarkStart w:id="275" w:name="_Toc57314671"/>
      <w:bookmarkStart w:id="276" w:name="_Toc69728985"/>
      <w:bookmarkStart w:id="277" w:name="ФОРМЫ"/>
      <w:bookmarkStart w:id="278" w:name="_Toc125426216"/>
      <w:r w:rsidRPr="00836837">
        <w:rPr>
          <w:sz w:val="22"/>
          <w:szCs w:val="22"/>
        </w:rPr>
        <w:t xml:space="preserve">Организатор открытого запроса предложений не позднее 10 дней с момента подписания Договора </w:t>
      </w:r>
      <w:r w:rsidR="001D7E35" w:rsidRPr="00E5491A">
        <w:rPr>
          <w:sz w:val="22"/>
          <w:szCs w:val="22"/>
        </w:rPr>
        <w:t xml:space="preserve">направит всем </w:t>
      </w:r>
      <w:r w:rsidR="00637337">
        <w:rPr>
          <w:sz w:val="22"/>
          <w:szCs w:val="22"/>
        </w:rPr>
        <w:t>Подрядчик</w:t>
      </w:r>
      <w:r w:rsidR="001D7E35" w:rsidRPr="00E5491A">
        <w:rPr>
          <w:sz w:val="22"/>
          <w:szCs w:val="22"/>
        </w:rPr>
        <w:t>ам письменное ув</w:t>
      </w:r>
      <w:r w:rsidR="001D7E35" w:rsidRPr="00E5491A">
        <w:rPr>
          <w:sz w:val="22"/>
          <w:szCs w:val="22"/>
        </w:rPr>
        <w:t>е</w:t>
      </w:r>
      <w:r w:rsidR="001D7E35" w:rsidRPr="00E5491A">
        <w:rPr>
          <w:sz w:val="22"/>
          <w:szCs w:val="22"/>
        </w:rPr>
        <w:t>домление, в котором указывает</w:t>
      </w:r>
    </w:p>
    <w:p w:rsidR="001D7E35" w:rsidRPr="00E5491A" w:rsidRDefault="001D7E35" w:rsidP="00396C55">
      <w:pPr>
        <w:pStyle w:val="a2"/>
        <w:numPr>
          <w:ilvl w:val="4"/>
          <w:numId w:val="5"/>
        </w:numPr>
        <w:tabs>
          <w:tab w:val="num" w:pos="1134"/>
        </w:tabs>
        <w:spacing w:before="60" w:line="240" w:lineRule="auto"/>
        <w:ind w:left="1134" w:firstLine="641"/>
        <w:rPr>
          <w:sz w:val="22"/>
          <w:szCs w:val="22"/>
        </w:rPr>
      </w:pPr>
      <w:r w:rsidRPr="00E5491A">
        <w:rPr>
          <w:sz w:val="22"/>
          <w:szCs w:val="22"/>
        </w:rPr>
        <w:t>Наименование и адрес Победител</w:t>
      </w:r>
      <w:r w:rsidR="00507C16" w:rsidRPr="00E5491A">
        <w:rPr>
          <w:sz w:val="22"/>
          <w:szCs w:val="22"/>
        </w:rPr>
        <w:t>я</w:t>
      </w:r>
      <w:r w:rsidRPr="00E5491A">
        <w:rPr>
          <w:sz w:val="22"/>
          <w:szCs w:val="22"/>
        </w:rPr>
        <w:t>;</w:t>
      </w:r>
    </w:p>
    <w:p w:rsidR="0051528A" w:rsidRPr="00E5491A" w:rsidRDefault="001D7E35" w:rsidP="00396C55">
      <w:pPr>
        <w:pStyle w:val="a2"/>
        <w:tabs>
          <w:tab w:val="num" w:pos="1134"/>
        </w:tabs>
        <w:spacing w:before="60" w:line="240" w:lineRule="auto"/>
        <w:ind w:left="1134" w:firstLine="641"/>
        <w:rPr>
          <w:sz w:val="22"/>
          <w:szCs w:val="22"/>
        </w:rPr>
      </w:pPr>
      <w:r w:rsidRPr="00E5491A">
        <w:rPr>
          <w:sz w:val="22"/>
          <w:szCs w:val="22"/>
        </w:rPr>
        <w:t>Краткое изложение предмета и общей цены Предложения Победител</w:t>
      </w:r>
      <w:r w:rsidR="00507C16" w:rsidRPr="00E5491A">
        <w:rPr>
          <w:sz w:val="22"/>
          <w:szCs w:val="22"/>
        </w:rPr>
        <w:t>я</w:t>
      </w:r>
      <w:r w:rsidR="00E87627" w:rsidRPr="00E5491A">
        <w:rPr>
          <w:sz w:val="22"/>
          <w:szCs w:val="22"/>
        </w:rPr>
        <w:t>.</w:t>
      </w:r>
    </w:p>
    <w:p w:rsidR="00D94C3D" w:rsidRDefault="00D94C3D" w:rsidP="00396C55">
      <w:pPr>
        <w:pStyle w:val="a0"/>
        <w:tabs>
          <w:tab w:val="num" w:pos="1134"/>
        </w:tabs>
        <w:spacing w:before="100" w:beforeAutospacing="1" w:line="240" w:lineRule="auto"/>
        <w:ind w:left="1134"/>
        <w:rPr>
          <w:sz w:val="22"/>
          <w:szCs w:val="22"/>
        </w:rPr>
      </w:pPr>
      <w:r w:rsidRPr="00093D17">
        <w:rPr>
          <w:sz w:val="22"/>
          <w:szCs w:val="22"/>
        </w:rPr>
        <w:t>Организатор</w:t>
      </w:r>
      <w:r>
        <w:rPr>
          <w:sz w:val="22"/>
          <w:szCs w:val="22"/>
        </w:rPr>
        <w:t xml:space="preserve"> опубликует </w:t>
      </w:r>
      <w:r w:rsidRPr="00093D17">
        <w:rPr>
          <w:sz w:val="22"/>
          <w:szCs w:val="22"/>
        </w:rPr>
        <w:t xml:space="preserve">Уведомление о </w:t>
      </w:r>
      <w:r>
        <w:rPr>
          <w:sz w:val="22"/>
          <w:szCs w:val="22"/>
        </w:rPr>
        <w:t>результатах</w:t>
      </w:r>
      <w:r w:rsidRPr="00093D17">
        <w:rPr>
          <w:sz w:val="22"/>
          <w:szCs w:val="22"/>
        </w:rPr>
        <w:t xml:space="preserve"> открытого запроса предложений</w:t>
      </w:r>
      <w:r>
        <w:rPr>
          <w:sz w:val="22"/>
          <w:szCs w:val="22"/>
        </w:rPr>
        <w:t xml:space="preserve"> </w:t>
      </w:r>
      <w:r w:rsidRPr="00093D17">
        <w:rPr>
          <w:sz w:val="22"/>
          <w:szCs w:val="22"/>
        </w:rPr>
        <w:t>на официальном сайте ОАО «МРСК Центра»</w:t>
      </w:r>
      <w:r w:rsidRPr="00093D17">
        <w:rPr>
          <w:snapToGrid/>
          <w:color w:val="0000FF"/>
          <w:sz w:val="22"/>
          <w:szCs w:val="22"/>
        </w:rPr>
        <w:t xml:space="preserve"> </w:t>
      </w:r>
      <w:hyperlink r:id="rId16" w:history="1">
        <w:r w:rsidRPr="00093D17">
          <w:rPr>
            <w:rStyle w:val="a9"/>
            <w:sz w:val="22"/>
            <w:szCs w:val="22"/>
          </w:rPr>
          <w:t>www.mrsk-1.ru</w:t>
        </w:r>
      </w:hyperlink>
      <w:r w:rsidRPr="00093D17">
        <w:rPr>
          <w:sz w:val="22"/>
          <w:szCs w:val="22"/>
        </w:rPr>
        <w:t xml:space="preserve"> </w:t>
      </w:r>
      <w:r w:rsidRPr="00093D17">
        <w:rPr>
          <w:rStyle w:val="a9"/>
          <w:color w:val="auto"/>
          <w:sz w:val="22"/>
          <w:szCs w:val="22"/>
          <w:u w:val="none"/>
        </w:rPr>
        <w:t xml:space="preserve">в </w:t>
      </w:r>
      <w:r w:rsidRPr="00093D17">
        <w:rPr>
          <w:sz w:val="22"/>
          <w:szCs w:val="22"/>
        </w:rPr>
        <w:t>разделе «Закупки»</w:t>
      </w:r>
      <w:r>
        <w:rPr>
          <w:sz w:val="22"/>
          <w:szCs w:val="22"/>
        </w:rPr>
        <w:t>.</w:t>
      </w:r>
    </w:p>
    <w:p w:rsidR="0051528A" w:rsidRPr="00E5491A" w:rsidRDefault="0085089D" w:rsidP="00396C55">
      <w:pPr>
        <w:pStyle w:val="a0"/>
        <w:tabs>
          <w:tab w:val="num" w:pos="1134"/>
        </w:tabs>
        <w:spacing w:before="100" w:beforeAutospacing="1" w:line="240" w:lineRule="auto"/>
        <w:ind w:left="1134"/>
        <w:rPr>
          <w:sz w:val="22"/>
          <w:szCs w:val="22"/>
        </w:rPr>
      </w:pPr>
      <w:r w:rsidRPr="00E5491A">
        <w:rPr>
          <w:sz w:val="22"/>
          <w:szCs w:val="22"/>
        </w:rPr>
        <w:t>Организатор</w:t>
      </w:r>
      <w:r w:rsidR="0051528A" w:rsidRPr="00E5491A">
        <w:rPr>
          <w:sz w:val="22"/>
          <w:szCs w:val="22"/>
        </w:rPr>
        <w:t xml:space="preserve"> вправе опубликовать в других средствах массовой информации вышеприведенные сведения о результ</w:t>
      </w:r>
      <w:r w:rsidR="0051528A" w:rsidRPr="00E5491A">
        <w:rPr>
          <w:sz w:val="22"/>
          <w:szCs w:val="22"/>
        </w:rPr>
        <w:t>а</w:t>
      </w:r>
      <w:r w:rsidR="0051528A" w:rsidRPr="00E5491A">
        <w:rPr>
          <w:sz w:val="22"/>
          <w:szCs w:val="22"/>
        </w:rPr>
        <w:t>тах запроса предложений или о том, что запрос предложений не состоялся.</w:t>
      </w:r>
    </w:p>
    <w:p w:rsidR="00B41B97" w:rsidRPr="00E5491A" w:rsidRDefault="00B41B97" w:rsidP="00C31CB3">
      <w:pPr>
        <w:pStyle w:val="1"/>
        <w:spacing w:before="100" w:beforeAutospacing="1" w:after="100" w:afterAutospacing="1"/>
        <w:rPr>
          <w:rFonts w:ascii="Times New Roman" w:hAnsi="Times New Roman"/>
          <w:sz w:val="22"/>
          <w:szCs w:val="22"/>
        </w:rPr>
      </w:pPr>
      <w:bookmarkStart w:id="279" w:name="_Ref56225120"/>
      <w:bookmarkStart w:id="280" w:name="_Ref56225121"/>
      <w:bookmarkStart w:id="281" w:name="_Toc57314661"/>
      <w:bookmarkStart w:id="282" w:name="_Toc69728975"/>
      <w:bookmarkStart w:id="283" w:name="ДОПОЛНИТЕЛЬНЫЕ_ИНСТРУКЦИИ"/>
      <w:bookmarkStart w:id="284" w:name="_Toc167509005"/>
      <w:bookmarkStart w:id="285" w:name="_Ref167511511"/>
      <w:bookmarkStart w:id="286" w:name="_Toc175749011"/>
      <w:bookmarkStart w:id="287" w:name="_Toc332021195"/>
      <w:r w:rsidRPr="00E5491A">
        <w:rPr>
          <w:rFonts w:ascii="Times New Roman" w:hAnsi="Times New Roman"/>
          <w:sz w:val="22"/>
          <w:szCs w:val="22"/>
        </w:rPr>
        <w:lastRenderedPageBreak/>
        <w:t xml:space="preserve">Дополнительные инструкции по подготовке </w:t>
      </w:r>
      <w:bookmarkEnd w:id="279"/>
      <w:bookmarkEnd w:id="280"/>
      <w:bookmarkEnd w:id="281"/>
      <w:bookmarkEnd w:id="282"/>
      <w:bookmarkEnd w:id="284"/>
      <w:r w:rsidRPr="00E5491A">
        <w:rPr>
          <w:rFonts w:ascii="Times New Roman" w:hAnsi="Times New Roman"/>
          <w:sz w:val="22"/>
          <w:szCs w:val="22"/>
        </w:rPr>
        <w:t>Предложений</w:t>
      </w:r>
      <w:bookmarkEnd w:id="285"/>
      <w:bookmarkEnd w:id="286"/>
      <w:bookmarkEnd w:id="287"/>
    </w:p>
    <w:p w:rsidR="00B41B97" w:rsidRPr="00E5491A" w:rsidRDefault="00B41B97" w:rsidP="00C31CB3">
      <w:pPr>
        <w:pStyle w:val="2"/>
        <w:tabs>
          <w:tab w:val="clear" w:pos="1276"/>
          <w:tab w:val="num" w:pos="1134"/>
        </w:tabs>
        <w:spacing w:before="100" w:beforeAutospacing="1" w:after="100" w:afterAutospacing="1"/>
        <w:ind w:left="1134"/>
        <w:rPr>
          <w:sz w:val="22"/>
          <w:szCs w:val="22"/>
        </w:rPr>
      </w:pPr>
      <w:bookmarkStart w:id="288" w:name="_Toc57314662"/>
      <w:bookmarkStart w:id="289" w:name="_Toc69728976"/>
      <w:bookmarkStart w:id="290" w:name="_Toc167509006"/>
      <w:bookmarkStart w:id="291" w:name="_Toc175749012"/>
      <w:bookmarkStart w:id="292" w:name="_Toc332021196"/>
      <w:r w:rsidRPr="00E5491A">
        <w:rPr>
          <w:sz w:val="22"/>
          <w:szCs w:val="22"/>
        </w:rPr>
        <w:t>Статус настоящего раздела</w:t>
      </w:r>
      <w:bookmarkEnd w:id="288"/>
      <w:bookmarkEnd w:id="289"/>
      <w:bookmarkEnd w:id="290"/>
      <w:bookmarkEnd w:id="291"/>
      <w:bookmarkEnd w:id="292"/>
    </w:p>
    <w:p w:rsidR="00B41B97" w:rsidRPr="00E5491A" w:rsidRDefault="00B41B97" w:rsidP="00D13D3A">
      <w:pPr>
        <w:pStyle w:val="a0"/>
        <w:tabs>
          <w:tab w:val="clear" w:pos="1844"/>
          <w:tab w:val="num" w:pos="1134"/>
        </w:tabs>
        <w:spacing w:before="100" w:beforeAutospacing="1" w:line="240" w:lineRule="auto"/>
        <w:ind w:left="1134"/>
        <w:rPr>
          <w:sz w:val="22"/>
          <w:szCs w:val="22"/>
        </w:rPr>
      </w:pPr>
      <w:r w:rsidRPr="00E5491A">
        <w:rPr>
          <w:sz w:val="22"/>
          <w:szCs w:val="22"/>
        </w:rPr>
        <w:t>Настоящий подраздел дополняет условия проведения запроса предложений и инстру</w:t>
      </w:r>
      <w:r w:rsidRPr="00E5491A">
        <w:rPr>
          <w:sz w:val="22"/>
          <w:szCs w:val="22"/>
        </w:rPr>
        <w:t>к</w:t>
      </w:r>
      <w:r w:rsidRPr="00E5491A">
        <w:rPr>
          <w:sz w:val="22"/>
          <w:szCs w:val="22"/>
        </w:rPr>
        <w:t>ции по подготовке Предложений, приведенные в разделе</w:t>
      </w:r>
      <w:r w:rsidR="00B50E59" w:rsidRPr="00E5491A">
        <w:rPr>
          <w:sz w:val="22"/>
          <w:szCs w:val="22"/>
        </w:rPr>
        <w:t xml:space="preserve"> </w:t>
      </w:r>
      <w:fldSimple w:instr=" REF _Ref194748495 \r \h  \* MERGEFORMAT ">
        <w:r w:rsidR="009C38D9">
          <w:rPr>
            <w:sz w:val="22"/>
            <w:szCs w:val="22"/>
          </w:rPr>
          <w:t>4</w:t>
        </w:r>
      </w:fldSimple>
      <w:r w:rsidRPr="00E5491A">
        <w:rPr>
          <w:sz w:val="22"/>
          <w:szCs w:val="22"/>
        </w:rPr>
        <w:t>.</w:t>
      </w:r>
    </w:p>
    <w:p w:rsidR="00B41B97" w:rsidRPr="00E5491A" w:rsidRDefault="00B41B97" w:rsidP="00D13D3A">
      <w:pPr>
        <w:pStyle w:val="a0"/>
        <w:tabs>
          <w:tab w:val="clear" w:pos="1844"/>
          <w:tab w:val="num" w:pos="1134"/>
        </w:tabs>
        <w:spacing w:before="100" w:beforeAutospacing="1" w:line="240" w:lineRule="auto"/>
        <w:ind w:left="1134"/>
        <w:rPr>
          <w:sz w:val="22"/>
          <w:szCs w:val="22"/>
        </w:rPr>
      </w:pPr>
      <w:r w:rsidRPr="00E5491A">
        <w:rPr>
          <w:sz w:val="22"/>
          <w:szCs w:val="22"/>
        </w:rPr>
        <w:t xml:space="preserve">В случае противоречий между требованиями настоящего раздела и раздела </w:t>
      </w:r>
      <w:fldSimple w:instr=" REF _Ref194748501 \r \h  \* MERGEFORMAT ">
        <w:r w:rsidR="009C38D9">
          <w:rPr>
            <w:sz w:val="22"/>
            <w:szCs w:val="22"/>
          </w:rPr>
          <w:t>4</w:t>
        </w:r>
      </w:fldSimple>
      <w:r w:rsidR="00B50E59" w:rsidRPr="00E5491A">
        <w:rPr>
          <w:sz w:val="22"/>
          <w:szCs w:val="22"/>
        </w:rPr>
        <w:t xml:space="preserve"> </w:t>
      </w:r>
      <w:r w:rsidRPr="00E5491A">
        <w:rPr>
          <w:sz w:val="22"/>
          <w:szCs w:val="22"/>
        </w:rPr>
        <w:t>применяются требования настоящего раздела.</w:t>
      </w:r>
    </w:p>
    <w:p w:rsidR="00B41B97" w:rsidRPr="00E5491A" w:rsidRDefault="00B41B97" w:rsidP="00D13D3A">
      <w:pPr>
        <w:pStyle w:val="a0"/>
        <w:tabs>
          <w:tab w:val="clear" w:pos="1844"/>
          <w:tab w:val="num" w:pos="1134"/>
        </w:tabs>
        <w:spacing w:before="100" w:beforeAutospacing="1" w:line="240" w:lineRule="auto"/>
        <w:ind w:left="1134"/>
        <w:rPr>
          <w:sz w:val="22"/>
          <w:szCs w:val="22"/>
        </w:rPr>
      </w:pPr>
      <w:r w:rsidRPr="00E5491A">
        <w:rPr>
          <w:sz w:val="22"/>
          <w:szCs w:val="22"/>
        </w:rPr>
        <w:t>В случае противоречий между требованиями подразделов настоящего раздела применяются те требования, которые приведены последними.</w:t>
      </w:r>
    </w:p>
    <w:p w:rsidR="00637337" w:rsidRPr="00093D17" w:rsidRDefault="00637337" w:rsidP="00637337">
      <w:pPr>
        <w:pStyle w:val="2"/>
        <w:tabs>
          <w:tab w:val="clear" w:pos="1276"/>
          <w:tab w:val="num" w:pos="1134"/>
        </w:tabs>
        <w:spacing w:before="100" w:beforeAutospacing="1" w:after="100" w:afterAutospacing="1"/>
        <w:ind w:left="1134"/>
        <w:rPr>
          <w:sz w:val="22"/>
          <w:szCs w:val="22"/>
        </w:rPr>
      </w:pPr>
      <w:bookmarkStart w:id="293" w:name="_Ref56251910"/>
      <w:bookmarkStart w:id="294" w:name="_Toc57314670"/>
      <w:bookmarkStart w:id="295" w:name="_Toc69728984"/>
      <w:bookmarkStart w:id="296" w:name="_Toc175748921"/>
      <w:bookmarkStart w:id="297" w:name="_Ref167505771"/>
      <w:bookmarkStart w:id="298" w:name="_Toc167509016"/>
      <w:bookmarkStart w:id="299" w:name="_Ref167513251"/>
      <w:bookmarkStart w:id="300" w:name="_Toc175749013"/>
      <w:bookmarkStart w:id="301" w:name="_Toc315431628"/>
      <w:bookmarkStart w:id="302" w:name="_Toc332021197"/>
      <w:r w:rsidRPr="00093D17">
        <w:rPr>
          <w:sz w:val="22"/>
          <w:szCs w:val="22"/>
        </w:rPr>
        <w:t xml:space="preserve">Подготовка электронной копии предложения на участие в </w:t>
      </w:r>
      <w:bookmarkEnd w:id="297"/>
      <w:bookmarkEnd w:id="298"/>
      <w:r w:rsidRPr="00093D17">
        <w:rPr>
          <w:sz w:val="22"/>
          <w:szCs w:val="22"/>
        </w:rPr>
        <w:t>запросе предложений</w:t>
      </w:r>
      <w:bookmarkEnd w:id="299"/>
      <w:bookmarkEnd w:id="300"/>
      <w:bookmarkEnd w:id="301"/>
      <w:bookmarkEnd w:id="302"/>
    </w:p>
    <w:p w:rsidR="00637337" w:rsidRPr="00093D17" w:rsidRDefault="00637337" w:rsidP="00637337">
      <w:pPr>
        <w:pStyle w:val="a0"/>
        <w:tabs>
          <w:tab w:val="clear" w:pos="1844"/>
          <w:tab w:val="num" w:pos="1134"/>
        </w:tabs>
        <w:spacing w:before="100" w:beforeAutospacing="1" w:line="240" w:lineRule="auto"/>
        <w:ind w:left="1134"/>
        <w:rPr>
          <w:sz w:val="22"/>
          <w:szCs w:val="22"/>
        </w:rPr>
      </w:pPr>
      <w:r>
        <w:rPr>
          <w:sz w:val="22"/>
          <w:szCs w:val="22"/>
        </w:rPr>
        <w:t>Подрядчик</w:t>
      </w:r>
      <w:r w:rsidRPr="00093D17">
        <w:rPr>
          <w:sz w:val="22"/>
          <w:szCs w:val="22"/>
        </w:rPr>
        <w:t xml:space="preserve"> также должен подготовить электронную копию предложения на участие в запросе предложений.</w:t>
      </w:r>
    </w:p>
    <w:p w:rsidR="00637337" w:rsidRPr="00093D17" w:rsidRDefault="00637337" w:rsidP="00637337">
      <w:pPr>
        <w:pStyle w:val="a0"/>
        <w:tabs>
          <w:tab w:val="clear" w:pos="1844"/>
          <w:tab w:val="num" w:pos="1134"/>
        </w:tabs>
        <w:spacing w:before="100" w:beforeAutospacing="1" w:line="240" w:lineRule="auto"/>
        <w:ind w:left="1134"/>
        <w:rPr>
          <w:sz w:val="22"/>
          <w:szCs w:val="22"/>
        </w:rPr>
      </w:pPr>
      <w:r w:rsidRPr="00093D17">
        <w:rPr>
          <w:sz w:val="22"/>
          <w:szCs w:val="22"/>
        </w:rPr>
        <w:t>Электронная копия предложения должна быть представлена на компакт-диске CD-R или CD-RW (допускается также DVD±R или DVD±RW). Диск должен быть вложен в отдельный информационный конверт (пункт </w:t>
      </w:r>
      <w:fldSimple w:instr=" REF _Ref242094650 \r \h  \* MERGEFORMAT ">
        <w:r w:rsidRPr="00093D17">
          <w:rPr>
            <w:sz w:val="22"/>
            <w:szCs w:val="22"/>
          </w:rPr>
          <w:t>4.4.1.7</w:t>
        </w:r>
      </w:fldSimple>
      <w:r w:rsidRPr="00093D17">
        <w:rPr>
          <w:sz w:val="22"/>
          <w:szCs w:val="22"/>
        </w:rPr>
        <w:t>), подшиваемый в состав оригинала предложения.</w:t>
      </w:r>
    </w:p>
    <w:p w:rsidR="00637337" w:rsidRPr="00093D17" w:rsidRDefault="00637337" w:rsidP="00637337">
      <w:pPr>
        <w:pStyle w:val="a0"/>
        <w:tabs>
          <w:tab w:val="clear" w:pos="1844"/>
          <w:tab w:val="num" w:pos="1134"/>
        </w:tabs>
        <w:spacing w:before="100" w:beforeAutospacing="1" w:line="240" w:lineRule="auto"/>
        <w:ind w:left="1134"/>
        <w:rPr>
          <w:sz w:val="22"/>
          <w:szCs w:val="22"/>
        </w:rPr>
      </w:pPr>
      <w:r w:rsidRPr="00093D17">
        <w:rPr>
          <w:sz w:val="22"/>
          <w:szCs w:val="22"/>
        </w:rPr>
        <w:t>В состав электронной копии предложения должны входить следующие документы:</w:t>
      </w:r>
    </w:p>
    <w:p w:rsidR="00637337" w:rsidRPr="00874588" w:rsidRDefault="00637337" w:rsidP="00637337">
      <w:pPr>
        <w:pStyle w:val="a2"/>
        <w:spacing w:after="60" w:line="240" w:lineRule="auto"/>
        <w:rPr>
          <w:sz w:val="22"/>
          <w:szCs w:val="22"/>
        </w:rPr>
      </w:pPr>
      <w:r w:rsidRPr="00874588">
        <w:rPr>
          <w:sz w:val="22"/>
          <w:szCs w:val="22"/>
        </w:rPr>
        <w:t>Письмо о подаче оферты по форме и в соответствии с инструкциями, приведенными в настоящей Документации по запросу предложений (подра</w:t>
      </w:r>
      <w:r w:rsidRPr="00874588">
        <w:rPr>
          <w:sz w:val="22"/>
          <w:szCs w:val="22"/>
        </w:rPr>
        <w:t>з</w:t>
      </w:r>
      <w:r w:rsidRPr="00874588">
        <w:rPr>
          <w:sz w:val="22"/>
          <w:szCs w:val="22"/>
        </w:rPr>
        <w:t>дел </w:t>
      </w:r>
      <w:fldSimple w:instr=" REF _Ref55336310 \r \h  \* MERGEFORMAT ">
        <w:r w:rsidRPr="00874588">
          <w:rPr>
            <w:sz w:val="22"/>
            <w:szCs w:val="22"/>
          </w:rPr>
          <w:t>6.1</w:t>
        </w:r>
      </w:fldSimple>
      <w:r w:rsidRPr="00874588">
        <w:rPr>
          <w:sz w:val="22"/>
          <w:szCs w:val="22"/>
        </w:rPr>
        <w:t>);</w:t>
      </w:r>
    </w:p>
    <w:p w:rsidR="00637337" w:rsidRPr="00874588" w:rsidRDefault="00637337" w:rsidP="00637337">
      <w:pPr>
        <w:pStyle w:val="a2"/>
        <w:spacing w:after="60" w:line="240" w:lineRule="auto"/>
        <w:rPr>
          <w:sz w:val="22"/>
          <w:szCs w:val="22"/>
        </w:rPr>
      </w:pPr>
      <w:r w:rsidRPr="00874588">
        <w:rPr>
          <w:sz w:val="22"/>
          <w:szCs w:val="22"/>
        </w:rPr>
        <w:t>Техническое предложение по форме и в соответс</w:t>
      </w:r>
      <w:r w:rsidRPr="00874588">
        <w:rPr>
          <w:sz w:val="22"/>
          <w:szCs w:val="22"/>
        </w:rPr>
        <w:t>т</w:t>
      </w:r>
      <w:r w:rsidRPr="00874588">
        <w:rPr>
          <w:sz w:val="22"/>
          <w:szCs w:val="22"/>
        </w:rPr>
        <w:t>вии с инструкциями, приведенными в настоящей Документации по запросу предложений (по</w:t>
      </w:r>
      <w:r w:rsidRPr="00874588">
        <w:rPr>
          <w:sz w:val="22"/>
          <w:szCs w:val="22"/>
        </w:rPr>
        <w:t>д</w:t>
      </w:r>
      <w:r w:rsidRPr="00874588">
        <w:rPr>
          <w:sz w:val="22"/>
          <w:szCs w:val="22"/>
        </w:rPr>
        <w:t>раздел </w:t>
      </w:r>
      <w:fldSimple w:instr=" REF _Ref55335821 \r \h  \* MERGEFORMAT ">
        <w:r w:rsidRPr="00874588">
          <w:rPr>
            <w:sz w:val="22"/>
            <w:szCs w:val="22"/>
          </w:rPr>
          <w:t>6.2</w:t>
        </w:r>
      </w:fldSimple>
      <w:r w:rsidRPr="00874588">
        <w:rPr>
          <w:sz w:val="22"/>
          <w:szCs w:val="22"/>
        </w:rPr>
        <w:t>);</w:t>
      </w:r>
    </w:p>
    <w:p w:rsidR="00637337" w:rsidRPr="00874588" w:rsidRDefault="00637337" w:rsidP="00637337">
      <w:pPr>
        <w:pStyle w:val="a2"/>
        <w:spacing w:after="60" w:line="240" w:lineRule="auto"/>
        <w:rPr>
          <w:sz w:val="22"/>
          <w:szCs w:val="22"/>
        </w:rPr>
      </w:pPr>
      <w:r w:rsidRPr="00874588">
        <w:rPr>
          <w:sz w:val="22"/>
          <w:szCs w:val="22"/>
        </w:rPr>
        <w:t xml:space="preserve">График </w:t>
      </w:r>
      <w:r>
        <w:rPr>
          <w:sz w:val="22"/>
          <w:szCs w:val="22"/>
        </w:rPr>
        <w:t>выполнения работ</w:t>
      </w:r>
      <w:r w:rsidRPr="00874588">
        <w:rPr>
          <w:sz w:val="22"/>
          <w:szCs w:val="22"/>
        </w:rPr>
        <w:t xml:space="preserve"> по форме и в соответствии с инструкциями, приведенными в настоящей Документации по запросу предложений (подра</w:t>
      </w:r>
      <w:r w:rsidRPr="00874588">
        <w:rPr>
          <w:sz w:val="22"/>
          <w:szCs w:val="22"/>
        </w:rPr>
        <w:t>з</w:t>
      </w:r>
      <w:r w:rsidRPr="00874588">
        <w:rPr>
          <w:sz w:val="22"/>
          <w:szCs w:val="22"/>
        </w:rPr>
        <w:t xml:space="preserve">дел </w:t>
      </w:r>
      <w:fldSimple w:instr=" REF _Ref86826666 \r \h  \* MERGEFORMAT ">
        <w:r w:rsidRPr="00874588">
          <w:rPr>
            <w:sz w:val="22"/>
            <w:szCs w:val="22"/>
          </w:rPr>
          <w:t>6.3</w:t>
        </w:r>
      </w:fldSimple>
      <w:r w:rsidRPr="00874588">
        <w:rPr>
          <w:sz w:val="22"/>
          <w:szCs w:val="22"/>
        </w:rPr>
        <w:t>);</w:t>
      </w:r>
    </w:p>
    <w:p w:rsidR="00637337" w:rsidRPr="00874588" w:rsidRDefault="00637337" w:rsidP="00637337">
      <w:pPr>
        <w:pStyle w:val="a2"/>
        <w:spacing w:after="60" w:line="240" w:lineRule="auto"/>
        <w:rPr>
          <w:sz w:val="22"/>
          <w:szCs w:val="22"/>
        </w:rPr>
      </w:pPr>
      <w:r w:rsidRPr="00874588">
        <w:rPr>
          <w:sz w:val="22"/>
          <w:szCs w:val="22"/>
        </w:rPr>
        <w:t xml:space="preserve">Сводная таблица стоимости </w:t>
      </w:r>
      <w:r>
        <w:rPr>
          <w:sz w:val="22"/>
          <w:szCs w:val="22"/>
        </w:rPr>
        <w:t>работ</w:t>
      </w:r>
      <w:r w:rsidRPr="00874588">
        <w:rPr>
          <w:sz w:val="22"/>
          <w:szCs w:val="22"/>
        </w:rPr>
        <w:t xml:space="preserve"> по форме и в соответствии с инструкциями, приведенными в настоящей Документации по запросу предложений (по</w:t>
      </w:r>
      <w:r w:rsidRPr="00874588">
        <w:rPr>
          <w:sz w:val="22"/>
          <w:szCs w:val="22"/>
        </w:rPr>
        <w:t>д</w:t>
      </w:r>
      <w:r w:rsidRPr="00874588">
        <w:rPr>
          <w:sz w:val="22"/>
          <w:szCs w:val="22"/>
        </w:rPr>
        <w:t xml:space="preserve">раздел </w:t>
      </w:r>
      <w:fldSimple w:instr=" REF _Ref55335818 \r \h  \* MERGEFORMAT ">
        <w:r w:rsidRPr="00874588">
          <w:rPr>
            <w:sz w:val="22"/>
            <w:szCs w:val="22"/>
          </w:rPr>
          <w:t>6.4</w:t>
        </w:r>
      </w:fldSimple>
      <w:r w:rsidRPr="00874588">
        <w:rPr>
          <w:sz w:val="22"/>
          <w:szCs w:val="22"/>
        </w:rPr>
        <w:t>);</w:t>
      </w:r>
    </w:p>
    <w:p w:rsidR="00637337" w:rsidRPr="00874588" w:rsidRDefault="00637337" w:rsidP="00637337">
      <w:pPr>
        <w:pStyle w:val="a2"/>
        <w:spacing w:after="60" w:line="240" w:lineRule="auto"/>
        <w:rPr>
          <w:sz w:val="22"/>
          <w:szCs w:val="22"/>
        </w:rPr>
      </w:pPr>
      <w:r w:rsidRPr="00874588">
        <w:rPr>
          <w:sz w:val="22"/>
          <w:szCs w:val="22"/>
        </w:rPr>
        <w:t xml:space="preserve">График оплаты </w:t>
      </w:r>
      <w:r>
        <w:rPr>
          <w:sz w:val="22"/>
          <w:szCs w:val="22"/>
        </w:rPr>
        <w:t>выполнения работ</w:t>
      </w:r>
      <w:r w:rsidRPr="00874588">
        <w:rPr>
          <w:sz w:val="22"/>
          <w:szCs w:val="22"/>
        </w:rPr>
        <w:t xml:space="preserve"> по форме и в соответствии с </w:t>
      </w:r>
      <w:proofErr w:type="gramStart"/>
      <w:r w:rsidRPr="00874588">
        <w:rPr>
          <w:sz w:val="22"/>
          <w:szCs w:val="22"/>
        </w:rPr>
        <w:t>инструкциями</w:t>
      </w:r>
      <w:proofErr w:type="gramEnd"/>
      <w:r w:rsidRPr="00874588">
        <w:rPr>
          <w:sz w:val="22"/>
          <w:szCs w:val="22"/>
        </w:rPr>
        <w:t xml:space="preserve"> приведенными, в настоящей Документации по запросу предложений (по</w:t>
      </w:r>
      <w:r w:rsidRPr="00874588">
        <w:rPr>
          <w:sz w:val="22"/>
          <w:szCs w:val="22"/>
        </w:rPr>
        <w:t>д</w:t>
      </w:r>
      <w:r w:rsidRPr="00874588">
        <w:rPr>
          <w:sz w:val="22"/>
          <w:szCs w:val="22"/>
        </w:rPr>
        <w:t xml:space="preserve">раздел </w:t>
      </w:r>
      <w:fldSimple w:instr=" REF _Ref93264992 \r \h  \* MERGEFORMAT ">
        <w:r w:rsidRPr="00874588">
          <w:rPr>
            <w:sz w:val="22"/>
            <w:szCs w:val="22"/>
          </w:rPr>
          <w:t>6.5</w:t>
        </w:r>
      </w:fldSimple>
      <w:r w:rsidRPr="00874588">
        <w:rPr>
          <w:sz w:val="22"/>
          <w:szCs w:val="22"/>
        </w:rPr>
        <w:t>);</w:t>
      </w:r>
    </w:p>
    <w:p w:rsidR="00637337" w:rsidRDefault="00637337" w:rsidP="00637337">
      <w:pPr>
        <w:pStyle w:val="a2"/>
        <w:spacing w:after="60" w:line="240" w:lineRule="auto"/>
        <w:rPr>
          <w:sz w:val="22"/>
          <w:szCs w:val="22"/>
        </w:rPr>
      </w:pPr>
      <w:r w:rsidRPr="00874588">
        <w:rPr>
          <w:sz w:val="22"/>
          <w:szCs w:val="22"/>
        </w:rPr>
        <w:t>Протокол разногласия к проекту договора по форме и в соответствии с инструкциями, приведенными в настоящей Документации по запросу предложений (по</w:t>
      </w:r>
      <w:r w:rsidRPr="00874588">
        <w:rPr>
          <w:sz w:val="22"/>
          <w:szCs w:val="22"/>
        </w:rPr>
        <w:t>д</w:t>
      </w:r>
      <w:r w:rsidRPr="00874588">
        <w:rPr>
          <w:sz w:val="22"/>
          <w:szCs w:val="22"/>
        </w:rPr>
        <w:t xml:space="preserve">раздел </w:t>
      </w:r>
      <w:fldSimple w:instr=" REF _Ref70131640 \r \h  \* MERGEFORMAT ">
        <w:r w:rsidRPr="00874588">
          <w:rPr>
            <w:sz w:val="22"/>
            <w:szCs w:val="22"/>
          </w:rPr>
          <w:t>6.6</w:t>
        </w:r>
      </w:fldSimple>
      <w:r w:rsidRPr="00874588">
        <w:rPr>
          <w:sz w:val="22"/>
          <w:szCs w:val="22"/>
        </w:rPr>
        <w:t>)</w:t>
      </w:r>
    </w:p>
    <w:p w:rsidR="00637337" w:rsidRPr="00874588" w:rsidRDefault="00637337" w:rsidP="00637337">
      <w:pPr>
        <w:pStyle w:val="a2"/>
        <w:spacing w:after="60" w:line="240" w:lineRule="auto"/>
        <w:rPr>
          <w:sz w:val="22"/>
          <w:szCs w:val="22"/>
        </w:rPr>
      </w:pPr>
      <w:r w:rsidRPr="00874588">
        <w:rPr>
          <w:sz w:val="22"/>
          <w:szCs w:val="22"/>
        </w:rPr>
        <w:t>заверенн</w:t>
      </w:r>
      <w:r>
        <w:rPr>
          <w:sz w:val="22"/>
          <w:szCs w:val="22"/>
        </w:rPr>
        <w:t>ая</w:t>
      </w:r>
      <w:r w:rsidRPr="00874588">
        <w:rPr>
          <w:sz w:val="22"/>
          <w:szCs w:val="22"/>
        </w:rPr>
        <w:t xml:space="preserve"> </w:t>
      </w:r>
      <w:r>
        <w:rPr>
          <w:sz w:val="22"/>
          <w:szCs w:val="22"/>
        </w:rPr>
        <w:t>Подрядчиком</w:t>
      </w:r>
      <w:r w:rsidRPr="00874588">
        <w:rPr>
          <w:sz w:val="22"/>
          <w:szCs w:val="22"/>
        </w:rPr>
        <w:t xml:space="preserve"> либо нотариусом копи</w:t>
      </w:r>
      <w:r>
        <w:rPr>
          <w:sz w:val="22"/>
          <w:szCs w:val="22"/>
        </w:rPr>
        <w:t>я</w:t>
      </w:r>
      <w:r w:rsidRPr="00874588">
        <w:rPr>
          <w:sz w:val="22"/>
          <w:szCs w:val="22"/>
        </w:rPr>
        <w:t xml:space="preserve"> выписки из Единого государственного реестра юридических лиц (аналогичного документа для индивидуальных предпринимателей) с указанием сведений, что </w:t>
      </w:r>
      <w:r w:rsidR="000C0E29">
        <w:rPr>
          <w:sz w:val="22"/>
          <w:szCs w:val="22"/>
        </w:rPr>
        <w:t>Подрядчик</w:t>
      </w:r>
      <w:r w:rsidRPr="00874588">
        <w:rPr>
          <w:sz w:val="22"/>
          <w:szCs w:val="22"/>
        </w:rPr>
        <w:t xml:space="preserve"> не находится в состоянии реорганизации или ликвидации, выданн</w:t>
      </w:r>
      <w:r>
        <w:rPr>
          <w:sz w:val="22"/>
          <w:szCs w:val="22"/>
        </w:rPr>
        <w:t>ая</w:t>
      </w:r>
      <w:r w:rsidRPr="00874588">
        <w:rPr>
          <w:sz w:val="22"/>
          <w:szCs w:val="22"/>
        </w:rPr>
        <w:t xml:space="preserve"> соответствующим подразделением Федеральной налоговой службы не ранее чем за 6 месяцев до срока окончания приема Предложений;</w:t>
      </w:r>
    </w:p>
    <w:p w:rsidR="00637337" w:rsidRPr="00874588" w:rsidRDefault="00637337" w:rsidP="00637337">
      <w:pPr>
        <w:pStyle w:val="a2"/>
        <w:spacing w:after="60" w:line="240" w:lineRule="auto"/>
        <w:rPr>
          <w:sz w:val="22"/>
          <w:szCs w:val="22"/>
        </w:rPr>
      </w:pPr>
      <w:r w:rsidRPr="00874588">
        <w:rPr>
          <w:sz w:val="22"/>
          <w:szCs w:val="22"/>
        </w:rPr>
        <w:t>заверенн</w:t>
      </w:r>
      <w:r>
        <w:rPr>
          <w:sz w:val="22"/>
          <w:szCs w:val="22"/>
        </w:rPr>
        <w:t>ая</w:t>
      </w:r>
      <w:r w:rsidRPr="00874588">
        <w:rPr>
          <w:sz w:val="22"/>
          <w:szCs w:val="22"/>
        </w:rPr>
        <w:t xml:space="preserve"> </w:t>
      </w:r>
      <w:r>
        <w:rPr>
          <w:sz w:val="22"/>
          <w:szCs w:val="22"/>
        </w:rPr>
        <w:t>Подрядчиком</w:t>
      </w:r>
      <w:r w:rsidRPr="00874588">
        <w:rPr>
          <w:sz w:val="22"/>
          <w:szCs w:val="22"/>
        </w:rPr>
        <w:t xml:space="preserve"> либо нотариусом копи</w:t>
      </w:r>
      <w:r>
        <w:rPr>
          <w:sz w:val="22"/>
          <w:szCs w:val="22"/>
        </w:rPr>
        <w:t>я</w:t>
      </w:r>
      <w:r w:rsidRPr="00874588">
        <w:rPr>
          <w:sz w:val="22"/>
          <w:szCs w:val="22"/>
        </w:rPr>
        <w:t xml:space="preserve"> устава в действующей редакции</w:t>
      </w:r>
    </w:p>
    <w:p w:rsidR="00637337" w:rsidRPr="00874588" w:rsidRDefault="00637337" w:rsidP="00637337">
      <w:pPr>
        <w:pStyle w:val="a2"/>
        <w:spacing w:after="60" w:line="240" w:lineRule="auto"/>
        <w:rPr>
          <w:sz w:val="22"/>
          <w:szCs w:val="22"/>
        </w:rPr>
      </w:pPr>
      <w:r w:rsidRPr="00874588">
        <w:rPr>
          <w:sz w:val="22"/>
          <w:szCs w:val="22"/>
        </w:rPr>
        <w:t xml:space="preserve">заверенные </w:t>
      </w:r>
      <w:r>
        <w:rPr>
          <w:sz w:val="22"/>
          <w:szCs w:val="22"/>
        </w:rPr>
        <w:t>Подрядчиком</w:t>
      </w:r>
      <w:r w:rsidRPr="00874588">
        <w:rPr>
          <w:sz w:val="22"/>
          <w:szCs w:val="22"/>
        </w:rPr>
        <w:t xml:space="preserve"> копии документов (приказов, протоколов собрания учредителей о назначении руководителя и т.д.), подтве</w:t>
      </w:r>
      <w:r w:rsidRPr="00874588">
        <w:rPr>
          <w:sz w:val="22"/>
          <w:szCs w:val="22"/>
        </w:rPr>
        <w:t>р</w:t>
      </w:r>
      <w:r w:rsidRPr="00874588">
        <w:rPr>
          <w:sz w:val="22"/>
          <w:szCs w:val="22"/>
        </w:rPr>
        <w:t>ждающие полномочия лица, подписавшего Предложение, а также его право на заключение соответствующего Договора по результатам запроса предложений.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w:t>
      </w:r>
      <w:r w:rsidRPr="00874588">
        <w:rPr>
          <w:sz w:val="22"/>
          <w:szCs w:val="22"/>
        </w:rPr>
        <w:t>н</w:t>
      </w:r>
      <w:r w:rsidRPr="00874588">
        <w:rPr>
          <w:sz w:val="22"/>
          <w:szCs w:val="22"/>
        </w:rPr>
        <w:t>ность;</w:t>
      </w:r>
    </w:p>
    <w:p w:rsidR="00637337" w:rsidRPr="00874588" w:rsidRDefault="00637337" w:rsidP="00637337">
      <w:pPr>
        <w:pStyle w:val="a2"/>
        <w:spacing w:after="60" w:line="240" w:lineRule="auto"/>
        <w:rPr>
          <w:sz w:val="22"/>
          <w:szCs w:val="22"/>
        </w:rPr>
      </w:pPr>
      <w:r w:rsidRPr="00874588">
        <w:rPr>
          <w:sz w:val="22"/>
          <w:szCs w:val="22"/>
        </w:rPr>
        <w:t>копии балансов вместе с отчетами о прибылях и убытках за два истекших полных года и завершившийся отчетный период текущего года;</w:t>
      </w:r>
    </w:p>
    <w:p w:rsidR="00637337" w:rsidRDefault="00637337" w:rsidP="00637337">
      <w:pPr>
        <w:pStyle w:val="a2"/>
        <w:spacing w:after="60" w:line="240" w:lineRule="auto"/>
        <w:rPr>
          <w:sz w:val="22"/>
          <w:szCs w:val="22"/>
        </w:rPr>
      </w:pPr>
      <w:r w:rsidRPr="00874588">
        <w:rPr>
          <w:sz w:val="22"/>
          <w:szCs w:val="22"/>
        </w:rPr>
        <w:t xml:space="preserve">заверенные </w:t>
      </w:r>
      <w:r>
        <w:rPr>
          <w:sz w:val="22"/>
          <w:szCs w:val="22"/>
        </w:rPr>
        <w:t>Подрядчиком</w:t>
      </w:r>
      <w:r w:rsidRPr="00874588">
        <w:rPr>
          <w:sz w:val="22"/>
          <w:szCs w:val="22"/>
        </w:rPr>
        <w:t xml:space="preserve"> копии разрешающих документов на виды деятельности (допуски СРО, лицензии), связанные с выполнением Договора, вместе с приложениями, описывающими конкретные виды деятельности, на которые у </w:t>
      </w:r>
      <w:r>
        <w:rPr>
          <w:sz w:val="22"/>
          <w:szCs w:val="22"/>
        </w:rPr>
        <w:t>Подрядчика</w:t>
      </w:r>
      <w:r w:rsidRPr="00874588">
        <w:rPr>
          <w:sz w:val="22"/>
          <w:szCs w:val="22"/>
        </w:rPr>
        <w:t xml:space="preserve"> есть разрешающие документы;</w:t>
      </w:r>
    </w:p>
    <w:p w:rsidR="00637337" w:rsidRPr="00874588" w:rsidRDefault="00637337" w:rsidP="00637337">
      <w:pPr>
        <w:pStyle w:val="a2"/>
        <w:spacing w:after="60" w:line="240" w:lineRule="auto"/>
        <w:rPr>
          <w:sz w:val="22"/>
          <w:szCs w:val="22"/>
        </w:rPr>
      </w:pPr>
      <w:r>
        <w:rPr>
          <w:sz w:val="22"/>
          <w:szCs w:val="22"/>
        </w:rPr>
        <w:t>а</w:t>
      </w:r>
      <w:r w:rsidRPr="00874588">
        <w:rPr>
          <w:sz w:val="22"/>
          <w:szCs w:val="22"/>
        </w:rPr>
        <w:t>нкет</w:t>
      </w:r>
      <w:r>
        <w:rPr>
          <w:sz w:val="22"/>
          <w:szCs w:val="22"/>
        </w:rPr>
        <w:t>а</w:t>
      </w:r>
      <w:r w:rsidRPr="00874588">
        <w:rPr>
          <w:sz w:val="22"/>
          <w:szCs w:val="22"/>
        </w:rPr>
        <w:t xml:space="preserve"> по установленной в настоящей Документации по запросу предложений форме </w:t>
      </w:r>
      <w:r>
        <w:rPr>
          <w:sz w:val="22"/>
          <w:szCs w:val="22"/>
        </w:rPr>
        <w:t xml:space="preserve">– </w:t>
      </w:r>
      <w:fldSimple w:instr=" REF _Ref55335823 \h  \* MERGEFORMAT ">
        <w:r w:rsidRPr="00874588">
          <w:rPr>
            <w:sz w:val="22"/>
            <w:szCs w:val="22"/>
          </w:rPr>
          <w:t xml:space="preserve">Анкета </w:t>
        </w:r>
        <w:r>
          <w:rPr>
            <w:sz w:val="22"/>
            <w:szCs w:val="22"/>
          </w:rPr>
          <w:t>Подрядчика</w:t>
        </w:r>
        <w:r w:rsidRPr="00874588">
          <w:rPr>
            <w:sz w:val="22"/>
            <w:szCs w:val="22"/>
          </w:rPr>
          <w:t xml:space="preserve"> (форма </w:t>
        </w:r>
        <w:r w:rsidRPr="00874588">
          <w:rPr>
            <w:noProof/>
            <w:sz w:val="22"/>
            <w:szCs w:val="22"/>
          </w:rPr>
          <w:t>9</w:t>
        </w:r>
        <w:r w:rsidRPr="00874588">
          <w:rPr>
            <w:sz w:val="22"/>
            <w:szCs w:val="22"/>
          </w:rPr>
          <w:t>)</w:t>
        </w:r>
      </w:fldSimple>
      <w:r w:rsidRPr="00874588">
        <w:rPr>
          <w:sz w:val="22"/>
          <w:szCs w:val="22"/>
        </w:rPr>
        <w:t>;</w:t>
      </w:r>
    </w:p>
    <w:p w:rsidR="00637337" w:rsidRPr="00874588" w:rsidRDefault="00637337" w:rsidP="00637337">
      <w:pPr>
        <w:pStyle w:val="a2"/>
        <w:spacing w:after="60" w:line="240" w:lineRule="auto"/>
        <w:rPr>
          <w:sz w:val="22"/>
          <w:szCs w:val="22"/>
        </w:rPr>
      </w:pPr>
      <w:proofErr w:type="gramStart"/>
      <w:r w:rsidRPr="00874588">
        <w:rPr>
          <w:sz w:val="22"/>
          <w:szCs w:val="22"/>
        </w:rPr>
        <w:t>оригинал справки о выполнении аналогичных (сопоставимых) по характеру и объему оказываемых договоров по установленной в настоящей Д</w:t>
      </w:r>
      <w:r w:rsidRPr="00874588">
        <w:rPr>
          <w:sz w:val="22"/>
          <w:szCs w:val="22"/>
        </w:rPr>
        <w:t>о</w:t>
      </w:r>
      <w:r w:rsidRPr="00874588">
        <w:rPr>
          <w:sz w:val="22"/>
          <w:szCs w:val="22"/>
        </w:rPr>
        <w:t xml:space="preserve">кументации по запросу предложений форме — </w:t>
      </w:r>
      <w:fldSimple w:instr=" REF _Ref55336378 \h  \* MERGEFORMAT ">
        <w:r w:rsidRPr="00874588">
          <w:rPr>
            <w:sz w:val="22"/>
            <w:szCs w:val="22"/>
          </w:rPr>
          <w:t>Справка о перечне и годовых объемах выполнения аналогичных договоров (форма 10)</w:t>
        </w:r>
      </w:fldSimple>
      <w:r w:rsidRPr="00874588">
        <w:rPr>
          <w:sz w:val="22"/>
          <w:szCs w:val="22"/>
        </w:rPr>
        <w:t>;</w:t>
      </w:r>
      <w:proofErr w:type="gramEnd"/>
    </w:p>
    <w:p w:rsidR="00637337" w:rsidRPr="00874588" w:rsidRDefault="00637337" w:rsidP="00637337">
      <w:pPr>
        <w:pStyle w:val="a2"/>
        <w:spacing w:after="60" w:line="240" w:lineRule="auto"/>
        <w:rPr>
          <w:sz w:val="22"/>
          <w:szCs w:val="22"/>
        </w:rPr>
      </w:pPr>
      <w:r w:rsidRPr="00874588">
        <w:rPr>
          <w:sz w:val="22"/>
          <w:szCs w:val="22"/>
        </w:rPr>
        <w:t xml:space="preserve">оригинал справки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w:t>
      </w:r>
      <w:fldSimple w:instr=" REF _Ref55336389 \h  \* MERGEFORMAT ">
        <w:r w:rsidRPr="00874588">
          <w:rPr>
            <w:sz w:val="22"/>
            <w:szCs w:val="22"/>
          </w:rPr>
          <w:t>Справка о материально-технических ресурсах (форма 11)</w:t>
        </w:r>
      </w:fldSimple>
      <w:r w:rsidR="00C87D7C">
        <w:rPr>
          <w:sz w:val="22"/>
          <w:szCs w:val="22"/>
        </w:rPr>
        <w:t>;</w:t>
      </w:r>
    </w:p>
    <w:p w:rsidR="00637337" w:rsidRPr="00874588" w:rsidRDefault="00637337" w:rsidP="00637337">
      <w:pPr>
        <w:pStyle w:val="a2"/>
        <w:spacing w:after="60" w:line="240" w:lineRule="auto"/>
        <w:rPr>
          <w:sz w:val="22"/>
          <w:szCs w:val="22"/>
        </w:rPr>
      </w:pPr>
      <w:r w:rsidRPr="00874588">
        <w:rPr>
          <w:sz w:val="22"/>
          <w:szCs w:val="22"/>
        </w:rPr>
        <w:lastRenderedPageBreak/>
        <w:t xml:space="preserve">оригинал справки о кадровых ресурсах, которые будут привлечены в ходе выполнения Договора, по установленной в настоящей Документации по запросу предложений форме — </w:t>
      </w:r>
      <w:fldSimple w:instr=" REF _Ref55336398 \h  \* MERGEFORMAT ">
        <w:r w:rsidRPr="00874588">
          <w:rPr>
            <w:sz w:val="22"/>
            <w:szCs w:val="22"/>
          </w:rPr>
          <w:t>Справка о кадровых ресурсах (форма 12)</w:t>
        </w:r>
      </w:fldSimple>
      <w:r w:rsidRPr="00874588">
        <w:rPr>
          <w:sz w:val="22"/>
          <w:szCs w:val="22"/>
        </w:rPr>
        <w:t>;</w:t>
      </w:r>
    </w:p>
    <w:p w:rsidR="00637337" w:rsidRPr="00874588" w:rsidRDefault="00637337" w:rsidP="00637337">
      <w:pPr>
        <w:pStyle w:val="a2"/>
        <w:spacing w:after="60" w:line="240" w:lineRule="auto"/>
        <w:rPr>
          <w:sz w:val="22"/>
          <w:szCs w:val="22"/>
        </w:rPr>
      </w:pPr>
      <w:fldSimple w:instr=" REF _Ref268628720 \h  \* MERGEFORMAT ">
        <w:r w:rsidRPr="00874588">
          <w:rPr>
            <w:sz w:val="22"/>
            <w:szCs w:val="22"/>
          </w:rPr>
          <w:t xml:space="preserve">Информационное письмо о наличии у </w:t>
        </w:r>
        <w:r w:rsidR="000C0E29">
          <w:rPr>
            <w:sz w:val="22"/>
            <w:szCs w:val="22"/>
          </w:rPr>
          <w:t>Подрядчика</w:t>
        </w:r>
        <w:r w:rsidRPr="00874588">
          <w:rPr>
            <w:sz w:val="22"/>
            <w:szCs w:val="22"/>
          </w:rPr>
          <w:t xml:space="preserve"> запроса предложений связей, носящих характер аффилированности с сотрудниками Заказчика или Организатора запроса предложений (форма 13)</w:t>
        </w:r>
      </w:fldSimple>
      <w:r w:rsidRPr="00874588">
        <w:rPr>
          <w:sz w:val="22"/>
          <w:szCs w:val="22"/>
        </w:rPr>
        <w:t>;</w:t>
      </w:r>
    </w:p>
    <w:p w:rsidR="00637337" w:rsidRPr="00874588" w:rsidRDefault="00637337" w:rsidP="00637337">
      <w:pPr>
        <w:pStyle w:val="a2"/>
        <w:spacing w:after="60" w:line="240" w:lineRule="auto"/>
        <w:rPr>
          <w:sz w:val="22"/>
          <w:szCs w:val="22"/>
        </w:rPr>
      </w:pPr>
      <w:r w:rsidRPr="00874588">
        <w:rPr>
          <w:sz w:val="22"/>
          <w:szCs w:val="22"/>
        </w:rPr>
        <w:t xml:space="preserve">заверенный </w:t>
      </w:r>
      <w:r w:rsidR="00C87D7C">
        <w:rPr>
          <w:sz w:val="22"/>
          <w:szCs w:val="22"/>
        </w:rPr>
        <w:t>Подрядчиком</w:t>
      </w:r>
      <w:r w:rsidRPr="00874588">
        <w:rPr>
          <w:sz w:val="22"/>
          <w:szCs w:val="22"/>
        </w:rPr>
        <w:t xml:space="preserve">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C87D7C">
        <w:rPr>
          <w:sz w:val="22"/>
          <w:szCs w:val="22"/>
        </w:rPr>
        <w:t>Подрядчика</w:t>
      </w:r>
      <w:r w:rsidRPr="00874588">
        <w:rPr>
          <w:sz w:val="22"/>
          <w:szCs w:val="22"/>
        </w:rPr>
        <w:t xml:space="preserve"> крупной) – справку в произвольной форме;</w:t>
      </w:r>
    </w:p>
    <w:p w:rsidR="00637337" w:rsidRPr="00874588" w:rsidRDefault="00637337" w:rsidP="00637337">
      <w:pPr>
        <w:pStyle w:val="a2"/>
        <w:spacing w:after="60" w:line="240" w:lineRule="auto"/>
        <w:rPr>
          <w:sz w:val="22"/>
          <w:szCs w:val="22"/>
        </w:rPr>
      </w:pPr>
      <w:r w:rsidRPr="00874588">
        <w:rPr>
          <w:sz w:val="22"/>
          <w:szCs w:val="22"/>
        </w:rPr>
        <w:t xml:space="preserve">заверенный </w:t>
      </w:r>
      <w:r w:rsidR="00C87D7C">
        <w:rPr>
          <w:sz w:val="22"/>
          <w:szCs w:val="22"/>
        </w:rPr>
        <w:t>Подрядчиком</w:t>
      </w:r>
      <w:r w:rsidRPr="00874588">
        <w:rPr>
          <w:sz w:val="22"/>
          <w:szCs w:val="22"/>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C87D7C">
        <w:rPr>
          <w:sz w:val="22"/>
          <w:szCs w:val="22"/>
        </w:rPr>
        <w:t>Подрядчика</w:t>
      </w:r>
      <w:r w:rsidRPr="00874588">
        <w:rPr>
          <w:sz w:val="22"/>
          <w:szCs w:val="22"/>
        </w:rPr>
        <w:t xml:space="preserve"> сделкой, в совершении которой имеется заинтересованность) – справку в произвольной форме;</w:t>
      </w:r>
    </w:p>
    <w:p w:rsidR="00637337" w:rsidRPr="00874588" w:rsidRDefault="00637337" w:rsidP="00637337">
      <w:pPr>
        <w:pStyle w:val="a2"/>
        <w:spacing w:after="60" w:line="240" w:lineRule="auto"/>
        <w:rPr>
          <w:sz w:val="22"/>
          <w:szCs w:val="22"/>
        </w:rPr>
      </w:pPr>
      <w:r w:rsidRPr="00874588">
        <w:rPr>
          <w:sz w:val="22"/>
          <w:szCs w:val="22"/>
        </w:rPr>
        <w:t xml:space="preserve">иные документы, которые, по мнению </w:t>
      </w:r>
      <w:r w:rsidR="00C87D7C">
        <w:rPr>
          <w:sz w:val="22"/>
          <w:szCs w:val="22"/>
        </w:rPr>
        <w:t>Подрядчика</w:t>
      </w:r>
      <w:r w:rsidRPr="00874588">
        <w:rPr>
          <w:sz w:val="22"/>
          <w:szCs w:val="22"/>
        </w:rPr>
        <w:t>, подтверждают его соответствие установленным требованиям, с соответствующими ко</w:t>
      </w:r>
      <w:r w:rsidRPr="00874588">
        <w:rPr>
          <w:sz w:val="22"/>
          <w:szCs w:val="22"/>
        </w:rPr>
        <w:t>м</w:t>
      </w:r>
      <w:r w:rsidRPr="00874588">
        <w:rPr>
          <w:sz w:val="22"/>
          <w:szCs w:val="22"/>
        </w:rPr>
        <w:t>ментариями, разъясняющими цель предоставления этих документов.</w:t>
      </w:r>
    </w:p>
    <w:p w:rsidR="00637337" w:rsidRPr="00093D17" w:rsidRDefault="00637337" w:rsidP="00637337">
      <w:pPr>
        <w:pStyle w:val="a0"/>
        <w:tabs>
          <w:tab w:val="clear" w:pos="1844"/>
          <w:tab w:val="num" w:pos="1134"/>
        </w:tabs>
        <w:spacing w:before="100" w:beforeAutospacing="1" w:line="240" w:lineRule="auto"/>
        <w:ind w:left="1134"/>
        <w:rPr>
          <w:sz w:val="22"/>
          <w:szCs w:val="22"/>
        </w:rPr>
      </w:pPr>
      <w:r w:rsidRPr="00E221A9">
        <w:rPr>
          <w:sz w:val="22"/>
          <w:szCs w:val="22"/>
        </w:rPr>
        <w:t xml:space="preserve">Все требуемые документы должны быть предоставлены </w:t>
      </w:r>
      <w:r w:rsidR="00C87D7C">
        <w:rPr>
          <w:sz w:val="22"/>
          <w:szCs w:val="22"/>
        </w:rPr>
        <w:t>Подрядчиком</w:t>
      </w:r>
      <w:r w:rsidRPr="00E221A9">
        <w:rPr>
          <w:sz w:val="22"/>
          <w:szCs w:val="22"/>
        </w:rPr>
        <w:t xml:space="preserve"> в отсканированном виде (в формате Portable Document Format (*.pdf) – желательное требование Организатора)</w:t>
      </w:r>
      <w:r w:rsidRPr="006048CC">
        <w:rPr>
          <w:sz w:val="22"/>
          <w:szCs w:val="22"/>
        </w:rPr>
        <w:t xml:space="preserve">. При этом сканироваться документы должны после того, как они будут оформлены в соответствии с требованиями, указанными в настоящей документации, после их подписания (пункт </w:t>
      </w:r>
      <w:fldSimple w:instr=" REF _Ref55279015 \r \h  \* MERGEFORMAT ">
        <w:r>
          <w:rPr>
            <w:sz w:val="22"/>
            <w:szCs w:val="22"/>
          </w:rPr>
          <w:t>4.4.1.4</w:t>
        </w:r>
      </w:fldSimple>
      <w:r w:rsidRPr="006048CC">
        <w:rPr>
          <w:sz w:val="22"/>
          <w:szCs w:val="22"/>
        </w:rPr>
        <w:t xml:space="preserve">) и заверения печатью (пункт </w:t>
      </w:r>
      <w:fldSimple w:instr=" REF _Ref195087786 \r \h  \* MERGEFORMAT ">
        <w:r>
          <w:rPr>
            <w:sz w:val="22"/>
            <w:szCs w:val="22"/>
          </w:rPr>
          <w:t>4.4.1.5</w:t>
        </w:r>
      </w:fldSimple>
      <w:r w:rsidRPr="006048CC">
        <w:rPr>
          <w:sz w:val="22"/>
          <w:szCs w:val="22"/>
        </w:rPr>
        <w:t>), а также нанесения сквозной нумерации страниц</w:t>
      </w:r>
      <w:r>
        <w:rPr>
          <w:sz w:val="22"/>
          <w:szCs w:val="22"/>
        </w:rPr>
        <w:t xml:space="preserve"> (пункт 4.4.1.8)</w:t>
      </w:r>
      <w:r w:rsidRPr="006048CC">
        <w:rPr>
          <w:sz w:val="22"/>
          <w:szCs w:val="22"/>
        </w:rPr>
        <w:t>.</w:t>
      </w:r>
      <w:r w:rsidRPr="005B18C6">
        <w:rPr>
          <w:sz w:val="22"/>
          <w:szCs w:val="22"/>
        </w:rPr>
        <w:t xml:space="preserve"> Каждый документ должен быть предоставлен в отдельном файле, наименование файла должно содержать информацию о предмете отсканированного документа (желательное требование Заказчика)</w:t>
      </w:r>
      <w:r>
        <w:rPr>
          <w:sz w:val="22"/>
          <w:szCs w:val="22"/>
        </w:rPr>
        <w:t xml:space="preserve">. </w:t>
      </w:r>
      <w:r w:rsidRPr="00093D17">
        <w:rPr>
          <w:sz w:val="22"/>
          <w:szCs w:val="22"/>
        </w:rPr>
        <w:t xml:space="preserve">Все файлы не должны иметь защиты от их открытия, изменения, копирования их содержимого или их печати. </w:t>
      </w:r>
    </w:p>
    <w:p w:rsidR="00637337" w:rsidRPr="00093D17" w:rsidRDefault="00637337" w:rsidP="00637337">
      <w:pPr>
        <w:pStyle w:val="a0"/>
        <w:tabs>
          <w:tab w:val="clear" w:pos="1844"/>
          <w:tab w:val="num" w:pos="1134"/>
        </w:tabs>
        <w:spacing w:before="100" w:beforeAutospacing="1" w:line="240" w:lineRule="auto"/>
        <w:ind w:left="1134"/>
        <w:rPr>
          <w:sz w:val="22"/>
          <w:szCs w:val="22"/>
        </w:rPr>
      </w:pPr>
      <w:r w:rsidRPr="00093D17">
        <w:rPr>
          <w:sz w:val="22"/>
          <w:szCs w:val="22"/>
        </w:rPr>
        <w:t>Электронные версии документов должны полностью соответствовать печатным версиям документов.</w:t>
      </w:r>
    </w:p>
    <w:p w:rsidR="00637337" w:rsidRPr="00093D17" w:rsidRDefault="00637337" w:rsidP="00637337">
      <w:pPr>
        <w:pStyle w:val="a0"/>
        <w:tabs>
          <w:tab w:val="clear" w:pos="1844"/>
          <w:tab w:val="num" w:pos="1134"/>
        </w:tabs>
        <w:spacing w:before="100" w:beforeAutospacing="1" w:line="240" w:lineRule="auto"/>
        <w:ind w:left="1134"/>
        <w:rPr>
          <w:sz w:val="22"/>
          <w:szCs w:val="22"/>
        </w:rPr>
      </w:pPr>
      <w:r w:rsidRPr="00093D17">
        <w:rPr>
          <w:sz w:val="22"/>
          <w:szCs w:val="22"/>
        </w:rPr>
        <w:t>Электронная копия предложения предназначена для ускорения процесса оценки и сопоставления предложений на участие в запросе предложений. После проведения запроса предложений электронная копия будет храниться вместе с оригиналом предложения.</w:t>
      </w:r>
    </w:p>
    <w:p w:rsidR="00B41B97" w:rsidRPr="00E5491A" w:rsidRDefault="00B41B97" w:rsidP="00C31CB3">
      <w:pPr>
        <w:pStyle w:val="2"/>
        <w:tabs>
          <w:tab w:val="clear" w:pos="1276"/>
          <w:tab w:val="num" w:pos="1134"/>
        </w:tabs>
        <w:spacing w:before="100" w:beforeAutospacing="1" w:after="100" w:afterAutospacing="1"/>
        <w:ind w:left="1134"/>
        <w:rPr>
          <w:sz w:val="22"/>
          <w:szCs w:val="22"/>
        </w:rPr>
      </w:pPr>
      <w:bookmarkStart w:id="303" w:name="_Toc332021198"/>
      <w:r w:rsidRPr="00E5491A">
        <w:rPr>
          <w:sz w:val="22"/>
          <w:szCs w:val="22"/>
        </w:rPr>
        <w:t>Альтернативные предложения</w:t>
      </w:r>
      <w:bookmarkEnd w:id="293"/>
      <w:bookmarkEnd w:id="294"/>
      <w:bookmarkEnd w:id="295"/>
      <w:bookmarkEnd w:id="296"/>
      <w:bookmarkEnd w:id="303"/>
    </w:p>
    <w:p w:rsidR="00C7656C" w:rsidRPr="00E5491A" w:rsidRDefault="00C7656C" w:rsidP="00C31CB3">
      <w:pPr>
        <w:pStyle w:val="a0"/>
        <w:tabs>
          <w:tab w:val="clear" w:pos="1844"/>
          <w:tab w:val="num" w:pos="1134"/>
        </w:tabs>
        <w:spacing w:line="240" w:lineRule="auto"/>
        <w:ind w:left="1134"/>
        <w:rPr>
          <w:sz w:val="22"/>
          <w:szCs w:val="22"/>
        </w:rPr>
      </w:pPr>
      <w:bookmarkStart w:id="304" w:name="_Ref56252639"/>
      <w:r w:rsidRPr="00E5491A">
        <w:rPr>
          <w:sz w:val="22"/>
          <w:szCs w:val="22"/>
        </w:rPr>
        <w:t xml:space="preserve">Подготовка и подача </w:t>
      </w:r>
      <w:r w:rsidR="00C87D7C">
        <w:rPr>
          <w:sz w:val="22"/>
          <w:szCs w:val="22"/>
        </w:rPr>
        <w:t>Подрядчик</w:t>
      </w:r>
      <w:r w:rsidRPr="00E5491A">
        <w:rPr>
          <w:sz w:val="22"/>
          <w:szCs w:val="22"/>
        </w:rPr>
        <w:t>ами альтернативных предложений, касающихся отдельных элементов основного технико-коммерческого предложени</w:t>
      </w:r>
      <w:r w:rsidRPr="00E5491A">
        <w:rPr>
          <w:sz w:val="22"/>
          <w:szCs w:val="22"/>
        </w:rPr>
        <w:t>я</w:t>
      </w:r>
      <w:r w:rsidRPr="00E5491A">
        <w:rPr>
          <w:sz w:val="22"/>
          <w:szCs w:val="22"/>
        </w:rPr>
        <w:t xml:space="preserve">, условиями настоящего </w:t>
      </w:r>
      <w:r w:rsidR="008F376D" w:rsidRPr="00E5491A">
        <w:rPr>
          <w:sz w:val="22"/>
          <w:szCs w:val="22"/>
        </w:rPr>
        <w:t>открытого запроса предложений,</w:t>
      </w:r>
      <w:r w:rsidRPr="00E5491A">
        <w:rPr>
          <w:sz w:val="22"/>
          <w:szCs w:val="22"/>
        </w:rPr>
        <w:t xml:space="preserve"> не предусмотрены.</w:t>
      </w:r>
      <w:bookmarkEnd w:id="304"/>
    </w:p>
    <w:p w:rsidR="00652898" w:rsidRPr="00E5491A" w:rsidRDefault="00652898" w:rsidP="001C3A84">
      <w:pPr>
        <w:pStyle w:val="1"/>
        <w:numPr>
          <w:ilvl w:val="0"/>
          <w:numId w:val="5"/>
        </w:numPr>
        <w:spacing w:before="100" w:beforeAutospacing="1" w:after="100" w:afterAutospacing="1"/>
        <w:rPr>
          <w:rFonts w:ascii="Times New Roman" w:hAnsi="Times New Roman"/>
          <w:sz w:val="22"/>
          <w:szCs w:val="22"/>
        </w:rPr>
      </w:pPr>
      <w:bookmarkStart w:id="305" w:name="_Toc167874822"/>
      <w:bookmarkStart w:id="306" w:name="_Toc188010784"/>
      <w:bookmarkStart w:id="307" w:name="_Ref194821238"/>
      <w:bookmarkStart w:id="308" w:name="_Toc332021199"/>
      <w:bookmarkEnd w:id="272"/>
      <w:bookmarkEnd w:id="273"/>
      <w:bookmarkEnd w:id="274"/>
      <w:bookmarkEnd w:id="275"/>
      <w:bookmarkEnd w:id="276"/>
      <w:bookmarkEnd w:id="277"/>
      <w:bookmarkEnd w:id="278"/>
      <w:bookmarkEnd w:id="283"/>
      <w:r w:rsidRPr="00E5491A">
        <w:rPr>
          <w:rFonts w:ascii="Times New Roman" w:hAnsi="Times New Roman"/>
          <w:sz w:val="22"/>
          <w:szCs w:val="22"/>
        </w:rPr>
        <w:lastRenderedPageBreak/>
        <w:t>Образцы основных форм документов, включаемых в Предложение</w:t>
      </w:r>
      <w:bookmarkEnd w:id="305"/>
      <w:bookmarkEnd w:id="306"/>
      <w:bookmarkEnd w:id="307"/>
      <w:bookmarkEnd w:id="308"/>
    </w:p>
    <w:p w:rsidR="00652898" w:rsidRPr="00E5491A" w:rsidRDefault="00652898" w:rsidP="001C3A84">
      <w:pPr>
        <w:pStyle w:val="2"/>
        <w:numPr>
          <w:ilvl w:val="1"/>
          <w:numId w:val="5"/>
        </w:numPr>
        <w:tabs>
          <w:tab w:val="num" w:pos="1134"/>
        </w:tabs>
        <w:spacing w:before="100" w:beforeAutospacing="1" w:after="100" w:afterAutospacing="1"/>
        <w:ind w:left="1134"/>
        <w:rPr>
          <w:sz w:val="22"/>
          <w:szCs w:val="22"/>
        </w:rPr>
      </w:pPr>
      <w:bookmarkStart w:id="309" w:name="_Ref55336310"/>
      <w:bookmarkStart w:id="310" w:name="_Toc57314672"/>
      <w:bookmarkStart w:id="311" w:name="_Toc69728986"/>
      <w:bookmarkStart w:id="312" w:name="_Toc176073590"/>
      <w:bookmarkStart w:id="313" w:name="_Toc188010785"/>
      <w:bookmarkStart w:id="314" w:name="_Toc332021200"/>
      <w:r w:rsidRPr="00E5491A">
        <w:rPr>
          <w:sz w:val="22"/>
          <w:szCs w:val="22"/>
        </w:rPr>
        <w:t xml:space="preserve">Письмо о подаче оферты </w:t>
      </w:r>
      <w:bookmarkStart w:id="315" w:name="_Ref22846535"/>
      <w:r w:rsidRPr="00E5491A">
        <w:rPr>
          <w:sz w:val="22"/>
          <w:szCs w:val="22"/>
        </w:rPr>
        <w:t>(</w:t>
      </w:r>
      <w:bookmarkEnd w:id="315"/>
      <w:r w:rsidRPr="00E5491A">
        <w:rPr>
          <w:sz w:val="22"/>
          <w:szCs w:val="22"/>
        </w:rPr>
        <w:t xml:space="preserve">форма </w:t>
      </w:r>
      <w:r w:rsidRPr="00E5491A">
        <w:rPr>
          <w:sz w:val="22"/>
          <w:szCs w:val="22"/>
        </w:rPr>
        <w:fldChar w:fldCharType="begin"/>
      </w:r>
      <w:r w:rsidRPr="00E5491A">
        <w:rPr>
          <w:sz w:val="22"/>
          <w:szCs w:val="22"/>
        </w:rPr>
        <w:instrText xml:space="preserve"> SEQ форма \* ARABIC </w:instrText>
      </w:r>
      <w:r w:rsidRPr="00E5491A">
        <w:rPr>
          <w:sz w:val="22"/>
          <w:szCs w:val="22"/>
        </w:rPr>
        <w:fldChar w:fldCharType="separate"/>
      </w:r>
      <w:r w:rsidR="00334338" w:rsidRPr="00E5491A">
        <w:rPr>
          <w:noProof/>
          <w:sz w:val="22"/>
          <w:szCs w:val="22"/>
        </w:rPr>
        <w:t>1</w:t>
      </w:r>
      <w:r w:rsidRPr="00E5491A">
        <w:rPr>
          <w:sz w:val="22"/>
          <w:szCs w:val="22"/>
        </w:rPr>
        <w:fldChar w:fldCharType="end"/>
      </w:r>
      <w:r w:rsidRPr="00E5491A">
        <w:rPr>
          <w:sz w:val="22"/>
          <w:szCs w:val="22"/>
        </w:rPr>
        <w:t>)</w:t>
      </w:r>
      <w:bookmarkEnd w:id="309"/>
      <w:bookmarkEnd w:id="310"/>
      <w:bookmarkEnd w:id="311"/>
      <w:bookmarkEnd w:id="312"/>
      <w:bookmarkEnd w:id="313"/>
      <w:bookmarkEnd w:id="314"/>
    </w:p>
    <w:p w:rsidR="00652898" w:rsidRPr="00E5491A" w:rsidRDefault="00652898" w:rsidP="001C3A84">
      <w:pPr>
        <w:pStyle w:val="21"/>
        <w:numPr>
          <w:ilvl w:val="2"/>
          <w:numId w:val="5"/>
        </w:numPr>
        <w:tabs>
          <w:tab w:val="clear" w:pos="1844"/>
          <w:tab w:val="num" w:pos="1134"/>
        </w:tabs>
        <w:spacing w:before="100" w:beforeAutospacing="1" w:after="100" w:afterAutospacing="1"/>
        <w:ind w:left="1134"/>
        <w:rPr>
          <w:sz w:val="22"/>
          <w:szCs w:val="22"/>
        </w:rPr>
      </w:pPr>
      <w:bookmarkStart w:id="316" w:name="_Toc176073591"/>
      <w:r w:rsidRPr="00E5491A">
        <w:rPr>
          <w:sz w:val="22"/>
          <w:szCs w:val="22"/>
        </w:rPr>
        <w:t>Форма письма о подаче оферты</w:t>
      </w:r>
      <w:bookmarkEnd w:id="316"/>
    </w:p>
    <w:p w:rsidR="00652898" w:rsidRPr="00E5491A" w:rsidRDefault="00652898" w:rsidP="00652898">
      <w:pPr>
        <w:pBdr>
          <w:top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начало формы</w:t>
      </w:r>
    </w:p>
    <w:p w:rsidR="00652898" w:rsidRPr="00E5491A" w:rsidRDefault="00652898" w:rsidP="00652898">
      <w:pPr>
        <w:spacing w:line="240" w:lineRule="auto"/>
        <w:ind w:right="5243" w:firstLine="0"/>
        <w:rPr>
          <w:sz w:val="22"/>
          <w:szCs w:val="22"/>
        </w:rPr>
      </w:pPr>
    </w:p>
    <w:p w:rsidR="00652898" w:rsidRPr="00E5491A" w:rsidRDefault="00652898" w:rsidP="00652898">
      <w:pPr>
        <w:spacing w:line="240" w:lineRule="auto"/>
        <w:ind w:right="5243" w:firstLine="0"/>
        <w:rPr>
          <w:sz w:val="22"/>
          <w:szCs w:val="22"/>
        </w:rPr>
      </w:pPr>
      <w:r w:rsidRPr="00E5491A">
        <w:rPr>
          <w:sz w:val="22"/>
          <w:szCs w:val="22"/>
        </w:rPr>
        <w:t>«_____»_______________ года</w:t>
      </w:r>
    </w:p>
    <w:p w:rsidR="00652898" w:rsidRPr="00E5491A" w:rsidRDefault="00652898" w:rsidP="00652898">
      <w:pPr>
        <w:spacing w:line="240" w:lineRule="auto"/>
        <w:ind w:right="5243" w:firstLine="0"/>
        <w:rPr>
          <w:sz w:val="22"/>
          <w:szCs w:val="22"/>
        </w:rPr>
      </w:pPr>
      <w:r w:rsidRPr="00E5491A">
        <w:rPr>
          <w:sz w:val="22"/>
          <w:szCs w:val="22"/>
        </w:rPr>
        <w:t>№________________________</w:t>
      </w:r>
    </w:p>
    <w:p w:rsidR="00652898" w:rsidRPr="00E5491A" w:rsidRDefault="00652898" w:rsidP="00652898">
      <w:pPr>
        <w:spacing w:line="240" w:lineRule="auto"/>
        <w:ind w:right="5243"/>
        <w:rPr>
          <w:sz w:val="22"/>
          <w:szCs w:val="22"/>
        </w:rPr>
      </w:pPr>
    </w:p>
    <w:p w:rsidR="00024DB1" w:rsidRPr="00E5491A" w:rsidRDefault="00024DB1" w:rsidP="00024DB1">
      <w:pPr>
        <w:spacing w:line="240" w:lineRule="auto"/>
        <w:jc w:val="center"/>
        <w:rPr>
          <w:sz w:val="22"/>
          <w:szCs w:val="22"/>
        </w:rPr>
      </w:pPr>
      <w:r w:rsidRPr="00E5491A">
        <w:rPr>
          <w:sz w:val="22"/>
          <w:szCs w:val="22"/>
        </w:rPr>
        <w:t>Уважаемые господа!</w:t>
      </w:r>
    </w:p>
    <w:p w:rsidR="00024DB1" w:rsidRPr="00E5491A" w:rsidRDefault="00024DB1" w:rsidP="00024DB1">
      <w:pPr>
        <w:spacing w:line="240" w:lineRule="auto"/>
        <w:rPr>
          <w:sz w:val="22"/>
          <w:szCs w:val="22"/>
        </w:rPr>
      </w:pPr>
      <w:r w:rsidRPr="00E5491A">
        <w:rPr>
          <w:sz w:val="22"/>
          <w:szCs w:val="22"/>
        </w:rPr>
        <w:t>Изучив Уведомление о проведении запроса предложений и Документацию по запросу предложений, принимая установленные в них требования и условия запроса предлож</w:t>
      </w:r>
      <w:r w:rsidRPr="00E5491A">
        <w:rPr>
          <w:sz w:val="22"/>
          <w:szCs w:val="22"/>
        </w:rPr>
        <w:t>е</w:t>
      </w:r>
      <w:r w:rsidRPr="00E5491A">
        <w:rPr>
          <w:sz w:val="22"/>
          <w:szCs w:val="22"/>
        </w:rPr>
        <w:t>ний,</w:t>
      </w:r>
    </w:p>
    <w:p w:rsidR="00024DB1" w:rsidRPr="00E5491A" w:rsidRDefault="00024DB1" w:rsidP="00024DB1">
      <w:pPr>
        <w:spacing w:line="240" w:lineRule="auto"/>
        <w:rPr>
          <w:sz w:val="22"/>
          <w:szCs w:val="22"/>
        </w:rPr>
      </w:pPr>
    </w:p>
    <w:p w:rsidR="00024DB1" w:rsidRPr="00E5491A" w:rsidRDefault="00024DB1" w:rsidP="00024DB1">
      <w:pPr>
        <w:spacing w:line="240" w:lineRule="auto"/>
        <w:ind w:firstLine="0"/>
        <w:rPr>
          <w:sz w:val="22"/>
          <w:szCs w:val="22"/>
        </w:rPr>
      </w:pPr>
      <w:r w:rsidRPr="00E5491A">
        <w:rPr>
          <w:sz w:val="22"/>
          <w:szCs w:val="22"/>
        </w:rPr>
        <w:t>________________________________________________________________________,</w:t>
      </w:r>
    </w:p>
    <w:p w:rsidR="00024DB1" w:rsidRPr="00E5491A" w:rsidRDefault="00024DB1" w:rsidP="00024DB1">
      <w:pPr>
        <w:spacing w:line="240" w:lineRule="auto"/>
        <w:jc w:val="center"/>
        <w:rPr>
          <w:sz w:val="22"/>
          <w:szCs w:val="22"/>
          <w:vertAlign w:val="superscript"/>
        </w:rPr>
      </w:pPr>
      <w:r w:rsidRPr="00E5491A">
        <w:rPr>
          <w:sz w:val="22"/>
          <w:szCs w:val="22"/>
          <w:vertAlign w:val="superscript"/>
        </w:rPr>
        <w:t xml:space="preserve">(полное наименование </w:t>
      </w:r>
      <w:r w:rsidR="00C87D7C">
        <w:rPr>
          <w:sz w:val="22"/>
          <w:szCs w:val="22"/>
          <w:vertAlign w:val="superscript"/>
        </w:rPr>
        <w:t>Подрядчик</w:t>
      </w:r>
      <w:r w:rsidRPr="00E5491A">
        <w:rPr>
          <w:sz w:val="22"/>
          <w:szCs w:val="22"/>
          <w:vertAlign w:val="superscript"/>
        </w:rPr>
        <w:t>а с указанием организационно-правовой формы)</w:t>
      </w:r>
    </w:p>
    <w:p w:rsidR="00024DB1" w:rsidRPr="00E5491A" w:rsidRDefault="00024DB1" w:rsidP="00024DB1">
      <w:pPr>
        <w:spacing w:line="240" w:lineRule="auto"/>
        <w:ind w:firstLine="0"/>
        <w:rPr>
          <w:sz w:val="22"/>
          <w:szCs w:val="22"/>
        </w:rPr>
      </w:pPr>
      <w:proofErr w:type="gramStart"/>
      <w:r w:rsidRPr="00E5491A">
        <w:rPr>
          <w:sz w:val="22"/>
          <w:szCs w:val="22"/>
        </w:rPr>
        <w:t>зарегистрированное</w:t>
      </w:r>
      <w:proofErr w:type="gramEnd"/>
      <w:r w:rsidRPr="00E5491A">
        <w:rPr>
          <w:sz w:val="22"/>
          <w:szCs w:val="22"/>
        </w:rPr>
        <w:t xml:space="preserve"> по адресу</w:t>
      </w:r>
    </w:p>
    <w:p w:rsidR="00024DB1" w:rsidRPr="00E5491A" w:rsidRDefault="00024DB1" w:rsidP="00024DB1">
      <w:pPr>
        <w:spacing w:line="240" w:lineRule="auto"/>
        <w:ind w:firstLine="0"/>
        <w:rPr>
          <w:sz w:val="22"/>
          <w:szCs w:val="22"/>
        </w:rPr>
      </w:pPr>
      <w:r w:rsidRPr="00E5491A">
        <w:rPr>
          <w:sz w:val="22"/>
          <w:szCs w:val="22"/>
        </w:rPr>
        <w:t>________________________________________________________________________,</w:t>
      </w:r>
    </w:p>
    <w:p w:rsidR="00024DB1" w:rsidRPr="00E5491A" w:rsidRDefault="00024DB1" w:rsidP="00024DB1">
      <w:pPr>
        <w:spacing w:line="240" w:lineRule="auto"/>
        <w:jc w:val="center"/>
        <w:rPr>
          <w:sz w:val="22"/>
          <w:szCs w:val="22"/>
          <w:vertAlign w:val="superscript"/>
        </w:rPr>
      </w:pPr>
      <w:r w:rsidRPr="00E5491A">
        <w:rPr>
          <w:sz w:val="22"/>
          <w:szCs w:val="22"/>
          <w:vertAlign w:val="superscript"/>
        </w:rPr>
        <w:t xml:space="preserve">(юридический адрес </w:t>
      </w:r>
      <w:r w:rsidR="00C87D7C">
        <w:rPr>
          <w:sz w:val="22"/>
          <w:szCs w:val="22"/>
          <w:vertAlign w:val="superscript"/>
        </w:rPr>
        <w:t>Подрядчик</w:t>
      </w:r>
      <w:r w:rsidRPr="00E5491A">
        <w:rPr>
          <w:sz w:val="22"/>
          <w:szCs w:val="22"/>
          <w:vertAlign w:val="superscript"/>
        </w:rPr>
        <w:t>а)</w:t>
      </w:r>
    </w:p>
    <w:p w:rsidR="00024DB1" w:rsidRPr="00E5491A" w:rsidRDefault="00024DB1" w:rsidP="00024DB1">
      <w:pPr>
        <w:spacing w:line="240" w:lineRule="auto"/>
        <w:ind w:firstLine="0"/>
        <w:rPr>
          <w:sz w:val="22"/>
          <w:szCs w:val="22"/>
        </w:rPr>
      </w:pPr>
      <w:r w:rsidRPr="00E5491A">
        <w:rPr>
          <w:sz w:val="22"/>
          <w:szCs w:val="22"/>
        </w:rPr>
        <w:t xml:space="preserve">предлагает заключить Договор на </w:t>
      </w:r>
      <w:r w:rsidR="00AF375A" w:rsidRPr="00E5491A">
        <w:rPr>
          <w:sz w:val="22"/>
          <w:szCs w:val="22"/>
        </w:rPr>
        <w:t>выполнение работ</w:t>
      </w:r>
      <w:r w:rsidRPr="00E5491A">
        <w:rPr>
          <w:sz w:val="22"/>
          <w:szCs w:val="22"/>
        </w:rPr>
        <w:t>:</w:t>
      </w:r>
    </w:p>
    <w:p w:rsidR="00024DB1" w:rsidRPr="00E5491A" w:rsidRDefault="00024DB1" w:rsidP="00024DB1">
      <w:pPr>
        <w:spacing w:line="240" w:lineRule="auto"/>
        <w:ind w:firstLine="0"/>
        <w:rPr>
          <w:sz w:val="22"/>
          <w:szCs w:val="22"/>
        </w:rPr>
      </w:pPr>
      <w:r w:rsidRPr="00E5491A">
        <w:rPr>
          <w:sz w:val="22"/>
          <w:szCs w:val="22"/>
        </w:rPr>
        <w:t>________________________________________________________________________</w:t>
      </w:r>
    </w:p>
    <w:p w:rsidR="00024DB1" w:rsidRPr="00E5491A" w:rsidRDefault="00024DB1" w:rsidP="00024DB1">
      <w:pPr>
        <w:spacing w:line="240" w:lineRule="auto"/>
        <w:jc w:val="center"/>
        <w:rPr>
          <w:sz w:val="22"/>
          <w:szCs w:val="22"/>
          <w:vertAlign w:val="superscript"/>
        </w:rPr>
      </w:pPr>
      <w:r w:rsidRPr="00E5491A">
        <w:rPr>
          <w:sz w:val="22"/>
          <w:szCs w:val="22"/>
          <w:vertAlign w:val="superscript"/>
        </w:rPr>
        <w:t>(</w:t>
      </w:r>
      <w:r w:rsidR="00B208BA" w:rsidRPr="00E5491A">
        <w:rPr>
          <w:sz w:val="22"/>
          <w:szCs w:val="22"/>
          <w:vertAlign w:val="superscript"/>
        </w:rPr>
        <w:t>краткое описание работ</w:t>
      </w:r>
      <w:r w:rsidRPr="00E5491A">
        <w:rPr>
          <w:sz w:val="22"/>
          <w:szCs w:val="22"/>
          <w:vertAlign w:val="superscript"/>
        </w:rPr>
        <w:t>)</w:t>
      </w:r>
    </w:p>
    <w:p w:rsidR="00024DB1" w:rsidRPr="00E5491A" w:rsidRDefault="00024DB1" w:rsidP="00B138D7">
      <w:pPr>
        <w:spacing w:after="120" w:line="240" w:lineRule="auto"/>
        <w:ind w:firstLine="0"/>
        <w:rPr>
          <w:sz w:val="22"/>
          <w:szCs w:val="22"/>
        </w:rPr>
      </w:pPr>
      <w:r w:rsidRPr="00E5491A">
        <w:rPr>
          <w:sz w:val="22"/>
          <w:szCs w:val="22"/>
        </w:rPr>
        <w:t xml:space="preserve">на условиях и в соответствии с Техническим предложением, Коммерческим предложением, Графиком </w:t>
      </w:r>
      <w:r w:rsidR="00AF375A" w:rsidRPr="00E5491A">
        <w:rPr>
          <w:color w:val="000000"/>
          <w:sz w:val="22"/>
          <w:szCs w:val="22"/>
        </w:rPr>
        <w:t>выполнения работ</w:t>
      </w:r>
      <w:r w:rsidRPr="00E5491A">
        <w:rPr>
          <w:sz w:val="22"/>
          <w:szCs w:val="22"/>
        </w:rPr>
        <w:t>, являющимися неотъемл</w:t>
      </w:r>
      <w:r w:rsidRPr="00E5491A">
        <w:rPr>
          <w:sz w:val="22"/>
          <w:szCs w:val="22"/>
        </w:rPr>
        <w:t>е</w:t>
      </w:r>
      <w:r w:rsidRPr="00E5491A">
        <w:rPr>
          <w:sz w:val="22"/>
          <w:szCs w:val="22"/>
        </w:rPr>
        <w:t>мыми приложениями к настоящему письму и составляющими вместе с настоящим письмом Предложение, на общую су</w:t>
      </w:r>
      <w:r w:rsidRPr="00E5491A">
        <w:rPr>
          <w:sz w:val="22"/>
          <w:szCs w:val="22"/>
        </w:rPr>
        <w:t>м</w:t>
      </w:r>
      <w:r w:rsidRPr="00E5491A">
        <w:rPr>
          <w:sz w:val="22"/>
          <w:szCs w:val="22"/>
        </w:rPr>
        <w:t>му</w:t>
      </w:r>
      <w:r w:rsidR="00B138D7" w:rsidRPr="00E5491A">
        <w:rPr>
          <w:sz w:val="22"/>
          <w:szCs w:val="22"/>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02"/>
        <w:gridCol w:w="5104"/>
      </w:tblGrid>
      <w:tr w:rsidR="00024DB1" w:rsidRPr="00E5491A">
        <w:tblPrEx>
          <w:tblCellMar>
            <w:top w:w="0" w:type="dxa"/>
            <w:bottom w:w="0" w:type="dxa"/>
          </w:tblCellMar>
        </w:tblPrEx>
        <w:tc>
          <w:tcPr>
            <w:tcW w:w="5102" w:type="dxa"/>
            <w:tcBorders>
              <w:top w:val="single" w:sz="4" w:space="0" w:color="auto"/>
              <w:left w:val="single" w:sz="4" w:space="0" w:color="auto"/>
              <w:bottom w:val="nil"/>
              <w:right w:val="single" w:sz="4" w:space="0" w:color="auto"/>
            </w:tcBorders>
          </w:tcPr>
          <w:p w:rsidR="00024DB1" w:rsidRPr="00E5491A" w:rsidRDefault="00024DB1" w:rsidP="007A3DA0">
            <w:pPr>
              <w:spacing w:line="240" w:lineRule="auto"/>
              <w:ind w:right="-45" w:firstLine="0"/>
              <w:rPr>
                <w:sz w:val="22"/>
                <w:szCs w:val="22"/>
              </w:rPr>
            </w:pPr>
            <w:r w:rsidRPr="00E5491A">
              <w:rPr>
                <w:sz w:val="22"/>
                <w:szCs w:val="22"/>
              </w:rPr>
              <w:t>Итоговая стоимость предложения без НДС, руб.</w:t>
            </w:r>
          </w:p>
          <w:p w:rsidR="00024DB1" w:rsidRPr="00E5491A" w:rsidRDefault="00024DB1" w:rsidP="007A3DA0">
            <w:pPr>
              <w:spacing w:line="240" w:lineRule="auto"/>
              <w:ind w:right="-45" w:firstLine="0"/>
              <w:rPr>
                <w:sz w:val="22"/>
                <w:szCs w:val="22"/>
              </w:rPr>
            </w:pPr>
          </w:p>
        </w:tc>
        <w:tc>
          <w:tcPr>
            <w:tcW w:w="5104" w:type="dxa"/>
            <w:tcBorders>
              <w:top w:val="single" w:sz="4" w:space="0" w:color="auto"/>
              <w:left w:val="single" w:sz="4" w:space="0" w:color="auto"/>
              <w:bottom w:val="nil"/>
              <w:right w:val="single" w:sz="4" w:space="0" w:color="auto"/>
            </w:tcBorders>
          </w:tcPr>
          <w:p w:rsidR="00024DB1" w:rsidRPr="00E5491A" w:rsidRDefault="00024DB1" w:rsidP="007A3DA0">
            <w:pPr>
              <w:spacing w:line="240" w:lineRule="auto"/>
              <w:ind w:right="-45" w:firstLine="0"/>
              <w:rPr>
                <w:rStyle w:val="af9"/>
                <w:b w:val="0"/>
                <w:i w:val="0"/>
                <w:sz w:val="22"/>
                <w:szCs w:val="22"/>
              </w:rPr>
            </w:pPr>
            <w:r w:rsidRPr="00E5491A">
              <w:rPr>
                <w:rStyle w:val="af9"/>
                <w:b w:val="0"/>
                <w:i w:val="0"/>
                <w:sz w:val="22"/>
                <w:szCs w:val="22"/>
              </w:rPr>
              <w:t>_________________________________</w:t>
            </w:r>
          </w:p>
          <w:p w:rsidR="00024DB1" w:rsidRPr="00E5491A" w:rsidRDefault="00024DB1" w:rsidP="007A3DA0">
            <w:pPr>
              <w:spacing w:line="240" w:lineRule="auto"/>
              <w:ind w:right="-45" w:firstLine="0"/>
              <w:rPr>
                <w:sz w:val="22"/>
                <w:szCs w:val="22"/>
              </w:rPr>
            </w:pPr>
            <w:r w:rsidRPr="00E5491A">
              <w:rPr>
                <w:sz w:val="22"/>
                <w:szCs w:val="22"/>
              </w:rPr>
              <w:t>(итоговая стоимость, рублей</w:t>
            </w:r>
            <w:r w:rsidRPr="00E5491A">
              <w:rPr>
                <w:rStyle w:val="af9"/>
                <w:b w:val="0"/>
                <w:i w:val="0"/>
                <w:sz w:val="22"/>
                <w:szCs w:val="22"/>
              </w:rPr>
              <w:t xml:space="preserve"> </w:t>
            </w:r>
            <w:r w:rsidRPr="00E5491A">
              <w:rPr>
                <w:sz w:val="22"/>
                <w:szCs w:val="22"/>
              </w:rPr>
              <w:t>РФ, без НДС)</w:t>
            </w:r>
          </w:p>
        </w:tc>
      </w:tr>
      <w:tr w:rsidR="00024DB1" w:rsidRPr="00E5491A">
        <w:tblPrEx>
          <w:tblCellMar>
            <w:top w:w="0" w:type="dxa"/>
            <w:bottom w:w="0" w:type="dxa"/>
          </w:tblCellMar>
        </w:tblPrEx>
        <w:tc>
          <w:tcPr>
            <w:tcW w:w="5102" w:type="dxa"/>
            <w:tcBorders>
              <w:top w:val="nil"/>
              <w:left w:val="single" w:sz="4" w:space="0" w:color="auto"/>
              <w:bottom w:val="single" w:sz="4" w:space="0" w:color="auto"/>
              <w:right w:val="single" w:sz="4" w:space="0" w:color="auto"/>
            </w:tcBorders>
          </w:tcPr>
          <w:p w:rsidR="00024DB1" w:rsidRPr="00E5491A" w:rsidRDefault="00024DB1" w:rsidP="007A3DA0">
            <w:pPr>
              <w:spacing w:line="240" w:lineRule="auto"/>
              <w:ind w:right="-45" w:firstLine="0"/>
              <w:rPr>
                <w:sz w:val="22"/>
                <w:szCs w:val="22"/>
              </w:rPr>
            </w:pPr>
            <w:r w:rsidRPr="00E5491A">
              <w:rPr>
                <w:sz w:val="22"/>
                <w:szCs w:val="22"/>
              </w:rPr>
              <w:t>кроме того НДС, руб.</w:t>
            </w:r>
          </w:p>
        </w:tc>
        <w:tc>
          <w:tcPr>
            <w:tcW w:w="5104" w:type="dxa"/>
            <w:tcBorders>
              <w:top w:val="nil"/>
              <w:left w:val="single" w:sz="4" w:space="0" w:color="auto"/>
              <w:bottom w:val="single" w:sz="4" w:space="0" w:color="auto"/>
              <w:right w:val="single" w:sz="4" w:space="0" w:color="auto"/>
            </w:tcBorders>
          </w:tcPr>
          <w:p w:rsidR="00024DB1" w:rsidRPr="00E5491A" w:rsidRDefault="00024DB1" w:rsidP="007A3DA0">
            <w:pPr>
              <w:spacing w:line="240" w:lineRule="auto"/>
              <w:ind w:right="-45" w:firstLine="0"/>
              <w:rPr>
                <w:rStyle w:val="af9"/>
                <w:b w:val="0"/>
                <w:i w:val="0"/>
                <w:sz w:val="22"/>
                <w:szCs w:val="22"/>
              </w:rPr>
            </w:pPr>
            <w:r w:rsidRPr="00E5491A">
              <w:rPr>
                <w:rStyle w:val="af9"/>
                <w:b w:val="0"/>
                <w:i w:val="0"/>
                <w:sz w:val="22"/>
                <w:szCs w:val="22"/>
              </w:rPr>
              <w:t>_________________________________</w:t>
            </w:r>
          </w:p>
          <w:p w:rsidR="00024DB1" w:rsidRPr="00E5491A" w:rsidRDefault="00024DB1" w:rsidP="007A3DA0">
            <w:pPr>
              <w:spacing w:line="240" w:lineRule="auto"/>
              <w:ind w:right="-45" w:firstLine="0"/>
              <w:rPr>
                <w:sz w:val="22"/>
                <w:szCs w:val="22"/>
              </w:rPr>
            </w:pPr>
            <w:r w:rsidRPr="00E5491A">
              <w:rPr>
                <w:sz w:val="22"/>
                <w:szCs w:val="22"/>
              </w:rPr>
              <w:t>(НДС по итоговой стоимости, рублей)</w:t>
            </w:r>
          </w:p>
        </w:tc>
      </w:tr>
      <w:tr w:rsidR="00024DB1" w:rsidRPr="00E5491A">
        <w:tblPrEx>
          <w:tblCellMar>
            <w:top w:w="0" w:type="dxa"/>
            <w:bottom w:w="0" w:type="dxa"/>
          </w:tblCellMar>
        </w:tblPrEx>
        <w:tc>
          <w:tcPr>
            <w:tcW w:w="5102" w:type="dxa"/>
            <w:tcBorders>
              <w:top w:val="single" w:sz="4" w:space="0" w:color="auto"/>
              <w:left w:val="single" w:sz="4" w:space="0" w:color="auto"/>
              <w:bottom w:val="single" w:sz="4" w:space="0" w:color="auto"/>
              <w:right w:val="single" w:sz="4" w:space="0" w:color="auto"/>
            </w:tcBorders>
          </w:tcPr>
          <w:p w:rsidR="00024DB1" w:rsidRPr="00E5491A" w:rsidRDefault="00024DB1" w:rsidP="007A3DA0">
            <w:pPr>
              <w:spacing w:line="240" w:lineRule="auto"/>
              <w:ind w:right="-45" w:firstLine="0"/>
              <w:rPr>
                <w:sz w:val="22"/>
                <w:szCs w:val="22"/>
              </w:rPr>
            </w:pPr>
            <w:r w:rsidRPr="00E5491A">
              <w:rPr>
                <w:sz w:val="22"/>
                <w:szCs w:val="22"/>
              </w:rPr>
              <w:t>итого с НДС, руб.</w:t>
            </w:r>
          </w:p>
        </w:tc>
        <w:tc>
          <w:tcPr>
            <w:tcW w:w="5104" w:type="dxa"/>
            <w:tcBorders>
              <w:top w:val="single" w:sz="4" w:space="0" w:color="auto"/>
              <w:left w:val="single" w:sz="4" w:space="0" w:color="auto"/>
              <w:bottom w:val="single" w:sz="4" w:space="0" w:color="auto"/>
              <w:right w:val="single" w:sz="4" w:space="0" w:color="auto"/>
            </w:tcBorders>
          </w:tcPr>
          <w:p w:rsidR="00024DB1" w:rsidRPr="00E5491A" w:rsidRDefault="00024DB1" w:rsidP="007A3DA0">
            <w:pPr>
              <w:spacing w:line="240" w:lineRule="auto"/>
              <w:ind w:right="-45" w:firstLine="0"/>
              <w:rPr>
                <w:rStyle w:val="af9"/>
                <w:b w:val="0"/>
                <w:i w:val="0"/>
                <w:sz w:val="22"/>
                <w:szCs w:val="22"/>
              </w:rPr>
            </w:pPr>
            <w:r w:rsidRPr="00E5491A">
              <w:rPr>
                <w:rStyle w:val="af9"/>
                <w:b w:val="0"/>
                <w:i w:val="0"/>
                <w:sz w:val="22"/>
                <w:szCs w:val="22"/>
              </w:rPr>
              <w:t>_________________________________</w:t>
            </w:r>
          </w:p>
          <w:p w:rsidR="00024DB1" w:rsidRPr="00E5491A" w:rsidRDefault="00024DB1" w:rsidP="007A3DA0">
            <w:pPr>
              <w:spacing w:line="240" w:lineRule="auto"/>
              <w:ind w:right="-45" w:firstLine="0"/>
              <w:rPr>
                <w:sz w:val="22"/>
                <w:szCs w:val="22"/>
              </w:rPr>
            </w:pPr>
            <w:r w:rsidRPr="00E5491A">
              <w:rPr>
                <w:sz w:val="22"/>
                <w:szCs w:val="22"/>
              </w:rPr>
              <w:t>(полная итоговая стоимость, рублей, с НДС)</w:t>
            </w:r>
          </w:p>
        </w:tc>
      </w:tr>
    </w:tbl>
    <w:p w:rsidR="00024DB1" w:rsidRPr="00E5491A" w:rsidRDefault="00024DB1" w:rsidP="00C31CB3">
      <w:pPr>
        <w:spacing w:before="100" w:beforeAutospacing="1" w:line="240" w:lineRule="auto"/>
        <w:rPr>
          <w:sz w:val="22"/>
          <w:szCs w:val="22"/>
        </w:rPr>
      </w:pPr>
      <w:r w:rsidRPr="00E5491A">
        <w:rPr>
          <w:sz w:val="22"/>
          <w:szCs w:val="22"/>
        </w:rPr>
        <w:t>Настоящее Предложение имеет правовой статус оферты и действует до «____»_______________________</w:t>
      </w:r>
      <w:r w:rsidR="00C31CB3" w:rsidRPr="00E5491A">
        <w:rPr>
          <w:sz w:val="22"/>
          <w:szCs w:val="22"/>
        </w:rPr>
        <w:t xml:space="preserve"> </w:t>
      </w:r>
      <w:r w:rsidRPr="00E5491A">
        <w:rPr>
          <w:sz w:val="22"/>
          <w:szCs w:val="22"/>
        </w:rPr>
        <w:t>года.</w:t>
      </w:r>
      <w:bookmarkStart w:id="317" w:name="_Hlt440565644"/>
      <w:bookmarkEnd w:id="317"/>
    </w:p>
    <w:p w:rsidR="00652898" w:rsidRPr="00E5491A" w:rsidRDefault="00652898" w:rsidP="00B138D7">
      <w:pPr>
        <w:spacing w:before="120" w:line="240" w:lineRule="auto"/>
        <w:rPr>
          <w:sz w:val="22"/>
          <w:szCs w:val="22"/>
        </w:rPr>
      </w:pPr>
      <w:r w:rsidRPr="00E5491A">
        <w:rPr>
          <w:sz w:val="22"/>
          <w:szCs w:val="22"/>
        </w:rPr>
        <w:t>Настоящее Предложение дополняется следующими документами, включая неотъемлемые приложения:</w:t>
      </w:r>
    </w:p>
    <w:p w:rsidR="00B208BA" w:rsidRPr="00E5491A" w:rsidRDefault="00B208BA" w:rsidP="00B208BA">
      <w:pPr>
        <w:numPr>
          <w:ilvl w:val="0"/>
          <w:numId w:val="4"/>
        </w:numPr>
        <w:tabs>
          <w:tab w:val="clear" w:pos="927"/>
          <w:tab w:val="left" w:pos="993"/>
        </w:tabs>
        <w:spacing w:line="240" w:lineRule="auto"/>
        <w:ind w:left="993" w:hanging="426"/>
        <w:rPr>
          <w:sz w:val="22"/>
          <w:szCs w:val="22"/>
        </w:rPr>
      </w:pPr>
      <w:fldSimple w:instr=" REF _Ref55335821 \h  \* MERGEFORMAT ">
        <w:r w:rsidRPr="00E5491A">
          <w:rPr>
            <w:sz w:val="22"/>
            <w:szCs w:val="22"/>
          </w:rPr>
          <w:t xml:space="preserve">Техническое предложение (форма </w:t>
        </w:r>
        <w:r w:rsidRPr="00E5491A">
          <w:rPr>
            <w:noProof/>
            <w:sz w:val="22"/>
            <w:szCs w:val="22"/>
          </w:rPr>
          <w:t>2)</w:t>
        </w:r>
      </w:fldSimple>
      <w:r w:rsidRPr="00E5491A">
        <w:rPr>
          <w:sz w:val="22"/>
          <w:szCs w:val="22"/>
        </w:rPr>
        <w:t xml:space="preserve"> — на ____ листах;</w:t>
      </w:r>
    </w:p>
    <w:p w:rsidR="00B208BA" w:rsidRPr="00E5491A" w:rsidRDefault="00B208BA" w:rsidP="00B208BA">
      <w:pPr>
        <w:numPr>
          <w:ilvl w:val="0"/>
          <w:numId w:val="4"/>
        </w:numPr>
        <w:tabs>
          <w:tab w:val="clear" w:pos="927"/>
          <w:tab w:val="left" w:pos="993"/>
        </w:tabs>
        <w:spacing w:line="240" w:lineRule="auto"/>
        <w:ind w:left="993" w:hanging="426"/>
        <w:rPr>
          <w:sz w:val="22"/>
          <w:szCs w:val="22"/>
        </w:rPr>
      </w:pPr>
      <w:fldSimple w:instr=" REF _Ref86826666 \h  \* MERGEFORMAT ">
        <w:r w:rsidRPr="00E5491A">
          <w:rPr>
            <w:color w:val="000000"/>
            <w:sz w:val="22"/>
            <w:szCs w:val="22"/>
          </w:rPr>
          <w:t xml:space="preserve">График выполнения работ (форма </w:t>
        </w:r>
        <w:r w:rsidRPr="00E5491A">
          <w:rPr>
            <w:noProof/>
            <w:color w:val="000000"/>
            <w:sz w:val="22"/>
            <w:szCs w:val="22"/>
          </w:rPr>
          <w:t>3)</w:t>
        </w:r>
      </w:fldSimple>
      <w:r w:rsidRPr="00E5491A">
        <w:rPr>
          <w:sz w:val="22"/>
          <w:szCs w:val="22"/>
        </w:rPr>
        <w:t xml:space="preserve"> — на ____ листах;</w:t>
      </w:r>
    </w:p>
    <w:p w:rsidR="00B208BA" w:rsidRPr="00E5491A" w:rsidRDefault="00B208BA" w:rsidP="00B208BA">
      <w:pPr>
        <w:numPr>
          <w:ilvl w:val="0"/>
          <w:numId w:val="4"/>
        </w:numPr>
        <w:tabs>
          <w:tab w:val="clear" w:pos="927"/>
          <w:tab w:val="left" w:pos="993"/>
        </w:tabs>
        <w:spacing w:line="240" w:lineRule="auto"/>
        <w:ind w:left="993" w:hanging="426"/>
        <w:rPr>
          <w:sz w:val="22"/>
          <w:szCs w:val="22"/>
        </w:rPr>
      </w:pPr>
      <w:fldSimple w:instr=" REF _Ref55335818 \h  \* MERGEFORMAT ">
        <w:r w:rsidRPr="00E5491A">
          <w:rPr>
            <w:sz w:val="22"/>
            <w:szCs w:val="22"/>
          </w:rPr>
          <w:t xml:space="preserve">Сводная таблица стоимости </w:t>
        </w:r>
        <w:r w:rsidRPr="00E5491A">
          <w:rPr>
            <w:noProof/>
            <w:sz w:val="22"/>
            <w:szCs w:val="22"/>
          </w:rPr>
          <w:t>работ</w:t>
        </w:r>
        <w:r w:rsidRPr="00E5491A">
          <w:rPr>
            <w:sz w:val="22"/>
            <w:szCs w:val="22"/>
          </w:rPr>
          <w:t xml:space="preserve"> (форма </w:t>
        </w:r>
        <w:r w:rsidRPr="00E5491A">
          <w:rPr>
            <w:noProof/>
            <w:sz w:val="22"/>
            <w:szCs w:val="22"/>
          </w:rPr>
          <w:t>4)</w:t>
        </w:r>
      </w:fldSimple>
      <w:r w:rsidRPr="00E5491A">
        <w:rPr>
          <w:sz w:val="22"/>
          <w:szCs w:val="22"/>
        </w:rPr>
        <w:t xml:space="preserve"> — на ____ листах;</w:t>
      </w:r>
    </w:p>
    <w:p w:rsidR="00B208BA" w:rsidRPr="00E5491A" w:rsidRDefault="00B208BA" w:rsidP="00B208BA">
      <w:pPr>
        <w:numPr>
          <w:ilvl w:val="0"/>
          <w:numId w:val="4"/>
        </w:numPr>
        <w:tabs>
          <w:tab w:val="clear" w:pos="927"/>
          <w:tab w:val="left" w:pos="993"/>
        </w:tabs>
        <w:spacing w:line="240" w:lineRule="auto"/>
        <w:ind w:left="993" w:hanging="426"/>
        <w:rPr>
          <w:sz w:val="22"/>
          <w:szCs w:val="22"/>
        </w:rPr>
      </w:pPr>
      <w:fldSimple w:instr=" REF _Ref93265116 \h  \* MERGEFORMAT ">
        <w:r w:rsidRPr="00E5491A">
          <w:rPr>
            <w:color w:val="000000"/>
            <w:sz w:val="22"/>
            <w:szCs w:val="22"/>
          </w:rPr>
          <w:t xml:space="preserve">График оплаты выполнения работ (форма </w:t>
        </w:r>
        <w:r w:rsidRPr="00E5491A">
          <w:rPr>
            <w:noProof/>
            <w:color w:val="000000"/>
            <w:sz w:val="22"/>
            <w:szCs w:val="22"/>
          </w:rPr>
          <w:t>5)</w:t>
        </w:r>
      </w:fldSimple>
      <w:r w:rsidRPr="00E5491A">
        <w:rPr>
          <w:sz w:val="22"/>
          <w:szCs w:val="22"/>
        </w:rPr>
        <w:t xml:space="preserve"> — на ____ листах;</w:t>
      </w:r>
    </w:p>
    <w:p w:rsidR="00B208BA" w:rsidRPr="00E5491A" w:rsidRDefault="00B208BA" w:rsidP="00B208BA">
      <w:pPr>
        <w:numPr>
          <w:ilvl w:val="0"/>
          <w:numId w:val="4"/>
        </w:numPr>
        <w:tabs>
          <w:tab w:val="clear" w:pos="927"/>
          <w:tab w:val="left" w:pos="993"/>
        </w:tabs>
        <w:spacing w:line="240" w:lineRule="auto"/>
        <w:ind w:left="993" w:hanging="426"/>
        <w:rPr>
          <w:sz w:val="22"/>
          <w:szCs w:val="22"/>
        </w:rPr>
      </w:pPr>
      <w:fldSimple w:instr=" REF _Ref70131640 \h  \* MERGEFORMAT ">
        <w:r w:rsidRPr="00E5491A">
          <w:rPr>
            <w:sz w:val="22"/>
            <w:szCs w:val="22"/>
          </w:rPr>
          <w:t xml:space="preserve">Протокол разногласий по проекту Договора (форма </w:t>
        </w:r>
        <w:r w:rsidRPr="00E5491A">
          <w:rPr>
            <w:noProof/>
            <w:sz w:val="22"/>
            <w:szCs w:val="22"/>
          </w:rPr>
          <w:t>6)</w:t>
        </w:r>
      </w:fldSimple>
      <w:r w:rsidRPr="00E5491A">
        <w:rPr>
          <w:sz w:val="22"/>
          <w:szCs w:val="22"/>
        </w:rPr>
        <w:t xml:space="preserve"> — на ____ листах;</w:t>
      </w:r>
    </w:p>
    <w:p w:rsidR="00652898" w:rsidRPr="00E5491A" w:rsidRDefault="00B208BA" w:rsidP="00B208BA">
      <w:pPr>
        <w:numPr>
          <w:ilvl w:val="0"/>
          <w:numId w:val="4"/>
        </w:numPr>
        <w:tabs>
          <w:tab w:val="clear" w:pos="927"/>
          <w:tab w:val="left" w:pos="993"/>
        </w:tabs>
        <w:spacing w:line="240" w:lineRule="auto"/>
        <w:ind w:left="993" w:hanging="426"/>
        <w:rPr>
          <w:sz w:val="22"/>
          <w:szCs w:val="22"/>
        </w:rPr>
      </w:pPr>
      <w:r w:rsidRPr="00E5491A">
        <w:rPr>
          <w:sz w:val="22"/>
          <w:szCs w:val="22"/>
        </w:rPr>
        <w:t xml:space="preserve">Документы, подтверждающие соответствие </w:t>
      </w:r>
      <w:r w:rsidR="00C87D7C">
        <w:rPr>
          <w:sz w:val="22"/>
          <w:szCs w:val="22"/>
        </w:rPr>
        <w:t>Подрядчик</w:t>
      </w:r>
      <w:r w:rsidRPr="00E5491A">
        <w:rPr>
          <w:sz w:val="22"/>
          <w:szCs w:val="22"/>
        </w:rPr>
        <w:t>а установленным требованиям — на ____ листах</w:t>
      </w:r>
      <w:r w:rsidR="00652898" w:rsidRPr="00E5491A">
        <w:rPr>
          <w:sz w:val="22"/>
          <w:szCs w:val="22"/>
        </w:rPr>
        <w:t>.</w:t>
      </w:r>
    </w:p>
    <w:p w:rsidR="00652898" w:rsidRPr="00E5491A" w:rsidRDefault="00652898" w:rsidP="00652898">
      <w:pPr>
        <w:spacing w:line="240" w:lineRule="auto"/>
        <w:rPr>
          <w:sz w:val="22"/>
          <w:szCs w:val="22"/>
        </w:rPr>
      </w:pPr>
      <w:bookmarkStart w:id="318" w:name="_Ref34763774"/>
      <w:r w:rsidRPr="00E5491A">
        <w:rPr>
          <w:sz w:val="22"/>
          <w:szCs w:val="22"/>
        </w:rPr>
        <w:t>____________________________________</w:t>
      </w:r>
    </w:p>
    <w:p w:rsidR="00652898" w:rsidRPr="00E5491A" w:rsidRDefault="00652898" w:rsidP="00652898">
      <w:pPr>
        <w:spacing w:line="240" w:lineRule="auto"/>
        <w:ind w:right="3684"/>
        <w:jc w:val="center"/>
        <w:rPr>
          <w:sz w:val="22"/>
          <w:szCs w:val="22"/>
          <w:vertAlign w:val="superscript"/>
        </w:rPr>
      </w:pPr>
      <w:r w:rsidRPr="00E5491A">
        <w:rPr>
          <w:sz w:val="22"/>
          <w:szCs w:val="22"/>
          <w:vertAlign w:val="superscript"/>
        </w:rPr>
        <w:t>(подпись, М.П.)</w:t>
      </w:r>
    </w:p>
    <w:p w:rsidR="00652898" w:rsidRPr="00E5491A" w:rsidRDefault="00652898" w:rsidP="00652898">
      <w:pPr>
        <w:spacing w:line="240" w:lineRule="auto"/>
        <w:rPr>
          <w:sz w:val="22"/>
          <w:szCs w:val="22"/>
        </w:rPr>
      </w:pPr>
      <w:r w:rsidRPr="00E5491A">
        <w:rPr>
          <w:sz w:val="22"/>
          <w:szCs w:val="22"/>
        </w:rPr>
        <w:t>____________________________________</w:t>
      </w:r>
    </w:p>
    <w:p w:rsidR="00652898" w:rsidRPr="00E5491A" w:rsidRDefault="00652898" w:rsidP="00652898">
      <w:pPr>
        <w:spacing w:line="240" w:lineRule="auto"/>
        <w:ind w:right="3684"/>
        <w:jc w:val="center"/>
        <w:rPr>
          <w:sz w:val="22"/>
          <w:szCs w:val="22"/>
          <w:vertAlign w:val="superscript"/>
        </w:rPr>
      </w:pPr>
      <w:r w:rsidRPr="00E5491A">
        <w:rPr>
          <w:sz w:val="22"/>
          <w:szCs w:val="22"/>
          <w:vertAlign w:val="superscript"/>
        </w:rPr>
        <w:t xml:space="preserve">(фамилия, имя, отчество </w:t>
      </w:r>
      <w:proofErr w:type="gramStart"/>
      <w:r w:rsidRPr="00E5491A">
        <w:rPr>
          <w:sz w:val="22"/>
          <w:szCs w:val="22"/>
          <w:vertAlign w:val="superscript"/>
        </w:rPr>
        <w:t>подписавшего</w:t>
      </w:r>
      <w:proofErr w:type="gramEnd"/>
      <w:r w:rsidRPr="00E5491A">
        <w:rPr>
          <w:sz w:val="22"/>
          <w:szCs w:val="22"/>
          <w:vertAlign w:val="superscript"/>
        </w:rPr>
        <w:t>, должность)</w:t>
      </w:r>
    </w:p>
    <w:p w:rsidR="00652898" w:rsidRPr="00E5491A" w:rsidRDefault="00652898" w:rsidP="00652898">
      <w:pPr>
        <w:pBdr>
          <w:bottom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конец формы</w:t>
      </w:r>
    </w:p>
    <w:p w:rsidR="00652898" w:rsidRPr="00E5491A" w:rsidRDefault="00652898" w:rsidP="006F0EC7">
      <w:pPr>
        <w:pStyle w:val="21"/>
        <w:pageBreakBefore/>
        <w:numPr>
          <w:ilvl w:val="2"/>
          <w:numId w:val="5"/>
        </w:numPr>
        <w:tabs>
          <w:tab w:val="clear" w:pos="1844"/>
          <w:tab w:val="num" w:pos="1134"/>
        </w:tabs>
        <w:ind w:left="1134"/>
        <w:rPr>
          <w:sz w:val="22"/>
          <w:szCs w:val="22"/>
        </w:rPr>
      </w:pPr>
      <w:bookmarkStart w:id="319" w:name="_Toc176073592"/>
      <w:r w:rsidRPr="00E5491A">
        <w:rPr>
          <w:sz w:val="22"/>
          <w:szCs w:val="22"/>
        </w:rPr>
        <w:lastRenderedPageBreak/>
        <w:t>Инструкции по заполнению</w:t>
      </w:r>
      <w:bookmarkEnd w:id="319"/>
    </w:p>
    <w:p w:rsidR="00652898" w:rsidRPr="00E5491A" w:rsidRDefault="00652898" w:rsidP="004B1D0C">
      <w:pPr>
        <w:pStyle w:val="a1"/>
        <w:numPr>
          <w:ilvl w:val="3"/>
          <w:numId w:val="5"/>
        </w:numPr>
        <w:spacing w:before="100" w:beforeAutospacing="1" w:line="240" w:lineRule="auto"/>
        <w:rPr>
          <w:sz w:val="22"/>
          <w:szCs w:val="22"/>
        </w:rPr>
      </w:pPr>
      <w:r w:rsidRPr="00E5491A">
        <w:rPr>
          <w:sz w:val="22"/>
          <w:szCs w:val="22"/>
        </w:rPr>
        <w:t xml:space="preserve">Письмо следует оформить на официальном бланке </w:t>
      </w:r>
      <w:r w:rsidR="00C87D7C">
        <w:rPr>
          <w:sz w:val="22"/>
          <w:szCs w:val="22"/>
        </w:rPr>
        <w:t>Подрядчик</w:t>
      </w:r>
      <w:r w:rsidRPr="00E5491A">
        <w:rPr>
          <w:sz w:val="22"/>
          <w:szCs w:val="22"/>
        </w:rPr>
        <w:t xml:space="preserve">а. </w:t>
      </w:r>
      <w:r w:rsidR="00C87D7C">
        <w:rPr>
          <w:sz w:val="22"/>
          <w:szCs w:val="22"/>
        </w:rPr>
        <w:t>Подрядчик</w:t>
      </w:r>
      <w:r w:rsidRPr="00E5491A">
        <w:rPr>
          <w:sz w:val="22"/>
          <w:szCs w:val="22"/>
        </w:rPr>
        <w:t xml:space="preserve"> присваивает письму дату и номер в соответствии с принятыми у него правилами документооборота.</w:t>
      </w:r>
    </w:p>
    <w:p w:rsidR="00652898" w:rsidRPr="00E5491A" w:rsidRDefault="00C87D7C" w:rsidP="004B1D0C">
      <w:pPr>
        <w:pStyle w:val="a1"/>
        <w:numPr>
          <w:ilvl w:val="3"/>
          <w:numId w:val="5"/>
        </w:numPr>
        <w:spacing w:before="100" w:beforeAutospacing="1" w:line="240" w:lineRule="auto"/>
        <w:rPr>
          <w:sz w:val="22"/>
          <w:szCs w:val="22"/>
        </w:rPr>
      </w:pPr>
      <w:r>
        <w:rPr>
          <w:sz w:val="22"/>
          <w:szCs w:val="22"/>
        </w:rPr>
        <w:t>Подрядчик</w:t>
      </w:r>
      <w:r w:rsidR="00652898" w:rsidRPr="00E5491A">
        <w:rPr>
          <w:sz w:val="22"/>
          <w:szCs w:val="22"/>
        </w:rPr>
        <w:t xml:space="preserve"> должен указать свое полное наименование (с указанием организационно-правовой формы) и юридический адрес.</w:t>
      </w:r>
    </w:p>
    <w:p w:rsidR="00024DB1" w:rsidRPr="00E5491A" w:rsidRDefault="00C87D7C" w:rsidP="00B138D7">
      <w:pPr>
        <w:pStyle w:val="a1"/>
        <w:numPr>
          <w:ilvl w:val="3"/>
          <w:numId w:val="5"/>
        </w:numPr>
        <w:spacing w:before="100" w:beforeAutospacing="1" w:line="240" w:lineRule="auto"/>
        <w:rPr>
          <w:sz w:val="22"/>
          <w:szCs w:val="22"/>
        </w:rPr>
      </w:pPr>
      <w:r>
        <w:rPr>
          <w:sz w:val="22"/>
          <w:szCs w:val="22"/>
        </w:rPr>
        <w:t>Подрядчик</w:t>
      </w:r>
      <w:r w:rsidR="00024DB1" w:rsidRPr="00E5491A">
        <w:rPr>
          <w:sz w:val="22"/>
          <w:szCs w:val="22"/>
        </w:rPr>
        <w:t xml:space="preserve"> должен указать </w:t>
      </w:r>
      <w:r w:rsidR="00B208BA" w:rsidRPr="00E5491A">
        <w:rPr>
          <w:sz w:val="22"/>
          <w:szCs w:val="22"/>
        </w:rPr>
        <w:t>стоимость выполнения работ</w:t>
      </w:r>
      <w:r w:rsidR="00024DB1" w:rsidRPr="00E5491A">
        <w:rPr>
          <w:sz w:val="22"/>
          <w:szCs w:val="22"/>
        </w:rPr>
        <w:t xml:space="preserve"> цифрами и словами, в рублях, с НДС. Цену цифрами следует указывать в формате ХХХ ХХХ ХХХ, ХХ руб., а также дополнить расшифровкой словами, н</w:t>
      </w:r>
      <w:r w:rsidR="00024DB1" w:rsidRPr="00E5491A">
        <w:rPr>
          <w:sz w:val="22"/>
          <w:szCs w:val="22"/>
        </w:rPr>
        <w:t>а</w:t>
      </w:r>
      <w:r w:rsidR="00024DB1" w:rsidRPr="00E5491A">
        <w:rPr>
          <w:sz w:val="22"/>
          <w:szCs w:val="22"/>
        </w:rPr>
        <w:t>пример: «1 234 567,89 руб. (Один миллион двести тридцать четыре тысячи пятьсот шестьдесят семь руб. восем</w:t>
      </w:r>
      <w:r w:rsidR="00024DB1" w:rsidRPr="00E5491A">
        <w:rPr>
          <w:sz w:val="22"/>
          <w:szCs w:val="22"/>
        </w:rPr>
        <w:t>ь</w:t>
      </w:r>
      <w:r w:rsidR="00024DB1" w:rsidRPr="00E5491A">
        <w:rPr>
          <w:sz w:val="22"/>
          <w:szCs w:val="22"/>
        </w:rPr>
        <w:t>десят девять коп.)».</w:t>
      </w:r>
    </w:p>
    <w:p w:rsidR="00652898" w:rsidRPr="00E5491A" w:rsidRDefault="00C87D7C" w:rsidP="004B1D0C">
      <w:pPr>
        <w:pStyle w:val="a1"/>
        <w:numPr>
          <w:ilvl w:val="3"/>
          <w:numId w:val="5"/>
        </w:numPr>
        <w:spacing w:before="100" w:beforeAutospacing="1" w:line="240" w:lineRule="auto"/>
        <w:rPr>
          <w:sz w:val="22"/>
          <w:szCs w:val="22"/>
        </w:rPr>
      </w:pPr>
      <w:r>
        <w:rPr>
          <w:sz w:val="22"/>
          <w:szCs w:val="22"/>
        </w:rPr>
        <w:t>Подрядчик</w:t>
      </w:r>
      <w:r w:rsidR="00652898" w:rsidRPr="00E5491A">
        <w:rPr>
          <w:sz w:val="22"/>
          <w:szCs w:val="22"/>
        </w:rPr>
        <w:t xml:space="preserve"> должен указать срок действия Предложения согласно требованиям подпункта </w:t>
      </w:r>
      <w:fldSimple w:instr=" REF _Ref56220570 \r \h  \* MERGEFORMAT ">
        <w:r w:rsidR="00334338" w:rsidRPr="00E5491A">
          <w:rPr>
            <w:sz w:val="22"/>
            <w:szCs w:val="22"/>
          </w:rPr>
          <w:t>4.4.2.1</w:t>
        </w:r>
      </w:fldSimple>
      <w:r w:rsidR="00652898" w:rsidRPr="00E5491A">
        <w:rPr>
          <w:sz w:val="22"/>
          <w:szCs w:val="22"/>
        </w:rPr>
        <w:t>.</w:t>
      </w:r>
    </w:p>
    <w:p w:rsidR="00652898" w:rsidRPr="00E5491A" w:rsidRDefault="00C87D7C" w:rsidP="004B1D0C">
      <w:pPr>
        <w:pStyle w:val="a1"/>
        <w:numPr>
          <w:ilvl w:val="3"/>
          <w:numId w:val="5"/>
        </w:numPr>
        <w:spacing w:before="100" w:beforeAutospacing="1" w:line="240" w:lineRule="auto"/>
        <w:rPr>
          <w:sz w:val="22"/>
          <w:szCs w:val="22"/>
        </w:rPr>
      </w:pPr>
      <w:r>
        <w:rPr>
          <w:sz w:val="22"/>
          <w:szCs w:val="22"/>
        </w:rPr>
        <w:t>Подрядчик</w:t>
      </w:r>
      <w:r w:rsidR="00652898" w:rsidRPr="00E5491A">
        <w:rPr>
          <w:sz w:val="22"/>
          <w:szCs w:val="22"/>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Pr>
          <w:sz w:val="22"/>
          <w:szCs w:val="22"/>
        </w:rPr>
        <w:t>Подрядчик</w:t>
      </w:r>
      <w:r w:rsidR="00652898" w:rsidRPr="00E5491A">
        <w:rPr>
          <w:sz w:val="22"/>
          <w:szCs w:val="22"/>
        </w:rPr>
        <w:t>а.</w:t>
      </w:r>
    </w:p>
    <w:p w:rsidR="00652898" w:rsidRPr="00E5491A" w:rsidRDefault="00652898" w:rsidP="004B1D0C">
      <w:pPr>
        <w:pStyle w:val="a1"/>
        <w:numPr>
          <w:ilvl w:val="3"/>
          <w:numId w:val="5"/>
        </w:numPr>
        <w:spacing w:before="100" w:beforeAutospacing="1" w:line="240" w:lineRule="auto"/>
        <w:rPr>
          <w:sz w:val="22"/>
          <w:szCs w:val="22"/>
        </w:rPr>
      </w:pPr>
      <w:r w:rsidRPr="00E5491A">
        <w:rPr>
          <w:sz w:val="22"/>
          <w:szCs w:val="22"/>
        </w:rPr>
        <w:t xml:space="preserve">Письмо должно быть подписано и скреплено печатью в соответствии с требованиями подпунктов </w:t>
      </w:r>
      <w:fldSimple w:instr=" REF _Ref55279015 \r \h  \* MERGEFORMAT ">
        <w:r w:rsidR="00B138D7" w:rsidRPr="00E5491A">
          <w:rPr>
            <w:sz w:val="22"/>
            <w:szCs w:val="22"/>
          </w:rPr>
          <w:t>4.4.1.4</w:t>
        </w:r>
      </w:fldSimple>
      <w:r w:rsidRPr="00E5491A">
        <w:rPr>
          <w:sz w:val="22"/>
          <w:szCs w:val="22"/>
        </w:rPr>
        <w:t xml:space="preserve"> и </w:t>
      </w:r>
      <w:fldSimple w:instr=" REF _Ref194825535 \r \h  \* MERGEFORMAT ">
        <w:r w:rsidR="00B138D7" w:rsidRPr="00E5491A">
          <w:rPr>
            <w:sz w:val="22"/>
            <w:szCs w:val="22"/>
          </w:rPr>
          <w:t>4.4.1.5</w:t>
        </w:r>
      </w:fldSimple>
      <w:r w:rsidR="00D967F8" w:rsidRPr="00E5491A">
        <w:rPr>
          <w:sz w:val="22"/>
          <w:szCs w:val="22"/>
        </w:rPr>
        <w:t>.</w:t>
      </w:r>
    </w:p>
    <w:p w:rsidR="00652898" w:rsidRPr="00E5491A" w:rsidRDefault="00652898" w:rsidP="004B1D0C">
      <w:pPr>
        <w:pStyle w:val="2"/>
        <w:pageBreakBefore/>
        <w:numPr>
          <w:ilvl w:val="1"/>
          <w:numId w:val="5"/>
        </w:numPr>
        <w:tabs>
          <w:tab w:val="clear" w:pos="1276"/>
          <w:tab w:val="num" w:pos="1134"/>
        </w:tabs>
        <w:spacing w:before="100" w:beforeAutospacing="1" w:after="100" w:afterAutospacing="1"/>
        <w:ind w:left="1134"/>
        <w:rPr>
          <w:sz w:val="22"/>
          <w:szCs w:val="22"/>
        </w:rPr>
      </w:pPr>
      <w:bookmarkStart w:id="320" w:name="_Ref55335821"/>
      <w:bookmarkStart w:id="321" w:name="_Ref55336345"/>
      <w:bookmarkStart w:id="322" w:name="_Toc57314674"/>
      <w:bookmarkStart w:id="323" w:name="_Toc69728988"/>
      <w:bookmarkStart w:id="324" w:name="_Toc176073593"/>
      <w:bookmarkStart w:id="325" w:name="_Toc188010786"/>
      <w:bookmarkStart w:id="326" w:name="_Toc332021201"/>
      <w:r w:rsidRPr="00E5491A">
        <w:rPr>
          <w:sz w:val="22"/>
          <w:szCs w:val="22"/>
        </w:rPr>
        <w:lastRenderedPageBreak/>
        <w:t xml:space="preserve">Техническое предложение (форма </w:t>
      </w:r>
      <w:r w:rsidRPr="00E5491A">
        <w:rPr>
          <w:sz w:val="22"/>
          <w:szCs w:val="22"/>
        </w:rPr>
        <w:fldChar w:fldCharType="begin"/>
      </w:r>
      <w:r w:rsidRPr="00E5491A">
        <w:rPr>
          <w:sz w:val="22"/>
          <w:szCs w:val="22"/>
        </w:rPr>
        <w:instrText xml:space="preserve"> SEQ форма \* ARABIC </w:instrText>
      </w:r>
      <w:r w:rsidRPr="00E5491A">
        <w:rPr>
          <w:sz w:val="22"/>
          <w:szCs w:val="22"/>
        </w:rPr>
        <w:fldChar w:fldCharType="separate"/>
      </w:r>
      <w:r w:rsidR="00334338" w:rsidRPr="00E5491A">
        <w:rPr>
          <w:noProof/>
          <w:sz w:val="22"/>
          <w:szCs w:val="22"/>
        </w:rPr>
        <w:t>2</w:t>
      </w:r>
      <w:r w:rsidRPr="00E5491A">
        <w:rPr>
          <w:sz w:val="22"/>
          <w:szCs w:val="22"/>
        </w:rPr>
        <w:fldChar w:fldCharType="end"/>
      </w:r>
      <w:r w:rsidRPr="00E5491A">
        <w:rPr>
          <w:sz w:val="22"/>
          <w:szCs w:val="22"/>
        </w:rPr>
        <w:t>)</w:t>
      </w:r>
      <w:bookmarkEnd w:id="320"/>
      <w:bookmarkEnd w:id="321"/>
      <w:bookmarkEnd w:id="322"/>
      <w:bookmarkEnd w:id="323"/>
      <w:bookmarkEnd w:id="324"/>
      <w:bookmarkEnd w:id="325"/>
      <w:bookmarkEnd w:id="326"/>
    </w:p>
    <w:p w:rsidR="00652898" w:rsidRPr="00E5491A" w:rsidRDefault="00652898" w:rsidP="004B1D0C">
      <w:pPr>
        <w:pStyle w:val="21"/>
        <w:numPr>
          <w:ilvl w:val="2"/>
          <w:numId w:val="5"/>
        </w:numPr>
        <w:tabs>
          <w:tab w:val="clear" w:pos="1844"/>
          <w:tab w:val="num" w:pos="1134"/>
          <w:tab w:val="num" w:pos="1314"/>
        </w:tabs>
        <w:spacing w:before="100" w:beforeAutospacing="1" w:after="100" w:afterAutospacing="1"/>
        <w:ind w:left="1134"/>
        <w:rPr>
          <w:sz w:val="22"/>
          <w:szCs w:val="22"/>
        </w:rPr>
      </w:pPr>
      <w:bookmarkStart w:id="327" w:name="_Toc176073594"/>
      <w:r w:rsidRPr="00E5491A">
        <w:rPr>
          <w:sz w:val="22"/>
          <w:szCs w:val="22"/>
        </w:rPr>
        <w:t>Форма Технического предложения</w:t>
      </w:r>
      <w:bookmarkEnd w:id="327"/>
      <w:r w:rsidRPr="00E5491A">
        <w:rPr>
          <w:sz w:val="22"/>
          <w:szCs w:val="22"/>
        </w:rPr>
        <w:t xml:space="preserve"> </w:t>
      </w:r>
    </w:p>
    <w:p w:rsidR="00652898" w:rsidRPr="00E5491A" w:rsidRDefault="00652898" w:rsidP="00652898">
      <w:pPr>
        <w:pBdr>
          <w:top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начало формы</w:t>
      </w:r>
    </w:p>
    <w:p w:rsidR="00652898" w:rsidRPr="00E5491A" w:rsidRDefault="00652898" w:rsidP="00652898">
      <w:pPr>
        <w:spacing w:line="240" w:lineRule="auto"/>
        <w:ind w:firstLine="0"/>
        <w:jc w:val="left"/>
        <w:rPr>
          <w:sz w:val="22"/>
          <w:szCs w:val="22"/>
        </w:rPr>
      </w:pPr>
    </w:p>
    <w:p w:rsidR="00652898" w:rsidRPr="00E5491A" w:rsidRDefault="00652898" w:rsidP="00652898">
      <w:pPr>
        <w:spacing w:line="240" w:lineRule="auto"/>
        <w:ind w:firstLine="0"/>
        <w:jc w:val="left"/>
        <w:rPr>
          <w:sz w:val="22"/>
          <w:szCs w:val="22"/>
        </w:rPr>
      </w:pPr>
    </w:p>
    <w:p w:rsidR="00652898" w:rsidRPr="00E5491A" w:rsidRDefault="00652898" w:rsidP="00652898">
      <w:pPr>
        <w:spacing w:line="240" w:lineRule="auto"/>
        <w:ind w:firstLine="0"/>
        <w:jc w:val="left"/>
        <w:rPr>
          <w:sz w:val="22"/>
          <w:szCs w:val="22"/>
        </w:rPr>
      </w:pPr>
      <w:r w:rsidRPr="00E5491A">
        <w:rPr>
          <w:sz w:val="22"/>
          <w:szCs w:val="22"/>
        </w:rPr>
        <w:t xml:space="preserve">Приложение </w:t>
      </w:r>
      <w:r w:rsidRPr="00E5491A">
        <w:rPr>
          <w:sz w:val="22"/>
          <w:szCs w:val="22"/>
        </w:rPr>
        <w:fldChar w:fldCharType="begin"/>
      </w:r>
      <w:r w:rsidRPr="00E5491A">
        <w:rPr>
          <w:sz w:val="22"/>
          <w:szCs w:val="22"/>
        </w:rPr>
        <w:instrText xml:space="preserve"> SEQ Приложение \* ARABIC </w:instrText>
      </w:r>
      <w:r w:rsidRPr="00E5491A">
        <w:rPr>
          <w:sz w:val="22"/>
          <w:szCs w:val="22"/>
        </w:rPr>
        <w:fldChar w:fldCharType="separate"/>
      </w:r>
      <w:r w:rsidR="00334338" w:rsidRPr="00E5491A">
        <w:rPr>
          <w:noProof/>
          <w:sz w:val="22"/>
          <w:szCs w:val="22"/>
        </w:rPr>
        <w:t>1</w:t>
      </w:r>
      <w:r w:rsidRPr="00E5491A">
        <w:rPr>
          <w:sz w:val="22"/>
          <w:szCs w:val="22"/>
        </w:rPr>
        <w:fldChar w:fldCharType="end"/>
      </w:r>
      <w:r w:rsidRPr="00E5491A">
        <w:rPr>
          <w:sz w:val="22"/>
          <w:szCs w:val="22"/>
        </w:rPr>
        <w:t xml:space="preserve"> к письму о подаче оферты</w:t>
      </w:r>
      <w:r w:rsidRPr="00E5491A">
        <w:rPr>
          <w:sz w:val="22"/>
          <w:szCs w:val="22"/>
        </w:rPr>
        <w:br/>
        <w:t>от «____»_____________ </w:t>
      </w:r>
      <w:proofErr w:type="gramStart"/>
      <w:r w:rsidRPr="00E5491A">
        <w:rPr>
          <w:sz w:val="22"/>
          <w:szCs w:val="22"/>
        </w:rPr>
        <w:t>г</w:t>
      </w:r>
      <w:proofErr w:type="gramEnd"/>
      <w:r w:rsidRPr="00E5491A">
        <w:rPr>
          <w:sz w:val="22"/>
          <w:szCs w:val="22"/>
        </w:rPr>
        <w:t>. №__________</w:t>
      </w:r>
    </w:p>
    <w:p w:rsidR="00652898" w:rsidRPr="00E5491A" w:rsidRDefault="00652898" w:rsidP="00652898">
      <w:pPr>
        <w:spacing w:line="240" w:lineRule="auto"/>
        <w:rPr>
          <w:sz w:val="22"/>
          <w:szCs w:val="22"/>
        </w:rPr>
      </w:pPr>
    </w:p>
    <w:p w:rsidR="00652898" w:rsidRPr="00E5491A" w:rsidRDefault="00652898" w:rsidP="00652898">
      <w:pPr>
        <w:spacing w:before="100" w:beforeAutospacing="1" w:after="100" w:afterAutospacing="1" w:line="240" w:lineRule="auto"/>
        <w:rPr>
          <w:color w:val="000000"/>
          <w:sz w:val="22"/>
          <w:szCs w:val="22"/>
        </w:rPr>
      </w:pPr>
      <w:r w:rsidRPr="00E5491A">
        <w:rPr>
          <w:color w:val="000000"/>
          <w:sz w:val="22"/>
          <w:szCs w:val="22"/>
        </w:rPr>
        <w:t xml:space="preserve">Наименование и адрес </w:t>
      </w:r>
      <w:r w:rsidR="00C87D7C">
        <w:rPr>
          <w:color w:val="000000"/>
          <w:sz w:val="22"/>
          <w:szCs w:val="22"/>
        </w:rPr>
        <w:t>Подрядчик</w:t>
      </w:r>
      <w:r w:rsidRPr="00E5491A">
        <w:rPr>
          <w:color w:val="000000"/>
          <w:sz w:val="22"/>
          <w:szCs w:val="22"/>
        </w:rPr>
        <w:t>а: _________________________________</w:t>
      </w:r>
    </w:p>
    <w:p w:rsidR="00E17972" w:rsidRPr="00E5491A" w:rsidRDefault="00E17972" w:rsidP="00E17972">
      <w:pPr>
        <w:spacing w:line="240" w:lineRule="auto"/>
        <w:rPr>
          <w:i/>
          <w:color w:val="000000"/>
          <w:sz w:val="22"/>
          <w:szCs w:val="22"/>
        </w:rPr>
      </w:pPr>
      <w:r w:rsidRPr="00E5491A">
        <w:rPr>
          <w:i/>
          <w:color w:val="000000"/>
          <w:sz w:val="22"/>
          <w:szCs w:val="22"/>
        </w:rPr>
        <w:t>Работы будут выполнены:</w:t>
      </w:r>
    </w:p>
    <w:p w:rsidR="00E17972" w:rsidRPr="00E5491A" w:rsidRDefault="00E17972" w:rsidP="00E17972">
      <w:pPr>
        <w:spacing w:line="240" w:lineRule="auto"/>
        <w:rPr>
          <w:i/>
          <w:color w:val="000000"/>
          <w:sz w:val="22"/>
          <w:szCs w:val="22"/>
        </w:rPr>
      </w:pPr>
      <w:r w:rsidRPr="00E5491A">
        <w:rPr>
          <w:i/>
          <w:color w:val="000000"/>
          <w:sz w:val="22"/>
          <w:szCs w:val="22"/>
        </w:rPr>
        <w:t xml:space="preserve"> -  в соответствии с:_________________________________________________________________  (приводится полный список нормативных документов);</w:t>
      </w:r>
    </w:p>
    <w:p w:rsidR="00E17972" w:rsidRPr="00E5491A" w:rsidRDefault="00E17972" w:rsidP="00E17972">
      <w:pPr>
        <w:spacing w:line="240" w:lineRule="auto"/>
        <w:rPr>
          <w:sz w:val="22"/>
          <w:szCs w:val="22"/>
        </w:rPr>
      </w:pPr>
      <w:r w:rsidRPr="00E5491A">
        <w:rPr>
          <w:i/>
          <w:color w:val="000000"/>
          <w:sz w:val="22"/>
          <w:szCs w:val="22"/>
        </w:rPr>
        <w:t xml:space="preserve"> -  в следующем объеме: _____________________________________________________________ (приводятся пункты Технического </w:t>
      </w:r>
      <w:proofErr w:type="gramStart"/>
      <w:r w:rsidRPr="00E5491A">
        <w:rPr>
          <w:i/>
          <w:color w:val="000000"/>
          <w:sz w:val="22"/>
          <w:szCs w:val="22"/>
        </w:rPr>
        <w:t>задания</w:t>
      </w:r>
      <w:proofErr w:type="gramEnd"/>
      <w:r w:rsidRPr="00E5491A">
        <w:rPr>
          <w:i/>
          <w:color w:val="000000"/>
          <w:sz w:val="22"/>
          <w:szCs w:val="22"/>
        </w:rPr>
        <w:t xml:space="preserve"> которые </w:t>
      </w:r>
      <w:r w:rsidR="00C87D7C">
        <w:rPr>
          <w:i/>
          <w:color w:val="000000"/>
          <w:sz w:val="22"/>
          <w:szCs w:val="22"/>
        </w:rPr>
        <w:t>Подрядчик</w:t>
      </w:r>
      <w:r w:rsidRPr="00E5491A">
        <w:rPr>
          <w:i/>
          <w:color w:val="000000"/>
          <w:sz w:val="22"/>
          <w:szCs w:val="22"/>
        </w:rPr>
        <w:t xml:space="preserve"> обязуется выполнить в полном объеме и соответствии с требованиями документации).</w:t>
      </w:r>
    </w:p>
    <w:p w:rsidR="00E17972" w:rsidRPr="00E5491A" w:rsidRDefault="00E17972" w:rsidP="00E17972">
      <w:pPr>
        <w:spacing w:line="240" w:lineRule="auto"/>
        <w:rPr>
          <w:i/>
          <w:color w:val="000000"/>
          <w:sz w:val="22"/>
          <w:szCs w:val="22"/>
        </w:rPr>
      </w:pPr>
      <w:proofErr w:type="gramStart"/>
      <w:r w:rsidRPr="00E5491A">
        <w:rPr>
          <w:i/>
          <w:color w:val="000000"/>
          <w:sz w:val="22"/>
          <w:szCs w:val="22"/>
        </w:rPr>
        <w:t xml:space="preserve">В случае иных Предложений по выполнению работ </w:t>
      </w:r>
      <w:r w:rsidR="00C87D7C">
        <w:rPr>
          <w:i/>
          <w:color w:val="000000"/>
          <w:sz w:val="22"/>
          <w:szCs w:val="22"/>
        </w:rPr>
        <w:t>Подрядчик</w:t>
      </w:r>
      <w:r w:rsidRPr="00E5491A">
        <w:rPr>
          <w:i/>
          <w:color w:val="000000"/>
          <w:sz w:val="22"/>
          <w:szCs w:val="22"/>
        </w:rPr>
        <w:t xml:space="preserve"> заполняет таблицу разногласий к техническому заданию раздела 2  документации).</w:t>
      </w:r>
      <w:proofErr w:type="gramEnd"/>
    </w:p>
    <w:p w:rsidR="00E17972" w:rsidRPr="00E5491A" w:rsidRDefault="00E17972" w:rsidP="00E17972">
      <w:pPr>
        <w:spacing w:before="100" w:beforeAutospacing="1" w:after="100" w:afterAutospacing="1"/>
        <w:jc w:val="right"/>
        <w:rPr>
          <w:i/>
          <w:color w:val="000000"/>
          <w:sz w:val="22"/>
          <w:szCs w:val="22"/>
        </w:rPr>
      </w:pPr>
      <w:r w:rsidRPr="00E5491A">
        <w:rPr>
          <w:i/>
          <w:color w:val="000000"/>
          <w:sz w:val="22"/>
          <w:szCs w:val="22"/>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3"/>
        <w:gridCol w:w="4874"/>
        <w:gridCol w:w="4409"/>
      </w:tblGrid>
      <w:tr w:rsidR="00E17972" w:rsidRPr="00E5491A">
        <w:tc>
          <w:tcPr>
            <w:tcW w:w="236" w:type="dxa"/>
          </w:tcPr>
          <w:p w:rsidR="00E17972" w:rsidRPr="00E5491A" w:rsidRDefault="00E17972" w:rsidP="0041119E">
            <w:pPr>
              <w:spacing w:line="240" w:lineRule="auto"/>
              <w:ind w:firstLine="0"/>
              <w:rPr>
                <w:sz w:val="22"/>
                <w:szCs w:val="22"/>
              </w:rPr>
            </w:pPr>
            <w:r w:rsidRPr="00E5491A">
              <w:rPr>
                <w:sz w:val="22"/>
                <w:szCs w:val="22"/>
              </w:rPr>
              <w:t>№</w:t>
            </w:r>
          </w:p>
          <w:p w:rsidR="00E17972" w:rsidRPr="00E5491A" w:rsidRDefault="00E17972" w:rsidP="0041119E">
            <w:pPr>
              <w:spacing w:line="240" w:lineRule="auto"/>
              <w:ind w:firstLine="0"/>
              <w:rPr>
                <w:sz w:val="22"/>
                <w:szCs w:val="22"/>
              </w:rPr>
            </w:pPr>
            <w:proofErr w:type="gramStart"/>
            <w:r w:rsidRPr="00E5491A">
              <w:rPr>
                <w:sz w:val="22"/>
                <w:szCs w:val="22"/>
              </w:rPr>
              <w:t>п</w:t>
            </w:r>
            <w:proofErr w:type="gramEnd"/>
            <w:r w:rsidRPr="00E5491A">
              <w:rPr>
                <w:sz w:val="22"/>
                <w:szCs w:val="22"/>
              </w:rPr>
              <w:t>/п</w:t>
            </w:r>
          </w:p>
        </w:tc>
        <w:tc>
          <w:tcPr>
            <w:tcW w:w="4874" w:type="dxa"/>
            <w:vAlign w:val="center"/>
          </w:tcPr>
          <w:p w:rsidR="00E17972" w:rsidRPr="00E5491A" w:rsidRDefault="00E17972" w:rsidP="0041119E">
            <w:pPr>
              <w:spacing w:line="240" w:lineRule="auto"/>
              <w:ind w:firstLine="0"/>
              <w:rPr>
                <w:sz w:val="22"/>
                <w:szCs w:val="22"/>
              </w:rPr>
            </w:pPr>
            <w:r w:rsidRPr="00E5491A">
              <w:rPr>
                <w:sz w:val="22"/>
                <w:szCs w:val="22"/>
              </w:rPr>
              <w:t xml:space="preserve">Требования Заказчика </w:t>
            </w:r>
          </w:p>
        </w:tc>
        <w:tc>
          <w:tcPr>
            <w:tcW w:w="4409" w:type="dxa"/>
            <w:vAlign w:val="center"/>
          </w:tcPr>
          <w:p w:rsidR="00E17972" w:rsidRPr="00E5491A" w:rsidRDefault="00E17972" w:rsidP="0041119E">
            <w:pPr>
              <w:spacing w:line="240" w:lineRule="auto"/>
              <w:ind w:firstLine="0"/>
              <w:rPr>
                <w:sz w:val="22"/>
                <w:szCs w:val="22"/>
              </w:rPr>
            </w:pPr>
            <w:r w:rsidRPr="00E5491A">
              <w:rPr>
                <w:sz w:val="22"/>
                <w:szCs w:val="22"/>
              </w:rPr>
              <w:t xml:space="preserve">Предложения </w:t>
            </w:r>
            <w:r w:rsidR="00C87D7C">
              <w:rPr>
                <w:sz w:val="22"/>
                <w:szCs w:val="22"/>
              </w:rPr>
              <w:t>Подрядчик</w:t>
            </w:r>
            <w:r w:rsidRPr="00E5491A">
              <w:rPr>
                <w:sz w:val="22"/>
                <w:szCs w:val="22"/>
              </w:rPr>
              <w:t>а</w:t>
            </w:r>
          </w:p>
        </w:tc>
      </w:tr>
      <w:tr w:rsidR="00E17972" w:rsidRPr="00E5491A">
        <w:tc>
          <w:tcPr>
            <w:tcW w:w="236" w:type="dxa"/>
          </w:tcPr>
          <w:p w:rsidR="00E17972" w:rsidRPr="00E5491A" w:rsidRDefault="00E17972" w:rsidP="0041119E">
            <w:pPr>
              <w:spacing w:before="100" w:beforeAutospacing="1" w:after="100" w:afterAutospacing="1"/>
              <w:rPr>
                <w:sz w:val="22"/>
                <w:szCs w:val="22"/>
              </w:rPr>
            </w:pPr>
          </w:p>
        </w:tc>
        <w:tc>
          <w:tcPr>
            <w:tcW w:w="4874" w:type="dxa"/>
          </w:tcPr>
          <w:p w:rsidR="00E17972" w:rsidRPr="00E5491A" w:rsidRDefault="00E17972" w:rsidP="0041119E">
            <w:pPr>
              <w:spacing w:before="100" w:beforeAutospacing="1" w:after="100" w:afterAutospacing="1"/>
              <w:rPr>
                <w:sz w:val="22"/>
                <w:szCs w:val="22"/>
              </w:rPr>
            </w:pPr>
          </w:p>
        </w:tc>
        <w:tc>
          <w:tcPr>
            <w:tcW w:w="4409" w:type="dxa"/>
          </w:tcPr>
          <w:p w:rsidR="00E17972" w:rsidRPr="00E5491A" w:rsidRDefault="00E17972" w:rsidP="0041119E">
            <w:pPr>
              <w:spacing w:before="100" w:beforeAutospacing="1" w:after="100" w:afterAutospacing="1"/>
              <w:rPr>
                <w:sz w:val="22"/>
                <w:szCs w:val="22"/>
              </w:rPr>
            </w:pPr>
          </w:p>
        </w:tc>
      </w:tr>
      <w:tr w:rsidR="00E17972" w:rsidRPr="00E5491A">
        <w:tc>
          <w:tcPr>
            <w:tcW w:w="236" w:type="dxa"/>
          </w:tcPr>
          <w:p w:rsidR="00E17972" w:rsidRPr="00E5491A" w:rsidRDefault="00E17972" w:rsidP="0041119E">
            <w:pPr>
              <w:spacing w:before="100" w:beforeAutospacing="1" w:after="100" w:afterAutospacing="1"/>
              <w:rPr>
                <w:sz w:val="22"/>
                <w:szCs w:val="22"/>
              </w:rPr>
            </w:pPr>
          </w:p>
        </w:tc>
        <w:tc>
          <w:tcPr>
            <w:tcW w:w="4874" w:type="dxa"/>
          </w:tcPr>
          <w:p w:rsidR="00E17972" w:rsidRPr="00E5491A" w:rsidRDefault="00E17972" w:rsidP="0041119E">
            <w:pPr>
              <w:spacing w:before="100" w:beforeAutospacing="1" w:after="100" w:afterAutospacing="1"/>
              <w:rPr>
                <w:sz w:val="22"/>
                <w:szCs w:val="22"/>
              </w:rPr>
            </w:pPr>
          </w:p>
        </w:tc>
        <w:tc>
          <w:tcPr>
            <w:tcW w:w="4409" w:type="dxa"/>
          </w:tcPr>
          <w:p w:rsidR="00E17972" w:rsidRPr="00E5491A" w:rsidRDefault="00E17972" w:rsidP="0041119E">
            <w:pPr>
              <w:spacing w:before="100" w:beforeAutospacing="1" w:after="100" w:afterAutospacing="1"/>
              <w:rPr>
                <w:sz w:val="22"/>
                <w:szCs w:val="22"/>
              </w:rPr>
            </w:pPr>
          </w:p>
        </w:tc>
      </w:tr>
    </w:tbl>
    <w:p w:rsidR="00E17972" w:rsidRPr="00E5491A" w:rsidRDefault="00E17972" w:rsidP="00E17972">
      <w:pPr>
        <w:spacing w:before="100" w:beforeAutospacing="1" w:after="100" w:afterAutospacing="1"/>
        <w:jc w:val="right"/>
        <w:rPr>
          <w:i/>
          <w:color w:val="000000"/>
          <w:sz w:val="22"/>
          <w:szCs w:val="22"/>
        </w:rPr>
      </w:pPr>
    </w:p>
    <w:p w:rsidR="00E17972" w:rsidRPr="00E5491A" w:rsidRDefault="00E17972" w:rsidP="00E17972">
      <w:pPr>
        <w:spacing w:before="100" w:beforeAutospacing="1" w:after="100" w:afterAutospacing="1"/>
        <w:rPr>
          <w:i/>
          <w:sz w:val="22"/>
          <w:szCs w:val="22"/>
        </w:rPr>
      </w:pPr>
      <w:r w:rsidRPr="00E5491A">
        <w:rPr>
          <w:sz w:val="22"/>
          <w:szCs w:val="22"/>
        </w:rPr>
        <w:t>Технологические и организационно – технические предложения по выполнению работ:</w:t>
      </w:r>
      <w:r w:rsidRPr="00E5491A">
        <w:rPr>
          <w:i/>
          <w:sz w:val="22"/>
          <w:szCs w:val="22"/>
        </w:rPr>
        <w:t xml:space="preserve"> </w:t>
      </w:r>
    </w:p>
    <w:p w:rsidR="00E17972" w:rsidRPr="00E5491A" w:rsidRDefault="00E17972" w:rsidP="00E17972">
      <w:pPr>
        <w:spacing w:before="100" w:beforeAutospacing="1" w:after="100" w:afterAutospacing="1" w:line="240" w:lineRule="auto"/>
        <w:rPr>
          <w:i/>
          <w:sz w:val="22"/>
          <w:szCs w:val="22"/>
        </w:rPr>
      </w:pPr>
      <w:r w:rsidRPr="00E5491A">
        <w:rPr>
          <w:i/>
          <w:color w:val="000000"/>
          <w:sz w:val="22"/>
          <w:szCs w:val="22"/>
        </w:rPr>
        <w:t>(</w:t>
      </w:r>
      <w:r w:rsidR="00C87D7C">
        <w:rPr>
          <w:i/>
          <w:color w:val="000000"/>
          <w:sz w:val="22"/>
          <w:szCs w:val="22"/>
        </w:rPr>
        <w:t>Подрядчик</w:t>
      </w:r>
      <w:r w:rsidRPr="00E5491A">
        <w:rPr>
          <w:i/>
          <w:color w:val="000000"/>
          <w:sz w:val="22"/>
          <w:szCs w:val="22"/>
        </w:rPr>
        <w:t xml:space="preserve"> в свободной форме приводит свои технические и организационно - технически предложения, опираясь на Техническое </w:t>
      </w:r>
      <w:proofErr w:type="gramStart"/>
      <w:r w:rsidRPr="00E5491A">
        <w:rPr>
          <w:i/>
          <w:color w:val="000000"/>
          <w:sz w:val="22"/>
          <w:szCs w:val="22"/>
        </w:rPr>
        <w:t>задание</w:t>
      </w:r>
      <w:proofErr w:type="gramEnd"/>
      <w:r w:rsidRPr="00E5491A">
        <w:rPr>
          <w:i/>
          <w:color w:val="000000"/>
          <w:sz w:val="22"/>
          <w:szCs w:val="22"/>
        </w:rPr>
        <w:t xml:space="preserve"> на выполнение работ в соответствии  тр</w:t>
      </w:r>
      <w:r w:rsidRPr="00E5491A">
        <w:rPr>
          <w:i/>
          <w:color w:val="000000"/>
          <w:sz w:val="22"/>
          <w:szCs w:val="22"/>
        </w:rPr>
        <w:t>е</w:t>
      </w:r>
      <w:r w:rsidRPr="00E5491A">
        <w:rPr>
          <w:i/>
          <w:color w:val="000000"/>
          <w:sz w:val="22"/>
          <w:szCs w:val="22"/>
        </w:rPr>
        <w:t xml:space="preserve">бованиями разделов 2 и 3. </w:t>
      </w:r>
      <w:proofErr w:type="gramStart"/>
      <w:r w:rsidRPr="00E5491A">
        <w:rPr>
          <w:i/>
          <w:color w:val="000000"/>
          <w:sz w:val="22"/>
          <w:szCs w:val="22"/>
        </w:rPr>
        <w:t>Предложения должны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roofErr w:type="gramEnd"/>
    </w:p>
    <w:p w:rsidR="00652898" w:rsidRPr="00E5491A" w:rsidRDefault="00652898" w:rsidP="00652898">
      <w:pPr>
        <w:spacing w:line="240" w:lineRule="auto"/>
        <w:rPr>
          <w:sz w:val="22"/>
          <w:szCs w:val="22"/>
        </w:rPr>
      </w:pPr>
      <w:r w:rsidRPr="00E5491A">
        <w:rPr>
          <w:sz w:val="22"/>
          <w:szCs w:val="22"/>
        </w:rPr>
        <w:t>____________________________________</w:t>
      </w:r>
    </w:p>
    <w:p w:rsidR="00652898" w:rsidRPr="00E5491A" w:rsidRDefault="00652898" w:rsidP="00652898">
      <w:pPr>
        <w:spacing w:line="240" w:lineRule="auto"/>
        <w:ind w:right="3684"/>
        <w:jc w:val="center"/>
        <w:rPr>
          <w:sz w:val="22"/>
          <w:szCs w:val="22"/>
          <w:vertAlign w:val="superscript"/>
        </w:rPr>
      </w:pPr>
      <w:r w:rsidRPr="00E5491A">
        <w:rPr>
          <w:sz w:val="22"/>
          <w:szCs w:val="22"/>
          <w:vertAlign w:val="superscript"/>
        </w:rPr>
        <w:t>(подпись, М.П.)</w:t>
      </w:r>
    </w:p>
    <w:p w:rsidR="00652898" w:rsidRPr="00E5491A" w:rsidRDefault="00652898" w:rsidP="00652898">
      <w:pPr>
        <w:spacing w:line="240" w:lineRule="auto"/>
        <w:rPr>
          <w:sz w:val="22"/>
          <w:szCs w:val="22"/>
        </w:rPr>
      </w:pPr>
    </w:p>
    <w:p w:rsidR="00652898" w:rsidRPr="00E5491A" w:rsidRDefault="00652898" w:rsidP="00652898">
      <w:pPr>
        <w:spacing w:line="240" w:lineRule="auto"/>
        <w:rPr>
          <w:sz w:val="22"/>
          <w:szCs w:val="22"/>
        </w:rPr>
      </w:pPr>
      <w:r w:rsidRPr="00E5491A">
        <w:rPr>
          <w:sz w:val="22"/>
          <w:szCs w:val="22"/>
        </w:rPr>
        <w:t>____________________________________</w:t>
      </w:r>
    </w:p>
    <w:p w:rsidR="00652898" w:rsidRPr="00E5491A" w:rsidRDefault="00652898" w:rsidP="00652898">
      <w:pPr>
        <w:spacing w:line="240" w:lineRule="auto"/>
        <w:ind w:right="3684"/>
        <w:jc w:val="center"/>
        <w:rPr>
          <w:sz w:val="22"/>
          <w:szCs w:val="22"/>
          <w:vertAlign w:val="superscript"/>
        </w:rPr>
      </w:pPr>
      <w:r w:rsidRPr="00E5491A">
        <w:rPr>
          <w:sz w:val="22"/>
          <w:szCs w:val="22"/>
          <w:vertAlign w:val="superscript"/>
        </w:rPr>
        <w:t xml:space="preserve">(фамилия, имя, отчество </w:t>
      </w:r>
      <w:proofErr w:type="gramStart"/>
      <w:r w:rsidRPr="00E5491A">
        <w:rPr>
          <w:sz w:val="22"/>
          <w:szCs w:val="22"/>
          <w:vertAlign w:val="superscript"/>
        </w:rPr>
        <w:t>подписавшего</w:t>
      </w:r>
      <w:proofErr w:type="gramEnd"/>
      <w:r w:rsidRPr="00E5491A">
        <w:rPr>
          <w:sz w:val="22"/>
          <w:szCs w:val="22"/>
          <w:vertAlign w:val="superscript"/>
        </w:rPr>
        <w:t>, должность)</w:t>
      </w:r>
    </w:p>
    <w:p w:rsidR="00652898" w:rsidRPr="00E5491A" w:rsidRDefault="00652898" w:rsidP="006F0EC7">
      <w:pPr>
        <w:rPr>
          <w:sz w:val="22"/>
          <w:szCs w:val="22"/>
        </w:rPr>
      </w:pPr>
    </w:p>
    <w:p w:rsidR="00652898" w:rsidRPr="00E5491A" w:rsidRDefault="00652898" w:rsidP="00652898">
      <w:pPr>
        <w:pBdr>
          <w:bottom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конец формы</w:t>
      </w:r>
    </w:p>
    <w:p w:rsidR="00652898" w:rsidRPr="00E5491A" w:rsidRDefault="00652898" w:rsidP="006F0EC7">
      <w:pPr>
        <w:pStyle w:val="21"/>
        <w:pageBreakBefore/>
        <w:numPr>
          <w:ilvl w:val="2"/>
          <w:numId w:val="5"/>
        </w:numPr>
        <w:tabs>
          <w:tab w:val="clear" w:pos="1844"/>
          <w:tab w:val="num" w:pos="1134"/>
        </w:tabs>
        <w:ind w:left="1134"/>
        <w:rPr>
          <w:sz w:val="22"/>
          <w:szCs w:val="22"/>
        </w:rPr>
      </w:pPr>
      <w:bookmarkStart w:id="328" w:name="_Toc176073595"/>
      <w:r w:rsidRPr="00E5491A">
        <w:rPr>
          <w:sz w:val="22"/>
          <w:szCs w:val="22"/>
        </w:rPr>
        <w:lastRenderedPageBreak/>
        <w:t>Инструкции по заполнению</w:t>
      </w:r>
      <w:bookmarkEnd w:id="328"/>
    </w:p>
    <w:p w:rsidR="00652898" w:rsidRPr="00E5491A" w:rsidRDefault="00C87D7C" w:rsidP="006F0EC7">
      <w:pPr>
        <w:pStyle w:val="a1"/>
        <w:numPr>
          <w:ilvl w:val="3"/>
          <w:numId w:val="5"/>
        </w:numPr>
        <w:spacing w:before="120" w:line="240" w:lineRule="auto"/>
        <w:rPr>
          <w:sz w:val="22"/>
          <w:szCs w:val="22"/>
        </w:rPr>
      </w:pPr>
      <w:r>
        <w:rPr>
          <w:sz w:val="22"/>
          <w:szCs w:val="22"/>
        </w:rPr>
        <w:t>Подрядчик</w:t>
      </w:r>
      <w:r w:rsidR="00652898" w:rsidRPr="00E5491A">
        <w:rPr>
          <w:sz w:val="22"/>
          <w:szCs w:val="22"/>
        </w:rPr>
        <w:t xml:space="preserve"> указывает дату и номер Предложения в соответствии с письмом о подаче оферты (подраздел </w:t>
      </w:r>
      <w:fldSimple w:instr=" REF _Ref55336310 \r \h  \* MERGEFORMAT ">
        <w:r w:rsidR="00B138D7" w:rsidRPr="00E5491A">
          <w:rPr>
            <w:sz w:val="22"/>
            <w:szCs w:val="22"/>
          </w:rPr>
          <w:t>6.1</w:t>
        </w:r>
      </w:fldSimple>
      <w:r w:rsidR="00652898" w:rsidRPr="00E5491A">
        <w:rPr>
          <w:sz w:val="22"/>
          <w:szCs w:val="22"/>
        </w:rPr>
        <w:t>).</w:t>
      </w:r>
    </w:p>
    <w:p w:rsidR="00652898" w:rsidRPr="00E5491A" w:rsidRDefault="00C87D7C" w:rsidP="006F0EC7">
      <w:pPr>
        <w:pStyle w:val="a1"/>
        <w:numPr>
          <w:ilvl w:val="3"/>
          <w:numId w:val="5"/>
        </w:numPr>
        <w:spacing w:before="120" w:line="240" w:lineRule="auto"/>
        <w:rPr>
          <w:sz w:val="22"/>
          <w:szCs w:val="22"/>
        </w:rPr>
      </w:pPr>
      <w:r>
        <w:rPr>
          <w:sz w:val="22"/>
          <w:szCs w:val="22"/>
        </w:rPr>
        <w:t>Подрядчик</w:t>
      </w:r>
      <w:r w:rsidR="00652898" w:rsidRPr="00E5491A">
        <w:rPr>
          <w:sz w:val="22"/>
          <w:szCs w:val="22"/>
        </w:rPr>
        <w:t xml:space="preserve"> указывает свое фирменное наименование (в т.ч. организационно-правовую форму) и свой адрес.</w:t>
      </w:r>
    </w:p>
    <w:p w:rsidR="00652898" w:rsidRPr="00E5491A" w:rsidRDefault="00652898" w:rsidP="006F0EC7">
      <w:pPr>
        <w:pStyle w:val="a1"/>
        <w:numPr>
          <w:ilvl w:val="3"/>
          <w:numId w:val="5"/>
        </w:numPr>
        <w:spacing w:before="120" w:line="240" w:lineRule="auto"/>
        <w:rPr>
          <w:b/>
          <w:sz w:val="22"/>
          <w:szCs w:val="22"/>
        </w:rPr>
      </w:pPr>
      <w:r w:rsidRPr="00E5491A">
        <w:rPr>
          <w:sz w:val="22"/>
          <w:szCs w:val="22"/>
        </w:rPr>
        <w:t xml:space="preserve">Техническое предложение готовится на основании раздела 2 документации и будет служить основой для подготовки Договора. В этой связи в целях снижения общих затрат сил и времени Заказчика и </w:t>
      </w:r>
      <w:r w:rsidR="00C87D7C">
        <w:rPr>
          <w:sz w:val="22"/>
          <w:szCs w:val="22"/>
        </w:rPr>
        <w:t>Подрядчик</w:t>
      </w:r>
      <w:r w:rsidRPr="00E5491A">
        <w:rPr>
          <w:sz w:val="22"/>
          <w:szCs w:val="22"/>
        </w:rPr>
        <w:t>а на подготовку Договора данное предложение следует подготовить так, чтобы его можно было с минимальными изменениями включить в Договор.</w:t>
      </w:r>
    </w:p>
    <w:p w:rsidR="00E44741" w:rsidRPr="00E5491A" w:rsidRDefault="00E44741" w:rsidP="00E44741">
      <w:pPr>
        <w:pStyle w:val="2"/>
        <w:pageBreakBefore/>
        <w:numPr>
          <w:ilvl w:val="1"/>
          <w:numId w:val="5"/>
        </w:numPr>
        <w:tabs>
          <w:tab w:val="clear" w:pos="1276"/>
          <w:tab w:val="num" w:pos="1134"/>
        </w:tabs>
        <w:spacing w:before="100" w:beforeAutospacing="1" w:after="100" w:afterAutospacing="1"/>
        <w:ind w:left="1134"/>
        <w:rPr>
          <w:color w:val="000000"/>
          <w:sz w:val="22"/>
          <w:szCs w:val="22"/>
        </w:rPr>
      </w:pPr>
      <w:bookmarkStart w:id="329" w:name="_Ref86826666"/>
      <w:bookmarkStart w:id="330" w:name="_Toc90385112"/>
      <w:bookmarkStart w:id="331" w:name="_Toc176073596"/>
      <w:bookmarkStart w:id="332" w:name="_Toc188010787"/>
      <w:bookmarkStart w:id="333" w:name="_Toc262731828"/>
      <w:bookmarkStart w:id="334" w:name="_Toc332021202"/>
      <w:bookmarkEnd w:id="318"/>
      <w:r w:rsidRPr="00E5491A">
        <w:rPr>
          <w:color w:val="000000"/>
          <w:sz w:val="22"/>
          <w:szCs w:val="22"/>
        </w:rPr>
        <w:lastRenderedPageBreak/>
        <w:t xml:space="preserve">График выполнения работ (форма </w:t>
      </w:r>
      <w:r w:rsidRPr="00E5491A">
        <w:rPr>
          <w:color w:val="000000"/>
          <w:sz w:val="22"/>
          <w:szCs w:val="22"/>
        </w:rPr>
        <w:fldChar w:fldCharType="begin"/>
      </w:r>
      <w:r w:rsidRPr="00E5491A">
        <w:rPr>
          <w:color w:val="000000"/>
          <w:sz w:val="22"/>
          <w:szCs w:val="22"/>
        </w:rPr>
        <w:instrText xml:space="preserve"> SEQ форма \* ARABIC </w:instrText>
      </w:r>
      <w:r w:rsidRPr="00E5491A">
        <w:rPr>
          <w:color w:val="000000"/>
          <w:sz w:val="22"/>
          <w:szCs w:val="22"/>
        </w:rPr>
        <w:fldChar w:fldCharType="separate"/>
      </w:r>
      <w:r w:rsidRPr="00E5491A">
        <w:rPr>
          <w:noProof/>
          <w:color w:val="000000"/>
          <w:sz w:val="22"/>
          <w:szCs w:val="22"/>
        </w:rPr>
        <w:t>3</w:t>
      </w:r>
      <w:r w:rsidRPr="00E5491A">
        <w:rPr>
          <w:color w:val="000000"/>
          <w:sz w:val="22"/>
          <w:szCs w:val="22"/>
        </w:rPr>
        <w:fldChar w:fldCharType="end"/>
      </w:r>
      <w:r w:rsidRPr="00E5491A">
        <w:rPr>
          <w:color w:val="000000"/>
          <w:sz w:val="22"/>
          <w:szCs w:val="22"/>
        </w:rPr>
        <w:t>)</w:t>
      </w:r>
      <w:bookmarkEnd w:id="329"/>
      <w:bookmarkEnd w:id="330"/>
      <w:bookmarkEnd w:id="331"/>
      <w:bookmarkEnd w:id="332"/>
      <w:bookmarkEnd w:id="333"/>
      <w:bookmarkEnd w:id="334"/>
    </w:p>
    <w:p w:rsidR="00E44741" w:rsidRPr="00E5491A" w:rsidRDefault="00E44741" w:rsidP="00B138D7">
      <w:pPr>
        <w:pStyle w:val="21"/>
        <w:numPr>
          <w:ilvl w:val="2"/>
          <w:numId w:val="5"/>
        </w:numPr>
        <w:tabs>
          <w:tab w:val="clear" w:pos="1844"/>
          <w:tab w:val="num" w:pos="1134"/>
          <w:tab w:val="num" w:pos="1314"/>
        </w:tabs>
        <w:spacing w:before="100" w:beforeAutospacing="1" w:after="100" w:afterAutospacing="1"/>
        <w:ind w:left="1134"/>
        <w:rPr>
          <w:sz w:val="22"/>
          <w:szCs w:val="22"/>
        </w:rPr>
      </w:pPr>
      <w:bookmarkStart w:id="335" w:name="_Toc90385113"/>
      <w:bookmarkStart w:id="336" w:name="_Toc176073597"/>
      <w:r w:rsidRPr="00E5491A">
        <w:rPr>
          <w:sz w:val="22"/>
          <w:szCs w:val="22"/>
        </w:rPr>
        <w:t xml:space="preserve">Форма Графика </w:t>
      </w:r>
      <w:bookmarkEnd w:id="335"/>
      <w:r w:rsidRPr="00E5491A">
        <w:rPr>
          <w:sz w:val="22"/>
          <w:szCs w:val="22"/>
        </w:rPr>
        <w:t>выполнения работ</w:t>
      </w:r>
      <w:bookmarkEnd w:id="336"/>
    </w:p>
    <w:p w:rsidR="00E44741" w:rsidRPr="00E5491A" w:rsidRDefault="00E44741" w:rsidP="00E44741">
      <w:pPr>
        <w:pBdr>
          <w:top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начало формы</w:t>
      </w:r>
    </w:p>
    <w:p w:rsidR="00E44741" w:rsidRPr="00E5491A" w:rsidRDefault="00E44741" w:rsidP="00E44741">
      <w:pPr>
        <w:spacing w:line="240" w:lineRule="auto"/>
        <w:ind w:firstLine="0"/>
        <w:jc w:val="left"/>
        <w:rPr>
          <w:color w:val="000000"/>
          <w:sz w:val="22"/>
          <w:szCs w:val="22"/>
        </w:rPr>
      </w:pPr>
    </w:p>
    <w:p w:rsidR="00E44741" w:rsidRPr="00E5491A" w:rsidRDefault="00E44741" w:rsidP="00E44741">
      <w:pPr>
        <w:spacing w:line="240" w:lineRule="auto"/>
        <w:ind w:firstLine="0"/>
        <w:jc w:val="left"/>
        <w:rPr>
          <w:color w:val="000000"/>
          <w:sz w:val="22"/>
          <w:szCs w:val="22"/>
        </w:rPr>
      </w:pPr>
      <w:r w:rsidRPr="00E5491A">
        <w:rPr>
          <w:color w:val="000000"/>
          <w:sz w:val="22"/>
          <w:szCs w:val="22"/>
        </w:rPr>
        <w:t xml:space="preserve">Приложение </w:t>
      </w:r>
      <w:r w:rsidRPr="00E5491A">
        <w:rPr>
          <w:color w:val="000000"/>
          <w:sz w:val="22"/>
          <w:szCs w:val="22"/>
        </w:rPr>
        <w:fldChar w:fldCharType="begin"/>
      </w:r>
      <w:r w:rsidRPr="00E5491A">
        <w:rPr>
          <w:color w:val="000000"/>
          <w:sz w:val="22"/>
          <w:szCs w:val="22"/>
        </w:rPr>
        <w:instrText xml:space="preserve"> SEQ Приложение \* ARABIC </w:instrText>
      </w:r>
      <w:r w:rsidRPr="00E5491A">
        <w:rPr>
          <w:color w:val="000000"/>
          <w:sz w:val="22"/>
          <w:szCs w:val="22"/>
        </w:rPr>
        <w:fldChar w:fldCharType="separate"/>
      </w:r>
      <w:r w:rsidRPr="00E5491A">
        <w:rPr>
          <w:noProof/>
          <w:color w:val="000000"/>
          <w:sz w:val="22"/>
          <w:szCs w:val="22"/>
        </w:rPr>
        <w:t>2</w:t>
      </w:r>
      <w:r w:rsidRPr="00E5491A">
        <w:rPr>
          <w:color w:val="000000"/>
          <w:sz w:val="22"/>
          <w:szCs w:val="22"/>
        </w:rPr>
        <w:fldChar w:fldCharType="end"/>
      </w:r>
      <w:r w:rsidRPr="00E5491A">
        <w:rPr>
          <w:color w:val="000000"/>
          <w:sz w:val="22"/>
          <w:szCs w:val="22"/>
        </w:rPr>
        <w:t xml:space="preserve"> к письму о подаче оферты</w:t>
      </w:r>
      <w:r w:rsidRPr="00E5491A">
        <w:rPr>
          <w:color w:val="000000"/>
          <w:sz w:val="22"/>
          <w:szCs w:val="22"/>
        </w:rPr>
        <w:br/>
        <w:t>от «____»_____________ </w:t>
      </w:r>
      <w:proofErr w:type="gramStart"/>
      <w:r w:rsidRPr="00E5491A">
        <w:rPr>
          <w:color w:val="000000"/>
          <w:sz w:val="22"/>
          <w:szCs w:val="22"/>
        </w:rPr>
        <w:t>г</w:t>
      </w:r>
      <w:proofErr w:type="gramEnd"/>
      <w:r w:rsidRPr="00E5491A">
        <w:rPr>
          <w:color w:val="000000"/>
          <w:sz w:val="22"/>
          <w:szCs w:val="22"/>
        </w:rPr>
        <w:t>. №__________</w:t>
      </w:r>
    </w:p>
    <w:p w:rsidR="00E44741" w:rsidRPr="00E5491A" w:rsidRDefault="00E44741" w:rsidP="00E44741">
      <w:pPr>
        <w:spacing w:line="240" w:lineRule="auto"/>
        <w:ind w:firstLine="0"/>
        <w:rPr>
          <w:color w:val="000000"/>
          <w:sz w:val="22"/>
          <w:szCs w:val="22"/>
        </w:rPr>
      </w:pPr>
    </w:p>
    <w:p w:rsidR="00E44741" w:rsidRPr="00E5491A" w:rsidRDefault="00E44741" w:rsidP="00E44741">
      <w:pPr>
        <w:suppressAutoHyphens/>
        <w:spacing w:line="240" w:lineRule="auto"/>
        <w:ind w:firstLine="0"/>
        <w:jc w:val="center"/>
        <w:rPr>
          <w:b/>
          <w:sz w:val="22"/>
          <w:szCs w:val="22"/>
        </w:rPr>
      </w:pPr>
      <w:r w:rsidRPr="00E5491A">
        <w:rPr>
          <w:b/>
          <w:sz w:val="22"/>
          <w:szCs w:val="22"/>
        </w:rPr>
        <w:t>График выполнения работ</w:t>
      </w:r>
    </w:p>
    <w:p w:rsidR="00E44741" w:rsidRPr="00E5491A" w:rsidRDefault="00E44741" w:rsidP="00E44741">
      <w:pPr>
        <w:rPr>
          <w:color w:val="000000"/>
          <w:sz w:val="22"/>
          <w:szCs w:val="22"/>
        </w:rPr>
      </w:pPr>
    </w:p>
    <w:p w:rsidR="00E44741" w:rsidRPr="00E5491A" w:rsidRDefault="00E44741" w:rsidP="00E44741">
      <w:pPr>
        <w:rPr>
          <w:color w:val="000000"/>
          <w:sz w:val="22"/>
          <w:szCs w:val="22"/>
        </w:rPr>
      </w:pPr>
      <w:r w:rsidRPr="00E5491A">
        <w:rPr>
          <w:color w:val="000000"/>
          <w:sz w:val="22"/>
          <w:szCs w:val="22"/>
        </w:rPr>
        <w:t xml:space="preserve">Наименование и адрес </w:t>
      </w:r>
      <w:r w:rsidR="00C87D7C">
        <w:rPr>
          <w:color w:val="000000"/>
          <w:sz w:val="22"/>
          <w:szCs w:val="22"/>
        </w:rPr>
        <w:t>Подрядчик</w:t>
      </w:r>
      <w:r w:rsidRPr="00E5491A">
        <w:rPr>
          <w:color w:val="000000"/>
          <w:sz w:val="22"/>
          <w:szCs w:val="22"/>
        </w:rPr>
        <w:t>а: _________________________________</w:t>
      </w:r>
    </w:p>
    <w:p w:rsidR="00E44741" w:rsidRPr="00E5491A" w:rsidRDefault="00E44741" w:rsidP="00E44741">
      <w:pPr>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0"/>
        <w:gridCol w:w="1704"/>
        <w:gridCol w:w="895"/>
        <w:gridCol w:w="896"/>
        <w:gridCol w:w="895"/>
        <w:gridCol w:w="896"/>
        <w:gridCol w:w="895"/>
        <w:gridCol w:w="896"/>
        <w:gridCol w:w="895"/>
        <w:gridCol w:w="896"/>
        <w:gridCol w:w="896"/>
      </w:tblGrid>
      <w:tr w:rsidR="00E44741" w:rsidRPr="00E5491A">
        <w:trPr>
          <w:cantSplit/>
        </w:trPr>
        <w:tc>
          <w:tcPr>
            <w:tcW w:w="0" w:type="auto"/>
            <w:vMerge w:val="restart"/>
            <w:tcBorders>
              <w:top w:val="single" w:sz="4" w:space="0" w:color="auto"/>
              <w:left w:val="single" w:sz="4" w:space="0" w:color="auto"/>
              <w:bottom w:val="single" w:sz="4" w:space="0" w:color="auto"/>
              <w:right w:val="single" w:sz="4" w:space="0" w:color="auto"/>
            </w:tcBorders>
          </w:tcPr>
          <w:p w:rsidR="00E44741" w:rsidRPr="00E5491A" w:rsidRDefault="00E44741" w:rsidP="0041119E">
            <w:pPr>
              <w:spacing w:line="240" w:lineRule="auto"/>
              <w:ind w:firstLine="0"/>
              <w:jc w:val="center"/>
              <w:rPr>
                <w:sz w:val="22"/>
                <w:szCs w:val="22"/>
              </w:rPr>
            </w:pPr>
            <w:r w:rsidRPr="00E5491A">
              <w:rPr>
                <w:sz w:val="22"/>
                <w:szCs w:val="22"/>
              </w:rPr>
              <w:t>№</w:t>
            </w:r>
          </w:p>
          <w:p w:rsidR="00E44741" w:rsidRPr="00E5491A" w:rsidRDefault="00E44741" w:rsidP="0041119E">
            <w:pPr>
              <w:spacing w:line="240" w:lineRule="auto"/>
              <w:ind w:firstLine="0"/>
              <w:jc w:val="center"/>
              <w:rPr>
                <w:sz w:val="22"/>
                <w:szCs w:val="22"/>
              </w:rPr>
            </w:pPr>
            <w:proofErr w:type="gramStart"/>
            <w:r w:rsidRPr="00E5491A">
              <w:rPr>
                <w:sz w:val="22"/>
                <w:szCs w:val="22"/>
              </w:rPr>
              <w:t>п</w:t>
            </w:r>
            <w:proofErr w:type="gramEnd"/>
            <w:r w:rsidRPr="00E5491A">
              <w:rPr>
                <w:sz w:val="22"/>
                <w:szCs w:val="22"/>
              </w:rPr>
              <w:t>/п</w:t>
            </w:r>
          </w:p>
        </w:tc>
        <w:tc>
          <w:tcPr>
            <w:tcW w:w="0" w:type="auto"/>
            <w:vMerge w:val="restart"/>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 xml:space="preserve">Наименование </w:t>
            </w:r>
          </w:p>
        </w:tc>
        <w:tc>
          <w:tcPr>
            <w:tcW w:w="0" w:type="auto"/>
            <w:gridSpan w:val="9"/>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График выполнения работ в неделях ________ (</w:t>
            </w:r>
            <w:r w:rsidRPr="00E5491A">
              <w:rPr>
                <w:i/>
                <w:color w:val="000000"/>
                <w:szCs w:val="22"/>
              </w:rPr>
              <w:t>с момента подписания Договора</w:t>
            </w:r>
            <w:proofErr w:type="gramStart"/>
            <w:r w:rsidRPr="00E5491A">
              <w:rPr>
                <w:i/>
                <w:color w:val="000000"/>
                <w:szCs w:val="22"/>
              </w:rPr>
              <w:t>;</w:t>
            </w:r>
            <w:r w:rsidRPr="00E5491A">
              <w:rPr>
                <w:color w:val="000000"/>
                <w:szCs w:val="22"/>
              </w:rPr>
              <w:t>)</w:t>
            </w:r>
            <w:proofErr w:type="gramEnd"/>
          </w:p>
        </w:tc>
      </w:tr>
      <w:tr w:rsidR="00E44741" w:rsidRPr="00E5491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E44741" w:rsidRPr="00E5491A" w:rsidRDefault="00E44741" w:rsidP="0041119E">
            <w:pPr>
              <w:rPr>
                <w:color w:val="00000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4741" w:rsidRPr="00E5491A" w:rsidRDefault="00E44741" w:rsidP="0041119E">
            <w:pPr>
              <w:rPr>
                <w:color w:val="000000"/>
                <w:sz w:val="22"/>
                <w:szCs w:val="22"/>
              </w:rPr>
            </w:pPr>
          </w:p>
        </w:tc>
        <w:tc>
          <w:tcPr>
            <w:tcW w:w="89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1</w:t>
            </w: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2</w:t>
            </w:r>
          </w:p>
        </w:tc>
        <w:tc>
          <w:tcPr>
            <w:tcW w:w="89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3</w:t>
            </w: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4</w:t>
            </w:r>
          </w:p>
        </w:tc>
        <w:tc>
          <w:tcPr>
            <w:tcW w:w="89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5</w:t>
            </w: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6</w:t>
            </w:r>
          </w:p>
        </w:tc>
        <w:tc>
          <w:tcPr>
            <w:tcW w:w="89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7</w:t>
            </w: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8</w:t>
            </w: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w:t>
            </w:r>
          </w:p>
        </w:tc>
      </w:tr>
      <w:tr w:rsidR="00E44741" w:rsidRPr="00E5491A">
        <w:tc>
          <w:tcPr>
            <w:tcW w:w="0" w:type="auto"/>
            <w:tcBorders>
              <w:top w:val="single" w:sz="4" w:space="0" w:color="auto"/>
              <w:left w:val="single" w:sz="4" w:space="0" w:color="auto"/>
              <w:bottom w:val="single" w:sz="4" w:space="0" w:color="auto"/>
              <w:right w:val="single" w:sz="4" w:space="0" w:color="auto"/>
            </w:tcBorders>
          </w:tcPr>
          <w:p w:rsidR="00E44741" w:rsidRPr="00E5491A" w:rsidRDefault="00E44741" w:rsidP="00E44741">
            <w:pPr>
              <w:pStyle w:val="af1"/>
              <w:numPr>
                <w:ilvl w:val="0"/>
                <w:numId w:val="22"/>
              </w:numPr>
              <w:snapToGrid w:val="0"/>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r w:rsidR="00E44741" w:rsidRPr="00E5491A">
        <w:tc>
          <w:tcPr>
            <w:tcW w:w="0" w:type="auto"/>
            <w:tcBorders>
              <w:top w:val="single" w:sz="4" w:space="0" w:color="auto"/>
              <w:left w:val="single" w:sz="4" w:space="0" w:color="auto"/>
              <w:bottom w:val="single" w:sz="4" w:space="0" w:color="auto"/>
              <w:right w:val="single" w:sz="4" w:space="0" w:color="auto"/>
            </w:tcBorders>
          </w:tcPr>
          <w:p w:rsidR="00E44741" w:rsidRPr="00E5491A" w:rsidRDefault="00E44741" w:rsidP="00E44741">
            <w:pPr>
              <w:pStyle w:val="af1"/>
              <w:numPr>
                <w:ilvl w:val="0"/>
                <w:numId w:val="22"/>
              </w:numPr>
              <w:snapToGrid w:val="0"/>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r w:rsidR="00E44741" w:rsidRPr="00E5491A">
        <w:tc>
          <w:tcPr>
            <w:tcW w:w="0" w:type="auto"/>
            <w:tcBorders>
              <w:top w:val="single" w:sz="4" w:space="0" w:color="auto"/>
              <w:left w:val="single" w:sz="4" w:space="0" w:color="auto"/>
              <w:bottom w:val="single" w:sz="4" w:space="0" w:color="auto"/>
              <w:right w:val="single" w:sz="4" w:space="0" w:color="auto"/>
            </w:tcBorders>
          </w:tcPr>
          <w:p w:rsidR="00E44741" w:rsidRPr="00E5491A" w:rsidRDefault="00E44741" w:rsidP="00E44741">
            <w:pPr>
              <w:pStyle w:val="af1"/>
              <w:numPr>
                <w:ilvl w:val="0"/>
                <w:numId w:val="22"/>
              </w:numPr>
              <w:snapToGrid w:val="0"/>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r w:rsidR="00E44741" w:rsidRPr="00E5491A">
        <w:tc>
          <w:tcPr>
            <w:tcW w:w="0" w:type="auto"/>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r w:rsidRPr="00E5491A">
              <w:rPr>
                <w:color w:val="000000"/>
                <w:sz w:val="22"/>
                <w:szCs w:val="22"/>
              </w:rPr>
              <w:t>…</w:t>
            </w:r>
          </w:p>
        </w:tc>
        <w:tc>
          <w:tcPr>
            <w:tcW w:w="0" w:type="auto"/>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bl>
    <w:p w:rsidR="00E44741" w:rsidRPr="00E5491A" w:rsidRDefault="00E44741" w:rsidP="00E44741">
      <w:pPr>
        <w:rPr>
          <w:color w:val="000000"/>
          <w:sz w:val="22"/>
          <w:szCs w:val="22"/>
        </w:rPr>
      </w:pPr>
    </w:p>
    <w:p w:rsidR="00E44741" w:rsidRPr="00E5491A" w:rsidRDefault="00E44741" w:rsidP="00E44741">
      <w:pPr>
        <w:spacing w:line="240" w:lineRule="auto"/>
        <w:rPr>
          <w:color w:val="000000"/>
          <w:sz w:val="22"/>
          <w:szCs w:val="22"/>
        </w:rPr>
      </w:pPr>
      <w:r w:rsidRPr="00E5491A">
        <w:rPr>
          <w:color w:val="000000"/>
          <w:sz w:val="22"/>
          <w:szCs w:val="22"/>
        </w:rPr>
        <w:t>____________________________________</w:t>
      </w:r>
    </w:p>
    <w:p w:rsidR="00E44741" w:rsidRPr="00E5491A" w:rsidRDefault="00E44741" w:rsidP="00E44741">
      <w:pPr>
        <w:spacing w:line="240" w:lineRule="auto"/>
        <w:ind w:right="3684"/>
        <w:jc w:val="center"/>
        <w:rPr>
          <w:color w:val="000000"/>
          <w:sz w:val="22"/>
          <w:szCs w:val="22"/>
          <w:vertAlign w:val="superscript"/>
        </w:rPr>
      </w:pPr>
      <w:r w:rsidRPr="00E5491A">
        <w:rPr>
          <w:color w:val="000000"/>
          <w:sz w:val="22"/>
          <w:szCs w:val="22"/>
          <w:vertAlign w:val="superscript"/>
        </w:rPr>
        <w:t>(подпись, М.П.)</w:t>
      </w:r>
    </w:p>
    <w:p w:rsidR="00E44741" w:rsidRPr="00E5491A" w:rsidRDefault="00E44741" w:rsidP="00E44741">
      <w:pPr>
        <w:spacing w:line="240" w:lineRule="auto"/>
        <w:rPr>
          <w:color w:val="000000"/>
          <w:sz w:val="22"/>
          <w:szCs w:val="22"/>
        </w:rPr>
      </w:pPr>
      <w:r w:rsidRPr="00E5491A">
        <w:rPr>
          <w:color w:val="000000"/>
          <w:sz w:val="22"/>
          <w:szCs w:val="22"/>
        </w:rPr>
        <w:t>____________________________________</w:t>
      </w:r>
    </w:p>
    <w:p w:rsidR="00E44741" w:rsidRPr="00E5491A" w:rsidRDefault="00E44741" w:rsidP="00E44741">
      <w:pPr>
        <w:spacing w:line="240" w:lineRule="auto"/>
        <w:ind w:right="3684"/>
        <w:jc w:val="center"/>
        <w:rPr>
          <w:color w:val="000000"/>
          <w:sz w:val="22"/>
          <w:szCs w:val="22"/>
          <w:vertAlign w:val="superscript"/>
        </w:rPr>
      </w:pPr>
      <w:r w:rsidRPr="00E5491A">
        <w:rPr>
          <w:color w:val="000000"/>
          <w:sz w:val="22"/>
          <w:szCs w:val="22"/>
          <w:vertAlign w:val="superscript"/>
        </w:rPr>
        <w:t xml:space="preserve">(фамилия, имя, отчество </w:t>
      </w:r>
      <w:proofErr w:type="gramStart"/>
      <w:r w:rsidRPr="00E5491A">
        <w:rPr>
          <w:color w:val="000000"/>
          <w:sz w:val="22"/>
          <w:szCs w:val="22"/>
          <w:vertAlign w:val="superscript"/>
        </w:rPr>
        <w:t>подписавшего</w:t>
      </w:r>
      <w:proofErr w:type="gramEnd"/>
      <w:r w:rsidRPr="00E5491A">
        <w:rPr>
          <w:color w:val="000000"/>
          <w:sz w:val="22"/>
          <w:szCs w:val="22"/>
          <w:vertAlign w:val="superscript"/>
        </w:rPr>
        <w:t>, должность)</w:t>
      </w:r>
    </w:p>
    <w:p w:rsidR="00E44741" w:rsidRPr="00E5491A" w:rsidRDefault="00E44741" w:rsidP="00E44741">
      <w:pPr>
        <w:rPr>
          <w:sz w:val="22"/>
          <w:szCs w:val="22"/>
        </w:rPr>
      </w:pPr>
    </w:p>
    <w:p w:rsidR="00E44741" w:rsidRPr="00E5491A" w:rsidRDefault="00E44741" w:rsidP="00E44741">
      <w:pPr>
        <w:pBdr>
          <w:bottom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конец формы</w:t>
      </w:r>
    </w:p>
    <w:p w:rsidR="00E44741" w:rsidRPr="00E5491A" w:rsidRDefault="00E44741" w:rsidP="00E44741">
      <w:pPr>
        <w:pStyle w:val="21"/>
        <w:pageBreakBefore/>
        <w:numPr>
          <w:ilvl w:val="2"/>
          <w:numId w:val="5"/>
        </w:numPr>
        <w:tabs>
          <w:tab w:val="clear" w:pos="1844"/>
          <w:tab w:val="num" w:pos="1134"/>
        </w:tabs>
        <w:ind w:left="1134"/>
        <w:rPr>
          <w:sz w:val="22"/>
          <w:szCs w:val="22"/>
        </w:rPr>
      </w:pPr>
      <w:bookmarkStart w:id="337" w:name="_Toc90385114"/>
      <w:bookmarkStart w:id="338" w:name="_Toc176073598"/>
      <w:r w:rsidRPr="00E5491A">
        <w:rPr>
          <w:sz w:val="22"/>
          <w:szCs w:val="22"/>
        </w:rPr>
        <w:lastRenderedPageBreak/>
        <w:t>Инструкции по заполнению</w:t>
      </w:r>
      <w:bookmarkEnd w:id="337"/>
      <w:bookmarkEnd w:id="338"/>
    </w:p>
    <w:p w:rsidR="00E44741" w:rsidRPr="00E5491A" w:rsidRDefault="00C87D7C" w:rsidP="00E44741">
      <w:pPr>
        <w:pStyle w:val="a1"/>
        <w:numPr>
          <w:ilvl w:val="3"/>
          <w:numId w:val="5"/>
        </w:numPr>
        <w:spacing w:before="100" w:beforeAutospacing="1" w:line="240" w:lineRule="auto"/>
        <w:rPr>
          <w:sz w:val="22"/>
          <w:szCs w:val="22"/>
        </w:rPr>
      </w:pPr>
      <w:r>
        <w:rPr>
          <w:sz w:val="22"/>
          <w:szCs w:val="22"/>
        </w:rPr>
        <w:t>Подрядчик</w:t>
      </w:r>
      <w:r w:rsidR="00E44741" w:rsidRPr="00E5491A">
        <w:rPr>
          <w:sz w:val="22"/>
          <w:szCs w:val="22"/>
        </w:rPr>
        <w:t xml:space="preserve"> указывает дату и номер Предложения в соответствии с письмом о подаче оферты (подраздел </w:t>
      </w:r>
      <w:fldSimple w:instr=" REF _Ref55336310 \r \h  \* MERGEFORMAT ">
        <w:r w:rsidR="00E44741" w:rsidRPr="00E5491A">
          <w:rPr>
            <w:sz w:val="22"/>
            <w:szCs w:val="22"/>
          </w:rPr>
          <w:t>6.1</w:t>
        </w:r>
      </w:fldSimple>
      <w:r w:rsidR="00E44741" w:rsidRPr="00E5491A">
        <w:rPr>
          <w:sz w:val="22"/>
          <w:szCs w:val="22"/>
        </w:rPr>
        <w:t>).</w:t>
      </w:r>
    </w:p>
    <w:p w:rsidR="00E44741" w:rsidRPr="00E5491A" w:rsidRDefault="00C87D7C" w:rsidP="00E44741">
      <w:pPr>
        <w:pStyle w:val="a1"/>
        <w:numPr>
          <w:ilvl w:val="3"/>
          <w:numId w:val="5"/>
        </w:numPr>
        <w:spacing w:before="100" w:beforeAutospacing="1" w:line="240" w:lineRule="auto"/>
        <w:rPr>
          <w:sz w:val="22"/>
          <w:szCs w:val="22"/>
        </w:rPr>
      </w:pPr>
      <w:r>
        <w:rPr>
          <w:sz w:val="22"/>
          <w:szCs w:val="22"/>
        </w:rPr>
        <w:t>Подрядчик</w:t>
      </w:r>
      <w:r w:rsidR="00E44741" w:rsidRPr="00E5491A">
        <w:rPr>
          <w:sz w:val="22"/>
          <w:szCs w:val="22"/>
        </w:rPr>
        <w:t xml:space="preserve"> указывает свое фирменное наименование (в т.ч. организационно-правовую форму) и свой адрес.</w:t>
      </w:r>
    </w:p>
    <w:p w:rsidR="00E44741" w:rsidRPr="00E5491A" w:rsidRDefault="00E44741" w:rsidP="00E44741">
      <w:pPr>
        <w:pStyle w:val="a1"/>
        <w:numPr>
          <w:ilvl w:val="3"/>
          <w:numId w:val="5"/>
        </w:numPr>
        <w:spacing w:before="100" w:beforeAutospacing="1" w:line="240" w:lineRule="auto"/>
        <w:rPr>
          <w:sz w:val="22"/>
          <w:szCs w:val="22"/>
        </w:rPr>
      </w:pPr>
      <w:r w:rsidRPr="00E5491A">
        <w:rPr>
          <w:sz w:val="22"/>
          <w:szCs w:val="22"/>
        </w:rPr>
        <w:t xml:space="preserve">В данном Графике выполнения работ приводятся расчетные сроки выполнения работ в рамках Договора, перечисленных в Сводной таблице стоимости работ (подраздел </w:t>
      </w:r>
      <w:fldSimple w:instr=" REF _Ref55335818 \r \h  \* MERGEFORMAT ">
        <w:r w:rsidRPr="00E5491A">
          <w:rPr>
            <w:sz w:val="22"/>
            <w:szCs w:val="22"/>
          </w:rPr>
          <w:t>6.4</w:t>
        </w:r>
      </w:fldSimple>
      <w:r w:rsidRPr="00E5491A">
        <w:rPr>
          <w:sz w:val="22"/>
          <w:szCs w:val="22"/>
        </w:rPr>
        <w:t>).</w:t>
      </w:r>
    </w:p>
    <w:p w:rsidR="00E44741" w:rsidRPr="00E5491A" w:rsidRDefault="00E44741" w:rsidP="00E44741">
      <w:pPr>
        <w:pStyle w:val="a1"/>
        <w:numPr>
          <w:ilvl w:val="3"/>
          <w:numId w:val="5"/>
        </w:numPr>
        <w:spacing w:before="100" w:beforeAutospacing="1" w:line="240" w:lineRule="auto"/>
        <w:rPr>
          <w:sz w:val="22"/>
          <w:szCs w:val="22"/>
        </w:rPr>
      </w:pPr>
      <w:r w:rsidRPr="00E5491A">
        <w:rPr>
          <w:sz w:val="22"/>
          <w:szCs w:val="22"/>
        </w:rPr>
        <w:t>Для указания сроков против каждого этапа / подэтапа следует указать какой-либо знак или затемнить соответствующее число граф, например:</w:t>
      </w:r>
    </w:p>
    <w:p w:rsidR="00E44741" w:rsidRPr="00E5491A" w:rsidRDefault="00E44741" w:rsidP="00E44741">
      <w:pPr>
        <w:pStyle w:val="a1"/>
        <w:numPr>
          <w:ilvl w:val="0"/>
          <w:numId w:val="0"/>
        </w:numPr>
        <w:spacing w:line="240" w:lineRule="auto"/>
        <w:ind w:left="1134" w:hanging="1134"/>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1"/>
        <w:gridCol w:w="1737"/>
        <w:gridCol w:w="869"/>
        <w:gridCol w:w="869"/>
        <w:gridCol w:w="869"/>
        <w:gridCol w:w="869"/>
        <w:gridCol w:w="911"/>
        <w:gridCol w:w="911"/>
        <w:gridCol w:w="912"/>
        <w:gridCol w:w="911"/>
        <w:gridCol w:w="912"/>
      </w:tblGrid>
      <w:tr w:rsidR="00E44741" w:rsidRPr="00E5491A">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E44741" w:rsidRPr="00E5491A" w:rsidRDefault="00E44741" w:rsidP="0041119E">
            <w:pPr>
              <w:spacing w:line="240" w:lineRule="auto"/>
              <w:ind w:firstLine="0"/>
              <w:jc w:val="center"/>
              <w:rPr>
                <w:sz w:val="22"/>
                <w:szCs w:val="22"/>
              </w:rPr>
            </w:pPr>
            <w:r w:rsidRPr="00E5491A">
              <w:rPr>
                <w:sz w:val="22"/>
                <w:szCs w:val="22"/>
              </w:rPr>
              <w:t>№</w:t>
            </w:r>
          </w:p>
          <w:p w:rsidR="00E44741" w:rsidRPr="00E5491A" w:rsidRDefault="00E44741" w:rsidP="0041119E">
            <w:pPr>
              <w:spacing w:line="240" w:lineRule="auto"/>
              <w:ind w:firstLine="0"/>
              <w:jc w:val="center"/>
              <w:rPr>
                <w:sz w:val="22"/>
                <w:szCs w:val="22"/>
              </w:rPr>
            </w:pPr>
            <w:proofErr w:type="gramStart"/>
            <w:r w:rsidRPr="00E5491A">
              <w:rPr>
                <w:sz w:val="22"/>
                <w:szCs w:val="22"/>
              </w:rPr>
              <w:t>п</w:t>
            </w:r>
            <w:proofErr w:type="gramEnd"/>
            <w:r w:rsidRPr="00E5491A">
              <w:rPr>
                <w:sz w:val="22"/>
                <w:szCs w:val="22"/>
              </w:rPr>
              <w:t>/п</w:t>
            </w:r>
          </w:p>
        </w:tc>
        <w:tc>
          <w:tcPr>
            <w:tcW w:w="1737" w:type="dxa"/>
            <w:vMerge w:val="restart"/>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 xml:space="preserve">Наименование </w:t>
            </w:r>
          </w:p>
        </w:tc>
        <w:tc>
          <w:tcPr>
            <w:tcW w:w="8033" w:type="dxa"/>
            <w:gridSpan w:val="9"/>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График выполнения работ в неделях _______ (</w:t>
            </w:r>
            <w:r w:rsidRPr="00E5491A">
              <w:rPr>
                <w:i/>
                <w:color w:val="000000"/>
                <w:szCs w:val="22"/>
              </w:rPr>
              <w:t>с момента подписания Договора</w:t>
            </w:r>
            <w:r w:rsidRPr="00E5491A">
              <w:rPr>
                <w:color w:val="000000"/>
                <w:szCs w:val="22"/>
              </w:rPr>
              <w:t>)</w:t>
            </w:r>
          </w:p>
        </w:tc>
      </w:tr>
      <w:tr w:rsidR="00E44741" w:rsidRPr="00E5491A">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E44741" w:rsidRPr="00E5491A" w:rsidRDefault="00E44741" w:rsidP="0041119E">
            <w:pPr>
              <w:rPr>
                <w:color w:val="000000"/>
                <w:sz w:val="22"/>
                <w:szCs w:val="22"/>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E44741" w:rsidRPr="00E5491A" w:rsidRDefault="00E44741" w:rsidP="0041119E">
            <w:pPr>
              <w:rPr>
                <w:color w:val="000000"/>
                <w:sz w:val="22"/>
                <w:szCs w:val="22"/>
              </w:rPr>
            </w:pPr>
          </w:p>
        </w:tc>
        <w:tc>
          <w:tcPr>
            <w:tcW w:w="86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1</w:t>
            </w:r>
          </w:p>
        </w:tc>
        <w:tc>
          <w:tcPr>
            <w:tcW w:w="86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2</w:t>
            </w:r>
          </w:p>
        </w:tc>
        <w:tc>
          <w:tcPr>
            <w:tcW w:w="86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3</w:t>
            </w:r>
          </w:p>
        </w:tc>
        <w:tc>
          <w:tcPr>
            <w:tcW w:w="86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4</w:t>
            </w:r>
          </w:p>
        </w:tc>
        <w:tc>
          <w:tcPr>
            <w:tcW w:w="911"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5</w:t>
            </w:r>
          </w:p>
        </w:tc>
        <w:tc>
          <w:tcPr>
            <w:tcW w:w="911"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6</w:t>
            </w:r>
          </w:p>
        </w:tc>
        <w:tc>
          <w:tcPr>
            <w:tcW w:w="91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7</w:t>
            </w:r>
          </w:p>
        </w:tc>
        <w:tc>
          <w:tcPr>
            <w:tcW w:w="911"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8</w:t>
            </w:r>
          </w:p>
        </w:tc>
        <w:tc>
          <w:tcPr>
            <w:tcW w:w="91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w:t>
            </w:r>
          </w:p>
        </w:tc>
      </w:tr>
      <w:tr w:rsidR="00E44741" w:rsidRPr="00E5491A">
        <w:trPr>
          <w:trHeight w:val="334"/>
        </w:trPr>
        <w:tc>
          <w:tcPr>
            <w:tcW w:w="561" w:type="dxa"/>
            <w:tcBorders>
              <w:top w:val="single" w:sz="4" w:space="0" w:color="auto"/>
              <w:left w:val="single" w:sz="4" w:space="0" w:color="auto"/>
              <w:bottom w:val="single" w:sz="4" w:space="0" w:color="auto"/>
              <w:right w:val="single" w:sz="4" w:space="0" w:color="auto"/>
            </w:tcBorders>
          </w:tcPr>
          <w:p w:rsidR="00E44741" w:rsidRPr="00E5491A" w:rsidRDefault="00E44741" w:rsidP="00E44741">
            <w:pPr>
              <w:pStyle w:val="af1"/>
              <w:numPr>
                <w:ilvl w:val="0"/>
                <w:numId w:val="23"/>
              </w:numPr>
              <w:snapToGrid w:val="0"/>
              <w:rPr>
                <w:color w:val="000000"/>
                <w:sz w:val="22"/>
                <w:szCs w:val="22"/>
              </w:rPr>
            </w:pPr>
          </w:p>
        </w:tc>
        <w:tc>
          <w:tcPr>
            <w:tcW w:w="1737"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E44741" w:rsidRPr="00E5491A" w:rsidRDefault="00E44741" w:rsidP="0041119E">
            <w:pPr>
              <w:pStyle w:val="af1"/>
              <w:rPr>
                <w:color w:val="000000"/>
                <w:sz w:val="22"/>
                <w:szCs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E44741" w:rsidRPr="00E5491A" w:rsidRDefault="00E44741" w:rsidP="0041119E">
            <w:pPr>
              <w:pStyle w:val="af1"/>
              <w:rPr>
                <w:color w:val="000000"/>
                <w:sz w:val="22"/>
                <w:szCs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E44741" w:rsidRPr="00E5491A" w:rsidRDefault="00E44741" w:rsidP="0041119E">
            <w:pPr>
              <w:pStyle w:val="af1"/>
              <w:rPr>
                <w:color w:val="000000"/>
                <w:sz w:val="22"/>
                <w:szCs w:val="22"/>
              </w:rPr>
            </w:pPr>
          </w:p>
        </w:tc>
        <w:tc>
          <w:tcPr>
            <w:tcW w:w="86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911"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911"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91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911"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91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r w:rsidR="00E44741" w:rsidRPr="00E5491A">
        <w:trPr>
          <w:trHeight w:val="334"/>
        </w:trPr>
        <w:tc>
          <w:tcPr>
            <w:tcW w:w="561" w:type="dxa"/>
            <w:tcBorders>
              <w:top w:val="single" w:sz="4" w:space="0" w:color="auto"/>
              <w:left w:val="single" w:sz="4" w:space="0" w:color="auto"/>
              <w:bottom w:val="single" w:sz="4" w:space="0" w:color="auto"/>
              <w:right w:val="single" w:sz="4" w:space="0" w:color="auto"/>
            </w:tcBorders>
          </w:tcPr>
          <w:p w:rsidR="00E44741" w:rsidRPr="00E5491A" w:rsidRDefault="00E44741" w:rsidP="00E44741">
            <w:pPr>
              <w:pStyle w:val="af1"/>
              <w:numPr>
                <w:ilvl w:val="0"/>
                <w:numId w:val="23"/>
              </w:numPr>
              <w:snapToGrid w:val="0"/>
              <w:rPr>
                <w:color w:val="000000"/>
                <w:sz w:val="22"/>
                <w:szCs w:val="22"/>
              </w:rPr>
            </w:pPr>
          </w:p>
        </w:tc>
        <w:tc>
          <w:tcPr>
            <w:tcW w:w="1737"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E44741" w:rsidRPr="00E5491A" w:rsidRDefault="00E44741" w:rsidP="0041119E">
            <w:pPr>
              <w:pStyle w:val="af1"/>
              <w:rPr>
                <w:color w:val="000000"/>
                <w:sz w:val="22"/>
                <w:szCs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E44741" w:rsidRPr="00E5491A" w:rsidRDefault="00E44741" w:rsidP="0041119E">
            <w:pPr>
              <w:pStyle w:val="af1"/>
              <w:rPr>
                <w:color w:val="000000"/>
                <w:sz w:val="22"/>
                <w:szCs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E44741" w:rsidRPr="00E5491A" w:rsidRDefault="00E44741" w:rsidP="0041119E">
            <w:pPr>
              <w:pStyle w:val="af1"/>
              <w:rPr>
                <w:color w:val="000000"/>
                <w:sz w:val="22"/>
                <w:szCs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E44741" w:rsidRPr="00E5491A" w:rsidRDefault="00E44741" w:rsidP="0041119E">
            <w:pPr>
              <w:pStyle w:val="af1"/>
              <w:rPr>
                <w:color w:val="000000"/>
                <w:sz w:val="22"/>
                <w:szCs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E44741" w:rsidRPr="00E5491A" w:rsidRDefault="00E44741" w:rsidP="0041119E">
            <w:pPr>
              <w:pStyle w:val="af1"/>
              <w:rPr>
                <w:color w:val="000000"/>
                <w:sz w:val="22"/>
                <w:szCs w:val="22"/>
              </w:rPr>
            </w:pPr>
          </w:p>
        </w:tc>
        <w:tc>
          <w:tcPr>
            <w:tcW w:w="911"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91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911"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91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r w:rsidR="00E44741" w:rsidRPr="00E5491A">
        <w:trPr>
          <w:trHeight w:val="334"/>
        </w:trPr>
        <w:tc>
          <w:tcPr>
            <w:tcW w:w="561" w:type="dxa"/>
            <w:tcBorders>
              <w:top w:val="single" w:sz="4" w:space="0" w:color="auto"/>
              <w:left w:val="single" w:sz="4" w:space="0" w:color="auto"/>
              <w:bottom w:val="single" w:sz="4" w:space="0" w:color="auto"/>
              <w:right w:val="single" w:sz="4" w:space="0" w:color="auto"/>
            </w:tcBorders>
          </w:tcPr>
          <w:p w:rsidR="00E44741" w:rsidRPr="00E5491A" w:rsidRDefault="00E44741" w:rsidP="00E44741">
            <w:pPr>
              <w:pStyle w:val="af1"/>
              <w:numPr>
                <w:ilvl w:val="0"/>
                <w:numId w:val="23"/>
              </w:numPr>
              <w:snapToGrid w:val="0"/>
              <w:rPr>
                <w:color w:val="000000"/>
                <w:sz w:val="22"/>
                <w:szCs w:val="22"/>
              </w:rPr>
            </w:pPr>
          </w:p>
        </w:tc>
        <w:tc>
          <w:tcPr>
            <w:tcW w:w="1737"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6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6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6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6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911"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911"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91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911"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91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r w:rsidR="00E44741" w:rsidRPr="00E5491A">
        <w:trPr>
          <w:trHeight w:val="334"/>
        </w:trPr>
        <w:tc>
          <w:tcPr>
            <w:tcW w:w="561"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r w:rsidRPr="00E5491A">
              <w:rPr>
                <w:color w:val="000000"/>
                <w:sz w:val="22"/>
                <w:szCs w:val="22"/>
              </w:rPr>
              <w:t>…</w:t>
            </w:r>
          </w:p>
        </w:tc>
        <w:tc>
          <w:tcPr>
            <w:tcW w:w="1737"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6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6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6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6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911"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911"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91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911"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91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bl>
    <w:p w:rsidR="00E44741" w:rsidRPr="00E5491A" w:rsidRDefault="00E44741" w:rsidP="00E44741">
      <w:pPr>
        <w:pStyle w:val="a1"/>
        <w:numPr>
          <w:ilvl w:val="0"/>
          <w:numId w:val="0"/>
        </w:numPr>
        <w:spacing w:line="240" w:lineRule="auto"/>
        <w:ind w:left="1134" w:hanging="1134"/>
        <w:rPr>
          <w:sz w:val="22"/>
          <w:szCs w:val="22"/>
        </w:rPr>
      </w:pPr>
    </w:p>
    <w:p w:rsidR="00E44741" w:rsidRPr="00E5491A" w:rsidRDefault="00E44741" w:rsidP="00E44741">
      <w:pPr>
        <w:pStyle w:val="a1"/>
        <w:numPr>
          <w:ilvl w:val="3"/>
          <w:numId w:val="5"/>
        </w:numPr>
        <w:spacing w:before="100" w:beforeAutospacing="1" w:line="240" w:lineRule="auto"/>
        <w:rPr>
          <w:sz w:val="22"/>
          <w:szCs w:val="22"/>
        </w:rPr>
      </w:pPr>
      <w:r w:rsidRPr="00E5491A">
        <w:rPr>
          <w:sz w:val="22"/>
          <w:szCs w:val="22"/>
        </w:rPr>
        <w:t>График может быть также подготовлен с использованием программного обеспечения управления проектами (типа Microsoft Project и т.п.).</w:t>
      </w:r>
    </w:p>
    <w:p w:rsidR="00E44741" w:rsidRPr="00E5491A" w:rsidRDefault="00E44741" w:rsidP="00E44741">
      <w:pPr>
        <w:pStyle w:val="a1"/>
        <w:numPr>
          <w:ilvl w:val="3"/>
          <w:numId w:val="5"/>
        </w:numPr>
        <w:spacing w:before="100" w:beforeAutospacing="1" w:line="240" w:lineRule="auto"/>
        <w:rPr>
          <w:sz w:val="22"/>
          <w:szCs w:val="22"/>
        </w:rPr>
      </w:pPr>
      <w:r w:rsidRPr="00E5491A">
        <w:rPr>
          <w:sz w:val="22"/>
          <w:szCs w:val="22"/>
        </w:rPr>
        <w:t xml:space="preserve">График выполнения работ будет служить основой для подготовки Договора. В этой связи в целях снижения общих затрат сил и времени Заказчика и </w:t>
      </w:r>
      <w:r w:rsidR="00C87D7C">
        <w:rPr>
          <w:sz w:val="22"/>
          <w:szCs w:val="22"/>
        </w:rPr>
        <w:t>Подрядчик</w:t>
      </w:r>
      <w:r w:rsidRPr="00E5491A">
        <w:rPr>
          <w:sz w:val="22"/>
          <w:szCs w:val="22"/>
        </w:rPr>
        <w:t>а на подготовку Договора данный График следует подготовить так, чтобы его можно было с минимальными изменениями включить в Договор.</w:t>
      </w:r>
    </w:p>
    <w:p w:rsidR="00E44741" w:rsidRPr="00E5491A" w:rsidRDefault="00E44741" w:rsidP="00E44741">
      <w:pPr>
        <w:pStyle w:val="2"/>
        <w:pageBreakBefore/>
        <w:numPr>
          <w:ilvl w:val="1"/>
          <w:numId w:val="5"/>
        </w:numPr>
        <w:tabs>
          <w:tab w:val="clear" w:pos="1276"/>
          <w:tab w:val="num" w:pos="1134"/>
        </w:tabs>
        <w:spacing w:before="100" w:beforeAutospacing="1" w:after="100" w:afterAutospacing="1"/>
        <w:ind w:left="1134"/>
        <w:rPr>
          <w:sz w:val="22"/>
          <w:szCs w:val="22"/>
        </w:rPr>
      </w:pPr>
      <w:bookmarkStart w:id="339" w:name="_Ref55335818"/>
      <w:bookmarkStart w:id="340" w:name="_Ref55336334"/>
      <w:bookmarkStart w:id="341" w:name="_Toc57314673"/>
      <w:bookmarkStart w:id="342" w:name="_Toc69728987"/>
      <w:bookmarkStart w:id="343" w:name="_Ref89649494"/>
      <w:bookmarkStart w:id="344" w:name="_Toc90385115"/>
      <w:bookmarkStart w:id="345" w:name="_Toc176073599"/>
      <w:bookmarkStart w:id="346" w:name="_Toc188010788"/>
      <w:bookmarkStart w:id="347" w:name="_Toc262731829"/>
      <w:bookmarkStart w:id="348" w:name="_Toc332021203"/>
      <w:r w:rsidRPr="00E5491A">
        <w:rPr>
          <w:sz w:val="22"/>
          <w:szCs w:val="22"/>
        </w:rPr>
        <w:lastRenderedPageBreak/>
        <w:t xml:space="preserve">Сводная таблица стоимости работ (форма </w:t>
      </w:r>
      <w:r w:rsidRPr="00E5491A">
        <w:rPr>
          <w:sz w:val="22"/>
          <w:szCs w:val="22"/>
        </w:rPr>
        <w:fldChar w:fldCharType="begin"/>
      </w:r>
      <w:r w:rsidRPr="00E5491A">
        <w:rPr>
          <w:sz w:val="22"/>
          <w:szCs w:val="22"/>
        </w:rPr>
        <w:instrText xml:space="preserve"> SEQ форма \* ARABIC </w:instrText>
      </w:r>
      <w:r w:rsidRPr="00E5491A">
        <w:rPr>
          <w:sz w:val="22"/>
          <w:szCs w:val="22"/>
        </w:rPr>
        <w:fldChar w:fldCharType="separate"/>
      </w:r>
      <w:r w:rsidRPr="00E5491A">
        <w:rPr>
          <w:noProof/>
          <w:sz w:val="22"/>
          <w:szCs w:val="22"/>
        </w:rPr>
        <w:t>4</w:t>
      </w:r>
      <w:r w:rsidRPr="00E5491A">
        <w:rPr>
          <w:sz w:val="22"/>
          <w:szCs w:val="22"/>
        </w:rPr>
        <w:fldChar w:fldCharType="end"/>
      </w:r>
      <w:r w:rsidRPr="00E5491A">
        <w:rPr>
          <w:sz w:val="22"/>
          <w:szCs w:val="22"/>
        </w:rPr>
        <w:t>)</w:t>
      </w:r>
      <w:bookmarkEnd w:id="339"/>
      <w:bookmarkEnd w:id="340"/>
      <w:bookmarkEnd w:id="341"/>
      <w:bookmarkEnd w:id="342"/>
      <w:bookmarkEnd w:id="345"/>
      <w:bookmarkEnd w:id="346"/>
      <w:bookmarkEnd w:id="347"/>
      <w:bookmarkEnd w:id="348"/>
    </w:p>
    <w:p w:rsidR="00E44741" w:rsidRPr="00E5491A" w:rsidRDefault="00E44741" w:rsidP="00E44741">
      <w:pPr>
        <w:pStyle w:val="21"/>
        <w:numPr>
          <w:ilvl w:val="2"/>
          <w:numId w:val="5"/>
        </w:numPr>
        <w:tabs>
          <w:tab w:val="clear" w:pos="1844"/>
          <w:tab w:val="num" w:pos="1134"/>
          <w:tab w:val="num" w:pos="1314"/>
        </w:tabs>
        <w:spacing w:before="100" w:beforeAutospacing="1" w:after="100" w:afterAutospacing="1"/>
        <w:ind w:left="1134"/>
        <w:rPr>
          <w:sz w:val="22"/>
          <w:szCs w:val="22"/>
        </w:rPr>
      </w:pPr>
      <w:bookmarkStart w:id="349" w:name="_Toc176073600"/>
      <w:r w:rsidRPr="00E5491A">
        <w:rPr>
          <w:sz w:val="22"/>
          <w:szCs w:val="22"/>
        </w:rPr>
        <w:t xml:space="preserve">Форма </w:t>
      </w:r>
      <w:bookmarkEnd w:id="349"/>
      <w:r w:rsidRPr="00E5491A">
        <w:rPr>
          <w:sz w:val="22"/>
          <w:szCs w:val="22"/>
        </w:rPr>
        <w:t>Сводной таблицы стоимости работ</w:t>
      </w:r>
    </w:p>
    <w:p w:rsidR="00E44741" w:rsidRPr="00E5491A" w:rsidRDefault="00E44741" w:rsidP="00E44741">
      <w:pPr>
        <w:pBdr>
          <w:top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начало формы</w:t>
      </w:r>
    </w:p>
    <w:p w:rsidR="00E44741" w:rsidRPr="00E5491A" w:rsidRDefault="00E44741" w:rsidP="00E44741">
      <w:pPr>
        <w:spacing w:line="240" w:lineRule="auto"/>
        <w:ind w:firstLine="0"/>
        <w:jc w:val="left"/>
        <w:rPr>
          <w:sz w:val="22"/>
          <w:szCs w:val="22"/>
        </w:rPr>
      </w:pPr>
    </w:p>
    <w:p w:rsidR="00E44741" w:rsidRPr="00E5491A" w:rsidRDefault="00E44741" w:rsidP="00E44741">
      <w:pPr>
        <w:spacing w:line="240" w:lineRule="auto"/>
        <w:ind w:firstLine="0"/>
        <w:jc w:val="left"/>
        <w:rPr>
          <w:sz w:val="22"/>
          <w:szCs w:val="22"/>
        </w:rPr>
      </w:pPr>
      <w:r w:rsidRPr="00E5491A">
        <w:rPr>
          <w:sz w:val="22"/>
          <w:szCs w:val="22"/>
        </w:rPr>
        <w:t xml:space="preserve">Приложение </w:t>
      </w:r>
      <w:r w:rsidRPr="00E5491A">
        <w:rPr>
          <w:sz w:val="22"/>
          <w:szCs w:val="22"/>
        </w:rPr>
        <w:fldChar w:fldCharType="begin"/>
      </w:r>
      <w:r w:rsidRPr="00E5491A">
        <w:rPr>
          <w:sz w:val="22"/>
          <w:szCs w:val="22"/>
        </w:rPr>
        <w:instrText xml:space="preserve"> SEQ Приложение \* ARABIC </w:instrText>
      </w:r>
      <w:r w:rsidRPr="00E5491A">
        <w:rPr>
          <w:sz w:val="22"/>
          <w:szCs w:val="22"/>
        </w:rPr>
        <w:fldChar w:fldCharType="separate"/>
      </w:r>
      <w:r w:rsidRPr="00E5491A">
        <w:rPr>
          <w:noProof/>
          <w:sz w:val="22"/>
          <w:szCs w:val="22"/>
        </w:rPr>
        <w:t>3</w:t>
      </w:r>
      <w:r w:rsidRPr="00E5491A">
        <w:rPr>
          <w:sz w:val="22"/>
          <w:szCs w:val="22"/>
        </w:rPr>
        <w:fldChar w:fldCharType="end"/>
      </w:r>
      <w:r w:rsidRPr="00E5491A">
        <w:rPr>
          <w:sz w:val="22"/>
          <w:szCs w:val="22"/>
        </w:rPr>
        <w:t xml:space="preserve"> к письму о подаче оферты</w:t>
      </w:r>
      <w:r w:rsidRPr="00E5491A">
        <w:rPr>
          <w:sz w:val="22"/>
          <w:szCs w:val="22"/>
        </w:rPr>
        <w:br/>
        <w:t>от «____»_____________ </w:t>
      </w:r>
      <w:proofErr w:type="gramStart"/>
      <w:r w:rsidRPr="00E5491A">
        <w:rPr>
          <w:sz w:val="22"/>
          <w:szCs w:val="22"/>
        </w:rPr>
        <w:t>г</w:t>
      </w:r>
      <w:proofErr w:type="gramEnd"/>
      <w:r w:rsidRPr="00E5491A">
        <w:rPr>
          <w:sz w:val="22"/>
          <w:szCs w:val="22"/>
        </w:rPr>
        <w:t>. №__________</w:t>
      </w:r>
    </w:p>
    <w:p w:rsidR="00E44741" w:rsidRPr="00E5491A" w:rsidRDefault="00E44741" w:rsidP="00B138D7">
      <w:pPr>
        <w:suppressAutoHyphens/>
        <w:spacing w:before="240" w:line="240" w:lineRule="auto"/>
        <w:ind w:firstLine="0"/>
        <w:jc w:val="center"/>
        <w:rPr>
          <w:b/>
          <w:sz w:val="22"/>
          <w:szCs w:val="22"/>
        </w:rPr>
      </w:pPr>
      <w:r w:rsidRPr="00E5491A">
        <w:rPr>
          <w:b/>
          <w:sz w:val="22"/>
          <w:szCs w:val="22"/>
        </w:rPr>
        <w:t>Сводная таблица стоимости работ</w:t>
      </w:r>
    </w:p>
    <w:p w:rsidR="00E44741" w:rsidRPr="00E5491A" w:rsidRDefault="00E44741" w:rsidP="00E44741">
      <w:pPr>
        <w:spacing w:before="120" w:line="240" w:lineRule="auto"/>
        <w:ind w:firstLine="0"/>
        <w:rPr>
          <w:color w:val="000000"/>
          <w:sz w:val="22"/>
          <w:szCs w:val="22"/>
        </w:rPr>
      </w:pPr>
      <w:r w:rsidRPr="00E5491A">
        <w:rPr>
          <w:color w:val="000000"/>
          <w:sz w:val="22"/>
          <w:szCs w:val="22"/>
        </w:rPr>
        <w:t>Таблица 1. Сводная стоимость оборудования и материалов</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8"/>
        <w:gridCol w:w="2814"/>
        <w:gridCol w:w="4358"/>
        <w:gridCol w:w="2446"/>
      </w:tblGrid>
      <w:tr w:rsidR="00E44741" w:rsidRPr="00E5491A">
        <w:tc>
          <w:tcPr>
            <w:tcW w:w="588" w:type="dxa"/>
            <w:vAlign w:val="center"/>
          </w:tcPr>
          <w:p w:rsidR="00E44741" w:rsidRPr="00E5491A" w:rsidRDefault="00E44741" w:rsidP="0041119E">
            <w:pPr>
              <w:spacing w:line="240" w:lineRule="auto"/>
              <w:ind w:firstLine="0"/>
              <w:jc w:val="center"/>
              <w:rPr>
                <w:sz w:val="22"/>
                <w:szCs w:val="22"/>
              </w:rPr>
            </w:pPr>
            <w:r w:rsidRPr="00E5491A">
              <w:rPr>
                <w:sz w:val="22"/>
                <w:szCs w:val="22"/>
              </w:rPr>
              <w:t>№</w:t>
            </w:r>
          </w:p>
        </w:tc>
        <w:tc>
          <w:tcPr>
            <w:tcW w:w="2814" w:type="dxa"/>
            <w:vAlign w:val="center"/>
          </w:tcPr>
          <w:p w:rsidR="00E44741" w:rsidRPr="00E5491A" w:rsidRDefault="00E44741" w:rsidP="0041119E">
            <w:pPr>
              <w:spacing w:line="240" w:lineRule="auto"/>
              <w:ind w:firstLine="0"/>
              <w:jc w:val="center"/>
              <w:rPr>
                <w:sz w:val="22"/>
                <w:szCs w:val="22"/>
              </w:rPr>
            </w:pPr>
            <w:r w:rsidRPr="00E5491A">
              <w:rPr>
                <w:sz w:val="22"/>
                <w:szCs w:val="22"/>
              </w:rPr>
              <w:t>Наименование</w:t>
            </w:r>
          </w:p>
        </w:tc>
        <w:tc>
          <w:tcPr>
            <w:tcW w:w="4358" w:type="dxa"/>
            <w:vAlign w:val="center"/>
          </w:tcPr>
          <w:p w:rsidR="00E44741" w:rsidRPr="00E5491A" w:rsidRDefault="00E44741" w:rsidP="0041119E">
            <w:pPr>
              <w:spacing w:line="240" w:lineRule="auto"/>
              <w:ind w:firstLine="0"/>
              <w:jc w:val="center"/>
              <w:rPr>
                <w:sz w:val="22"/>
                <w:szCs w:val="22"/>
              </w:rPr>
            </w:pPr>
            <w:r w:rsidRPr="00E5491A">
              <w:rPr>
                <w:sz w:val="22"/>
                <w:szCs w:val="22"/>
              </w:rPr>
              <w:t>Производитель</w:t>
            </w:r>
          </w:p>
        </w:tc>
        <w:tc>
          <w:tcPr>
            <w:tcW w:w="2446" w:type="dxa"/>
            <w:vAlign w:val="center"/>
          </w:tcPr>
          <w:p w:rsidR="00E44741" w:rsidRPr="00E5491A" w:rsidRDefault="00E44741" w:rsidP="0041119E">
            <w:pPr>
              <w:spacing w:line="240" w:lineRule="auto"/>
              <w:ind w:firstLine="0"/>
              <w:jc w:val="center"/>
              <w:rPr>
                <w:sz w:val="22"/>
                <w:szCs w:val="22"/>
              </w:rPr>
            </w:pPr>
            <w:r w:rsidRPr="00E5491A">
              <w:rPr>
                <w:sz w:val="22"/>
                <w:szCs w:val="22"/>
              </w:rPr>
              <w:t>Стоимость, руб. РФ без НДС</w:t>
            </w:r>
          </w:p>
        </w:tc>
      </w:tr>
      <w:tr w:rsidR="00E44741" w:rsidRPr="00E5491A">
        <w:trPr>
          <w:trHeight w:val="20"/>
        </w:trPr>
        <w:tc>
          <w:tcPr>
            <w:tcW w:w="588" w:type="dxa"/>
          </w:tcPr>
          <w:p w:rsidR="00E44741" w:rsidRPr="00E5491A" w:rsidRDefault="00E44741" w:rsidP="0041119E">
            <w:pPr>
              <w:spacing w:line="240" w:lineRule="auto"/>
              <w:ind w:firstLine="0"/>
              <w:rPr>
                <w:i/>
                <w:sz w:val="22"/>
                <w:szCs w:val="22"/>
              </w:rPr>
            </w:pPr>
            <w:r w:rsidRPr="00E5491A">
              <w:rPr>
                <w:i/>
                <w:sz w:val="22"/>
                <w:szCs w:val="22"/>
              </w:rPr>
              <w:t>1.</w:t>
            </w:r>
          </w:p>
        </w:tc>
        <w:tc>
          <w:tcPr>
            <w:tcW w:w="2814" w:type="dxa"/>
          </w:tcPr>
          <w:p w:rsidR="00E44741" w:rsidRPr="00E5491A" w:rsidRDefault="00E44741" w:rsidP="0041119E">
            <w:pPr>
              <w:spacing w:line="240" w:lineRule="auto"/>
              <w:ind w:firstLine="0"/>
              <w:rPr>
                <w:i/>
                <w:sz w:val="22"/>
                <w:szCs w:val="22"/>
              </w:rPr>
            </w:pPr>
          </w:p>
        </w:tc>
        <w:tc>
          <w:tcPr>
            <w:tcW w:w="4358" w:type="dxa"/>
          </w:tcPr>
          <w:p w:rsidR="00E44741" w:rsidRPr="00E5491A" w:rsidRDefault="00E44741" w:rsidP="0041119E">
            <w:pPr>
              <w:spacing w:line="240" w:lineRule="auto"/>
              <w:ind w:firstLine="0"/>
              <w:rPr>
                <w:i/>
                <w:sz w:val="22"/>
                <w:szCs w:val="22"/>
              </w:rPr>
            </w:pPr>
          </w:p>
        </w:tc>
        <w:tc>
          <w:tcPr>
            <w:tcW w:w="2446" w:type="dxa"/>
          </w:tcPr>
          <w:p w:rsidR="00E44741" w:rsidRPr="00E5491A" w:rsidRDefault="00E44741" w:rsidP="0041119E">
            <w:pPr>
              <w:spacing w:line="240" w:lineRule="auto"/>
              <w:ind w:firstLine="0"/>
              <w:rPr>
                <w:i/>
                <w:sz w:val="22"/>
                <w:szCs w:val="22"/>
              </w:rPr>
            </w:pPr>
          </w:p>
        </w:tc>
      </w:tr>
      <w:tr w:rsidR="00E44741" w:rsidRPr="00E5491A">
        <w:trPr>
          <w:trHeight w:val="20"/>
        </w:trPr>
        <w:tc>
          <w:tcPr>
            <w:tcW w:w="588" w:type="dxa"/>
          </w:tcPr>
          <w:p w:rsidR="00E44741" w:rsidRPr="00E5491A" w:rsidRDefault="00E44741" w:rsidP="0041119E">
            <w:pPr>
              <w:spacing w:line="240" w:lineRule="auto"/>
              <w:ind w:firstLine="0"/>
              <w:rPr>
                <w:i/>
                <w:sz w:val="22"/>
                <w:szCs w:val="22"/>
              </w:rPr>
            </w:pPr>
            <w:r w:rsidRPr="00E5491A">
              <w:rPr>
                <w:i/>
                <w:sz w:val="22"/>
                <w:szCs w:val="22"/>
              </w:rPr>
              <w:t>2.</w:t>
            </w:r>
          </w:p>
        </w:tc>
        <w:tc>
          <w:tcPr>
            <w:tcW w:w="2814" w:type="dxa"/>
          </w:tcPr>
          <w:p w:rsidR="00E44741" w:rsidRPr="00E5491A" w:rsidRDefault="00E44741" w:rsidP="0041119E">
            <w:pPr>
              <w:spacing w:line="240" w:lineRule="auto"/>
              <w:ind w:firstLine="0"/>
              <w:rPr>
                <w:i/>
                <w:sz w:val="22"/>
                <w:szCs w:val="22"/>
              </w:rPr>
            </w:pPr>
          </w:p>
        </w:tc>
        <w:tc>
          <w:tcPr>
            <w:tcW w:w="4358" w:type="dxa"/>
          </w:tcPr>
          <w:p w:rsidR="00E44741" w:rsidRPr="00E5491A" w:rsidRDefault="00E44741" w:rsidP="0041119E">
            <w:pPr>
              <w:spacing w:line="240" w:lineRule="auto"/>
              <w:ind w:firstLine="0"/>
              <w:rPr>
                <w:i/>
                <w:sz w:val="22"/>
                <w:szCs w:val="22"/>
              </w:rPr>
            </w:pPr>
          </w:p>
        </w:tc>
        <w:tc>
          <w:tcPr>
            <w:tcW w:w="2446" w:type="dxa"/>
          </w:tcPr>
          <w:p w:rsidR="00E44741" w:rsidRPr="00E5491A" w:rsidRDefault="00E44741" w:rsidP="0041119E">
            <w:pPr>
              <w:spacing w:line="240" w:lineRule="auto"/>
              <w:ind w:firstLine="0"/>
              <w:rPr>
                <w:i/>
                <w:sz w:val="22"/>
                <w:szCs w:val="22"/>
              </w:rPr>
            </w:pPr>
          </w:p>
        </w:tc>
      </w:tr>
      <w:tr w:rsidR="00E44741" w:rsidRPr="00E5491A">
        <w:tc>
          <w:tcPr>
            <w:tcW w:w="588" w:type="dxa"/>
          </w:tcPr>
          <w:p w:rsidR="00E44741" w:rsidRPr="00E5491A" w:rsidRDefault="00E44741" w:rsidP="0041119E">
            <w:pPr>
              <w:spacing w:line="240" w:lineRule="auto"/>
              <w:ind w:firstLine="0"/>
              <w:rPr>
                <w:i/>
                <w:sz w:val="22"/>
                <w:szCs w:val="22"/>
              </w:rPr>
            </w:pPr>
            <w:r w:rsidRPr="00E5491A">
              <w:rPr>
                <w:i/>
                <w:sz w:val="22"/>
                <w:szCs w:val="22"/>
              </w:rPr>
              <w:t>….</w:t>
            </w:r>
          </w:p>
        </w:tc>
        <w:tc>
          <w:tcPr>
            <w:tcW w:w="2814" w:type="dxa"/>
          </w:tcPr>
          <w:p w:rsidR="00E44741" w:rsidRPr="00E5491A" w:rsidRDefault="00E44741" w:rsidP="0041119E">
            <w:pPr>
              <w:spacing w:line="240" w:lineRule="auto"/>
              <w:ind w:firstLine="0"/>
              <w:rPr>
                <w:i/>
                <w:sz w:val="22"/>
                <w:szCs w:val="22"/>
              </w:rPr>
            </w:pPr>
          </w:p>
        </w:tc>
        <w:tc>
          <w:tcPr>
            <w:tcW w:w="4358" w:type="dxa"/>
          </w:tcPr>
          <w:p w:rsidR="00E44741" w:rsidRPr="00E5491A" w:rsidRDefault="00E44741" w:rsidP="0041119E">
            <w:pPr>
              <w:spacing w:line="240" w:lineRule="auto"/>
              <w:ind w:firstLine="0"/>
              <w:rPr>
                <w:i/>
                <w:sz w:val="22"/>
                <w:szCs w:val="22"/>
              </w:rPr>
            </w:pPr>
          </w:p>
        </w:tc>
        <w:tc>
          <w:tcPr>
            <w:tcW w:w="2446" w:type="dxa"/>
          </w:tcPr>
          <w:p w:rsidR="00E44741" w:rsidRPr="00E5491A" w:rsidRDefault="00E44741" w:rsidP="0041119E">
            <w:pPr>
              <w:spacing w:line="240" w:lineRule="auto"/>
              <w:ind w:firstLine="0"/>
              <w:rPr>
                <w:i/>
                <w:sz w:val="22"/>
                <w:szCs w:val="22"/>
              </w:rPr>
            </w:pPr>
          </w:p>
        </w:tc>
      </w:tr>
      <w:tr w:rsidR="00E44741" w:rsidRPr="00E5491A">
        <w:tc>
          <w:tcPr>
            <w:tcW w:w="3402" w:type="dxa"/>
            <w:gridSpan w:val="2"/>
          </w:tcPr>
          <w:p w:rsidR="00E44741" w:rsidRPr="00E5491A" w:rsidRDefault="00E44741" w:rsidP="0041119E">
            <w:pPr>
              <w:pStyle w:val="af1"/>
              <w:spacing w:before="0" w:after="0"/>
              <w:jc w:val="center"/>
              <w:rPr>
                <w:color w:val="000000"/>
                <w:sz w:val="22"/>
                <w:szCs w:val="22"/>
              </w:rPr>
            </w:pPr>
            <w:r w:rsidRPr="00E5491A">
              <w:rPr>
                <w:b/>
                <w:bCs/>
                <w:color w:val="000000"/>
                <w:sz w:val="22"/>
                <w:szCs w:val="22"/>
              </w:rPr>
              <w:t>ИТОГО без НДС, руб.</w:t>
            </w:r>
          </w:p>
        </w:tc>
        <w:tc>
          <w:tcPr>
            <w:tcW w:w="4358" w:type="dxa"/>
          </w:tcPr>
          <w:p w:rsidR="00E44741" w:rsidRPr="00E5491A" w:rsidRDefault="00E44741" w:rsidP="0041119E">
            <w:pPr>
              <w:pStyle w:val="af1"/>
              <w:spacing w:before="0" w:after="0"/>
              <w:jc w:val="center"/>
              <w:rPr>
                <w:b/>
                <w:color w:val="000000"/>
                <w:sz w:val="22"/>
                <w:szCs w:val="22"/>
              </w:rPr>
            </w:pPr>
            <w:r w:rsidRPr="00E5491A">
              <w:rPr>
                <w:b/>
                <w:color w:val="000000"/>
                <w:sz w:val="22"/>
                <w:szCs w:val="22"/>
              </w:rPr>
              <w:t>х</w:t>
            </w:r>
          </w:p>
        </w:tc>
        <w:tc>
          <w:tcPr>
            <w:tcW w:w="2446" w:type="dxa"/>
          </w:tcPr>
          <w:p w:rsidR="00E44741" w:rsidRPr="00E5491A" w:rsidRDefault="00E44741" w:rsidP="0041119E">
            <w:pPr>
              <w:spacing w:line="240" w:lineRule="auto"/>
              <w:ind w:firstLine="0"/>
              <w:rPr>
                <w:i/>
                <w:sz w:val="22"/>
                <w:szCs w:val="22"/>
              </w:rPr>
            </w:pPr>
          </w:p>
        </w:tc>
      </w:tr>
      <w:tr w:rsidR="00E44741" w:rsidRPr="00E5491A">
        <w:tc>
          <w:tcPr>
            <w:tcW w:w="3402" w:type="dxa"/>
            <w:gridSpan w:val="2"/>
          </w:tcPr>
          <w:p w:rsidR="00E44741" w:rsidRPr="00E5491A" w:rsidRDefault="00E44741" w:rsidP="0041119E">
            <w:pPr>
              <w:pStyle w:val="af1"/>
              <w:spacing w:before="0" w:after="0"/>
              <w:jc w:val="center"/>
              <w:rPr>
                <w:color w:val="000000"/>
                <w:sz w:val="22"/>
                <w:szCs w:val="22"/>
              </w:rPr>
            </w:pPr>
            <w:r w:rsidRPr="00E5491A">
              <w:rPr>
                <w:b/>
                <w:bCs/>
                <w:color w:val="000000"/>
                <w:sz w:val="22"/>
                <w:szCs w:val="22"/>
              </w:rPr>
              <w:t>НДС, руб.</w:t>
            </w:r>
          </w:p>
        </w:tc>
        <w:tc>
          <w:tcPr>
            <w:tcW w:w="4358" w:type="dxa"/>
          </w:tcPr>
          <w:p w:rsidR="00E44741" w:rsidRPr="00E5491A" w:rsidRDefault="00E44741" w:rsidP="0041119E">
            <w:pPr>
              <w:pStyle w:val="af1"/>
              <w:spacing w:before="0" w:after="0"/>
              <w:jc w:val="center"/>
              <w:rPr>
                <w:b/>
                <w:color w:val="000000"/>
                <w:sz w:val="22"/>
                <w:szCs w:val="22"/>
              </w:rPr>
            </w:pPr>
            <w:r w:rsidRPr="00E5491A">
              <w:rPr>
                <w:b/>
                <w:color w:val="000000"/>
                <w:sz w:val="22"/>
                <w:szCs w:val="22"/>
              </w:rPr>
              <w:t>х</w:t>
            </w:r>
          </w:p>
        </w:tc>
        <w:tc>
          <w:tcPr>
            <w:tcW w:w="2446" w:type="dxa"/>
          </w:tcPr>
          <w:p w:rsidR="00E44741" w:rsidRPr="00E5491A" w:rsidRDefault="00E44741" w:rsidP="0041119E">
            <w:pPr>
              <w:spacing w:line="240" w:lineRule="auto"/>
              <w:ind w:firstLine="0"/>
              <w:rPr>
                <w:i/>
                <w:sz w:val="22"/>
                <w:szCs w:val="22"/>
              </w:rPr>
            </w:pPr>
          </w:p>
        </w:tc>
      </w:tr>
      <w:tr w:rsidR="00E44741" w:rsidRPr="00E5491A">
        <w:tc>
          <w:tcPr>
            <w:tcW w:w="3402" w:type="dxa"/>
            <w:gridSpan w:val="2"/>
          </w:tcPr>
          <w:p w:rsidR="00E44741" w:rsidRPr="00E5491A" w:rsidRDefault="00E44741" w:rsidP="0041119E">
            <w:pPr>
              <w:pStyle w:val="af1"/>
              <w:spacing w:before="0" w:after="0"/>
              <w:jc w:val="center"/>
              <w:rPr>
                <w:color w:val="000000"/>
                <w:sz w:val="22"/>
                <w:szCs w:val="22"/>
              </w:rPr>
            </w:pPr>
            <w:r w:rsidRPr="00E5491A">
              <w:rPr>
                <w:b/>
                <w:bCs/>
                <w:color w:val="000000"/>
                <w:sz w:val="22"/>
                <w:szCs w:val="22"/>
              </w:rPr>
              <w:t>ИТОГО с НДС, руб.</w:t>
            </w:r>
          </w:p>
        </w:tc>
        <w:tc>
          <w:tcPr>
            <w:tcW w:w="4358" w:type="dxa"/>
          </w:tcPr>
          <w:p w:rsidR="00E44741" w:rsidRPr="00E5491A" w:rsidRDefault="00E44741" w:rsidP="0041119E">
            <w:pPr>
              <w:pStyle w:val="af1"/>
              <w:spacing w:before="0" w:after="0"/>
              <w:jc w:val="center"/>
              <w:rPr>
                <w:b/>
                <w:color w:val="000000"/>
                <w:sz w:val="22"/>
                <w:szCs w:val="22"/>
              </w:rPr>
            </w:pPr>
            <w:r w:rsidRPr="00E5491A">
              <w:rPr>
                <w:b/>
                <w:color w:val="000000"/>
                <w:sz w:val="22"/>
                <w:szCs w:val="22"/>
              </w:rPr>
              <w:t>х</w:t>
            </w:r>
          </w:p>
        </w:tc>
        <w:tc>
          <w:tcPr>
            <w:tcW w:w="2446" w:type="dxa"/>
          </w:tcPr>
          <w:p w:rsidR="00E44741" w:rsidRPr="00E5491A" w:rsidRDefault="00E44741" w:rsidP="0041119E">
            <w:pPr>
              <w:spacing w:line="240" w:lineRule="auto"/>
              <w:ind w:firstLine="0"/>
              <w:rPr>
                <w:i/>
                <w:sz w:val="22"/>
                <w:szCs w:val="22"/>
              </w:rPr>
            </w:pPr>
          </w:p>
        </w:tc>
      </w:tr>
    </w:tbl>
    <w:p w:rsidR="00E44741" w:rsidRPr="00E5491A" w:rsidRDefault="00E44741" w:rsidP="00B138D7">
      <w:pPr>
        <w:spacing w:before="240" w:line="240" w:lineRule="auto"/>
        <w:ind w:firstLine="0"/>
        <w:rPr>
          <w:color w:val="000000"/>
          <w:sz w:val="22"/>
          <w:szCs w:val="22"/>
        </w:rPr>
      </w:pPr>
      <w:r w:rsidRPr="00E5491A">
        <w:rPr>
          <w:color w:val="000000"/>
          <w:sz w:val="22"/>
          <w:szCs w:val="22"/>
        </w:rPr>
        <w:t xml:space="preserve">Таблица 2. Сводная стоимость работ, оборудования и материалов </w:t>
      </w:r>
    </w:p>
    <w:p w:rsidR="00E44741" w:rsidRPr="00E5491A" w:rsidRDefault="00E44741" w:rsidP="00E44741">
      <w:pPr>
        <w:spacing w:line="240" w:lineRule="auto"/>
        <w:ind w:firstLine="0"/>
        <w:rPr>
          <w:color w:val="000000"/>
          <w:sz w:val="22"/>
          <w:szCs w:val="22"/>
        </w:rPr>
      </w:pPr>
      <w:r w:rsidRPr="00E5491A">
        <w:rPr>
          <w:color w:val="000000"/>
          <w:sz w:val="22"/>
          <w:szCs w:val="22"/>
        </w:rPr>
        <w:t>(Итоговая сумма Таблицы 1. должна быть включена отдельным пунктом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8"/>
        <w:gridCol w:w="2724"/>
        <w:gridCol w:w="1049"/>
        <w:gridCol w:w="1078"/>
        <w:gridCol w:w="1581"/>
        <w:gridCol w:w="1563"/>
        <w:gridCol w:w="1612"/>
      </w:tblGrid>
      <w:tr w:rsidR="00E44741" w:rsidRPr="00E5491A">
        <w:trPr>
          <w:trHeight w:val="919"/>
        </w:trPr>
        <w:tc>
          <w:tcPr>
            <w:tcW w:w="578" w:type="dxa"/>
          </w:tcPr>
          <w:p w:rsidR="00E44741" w:rsidRPr="00E5491A" w:rsidRDefault="00E44741" w:rsidP="0041119E">
            <w:pPr>
              <w:pStyle w:val="ae"/>
              <w:spacing w:before="0" w:after="0"/>
              <w:rPr>
                <w:szCs w:val="22"/>
              </w:rPr>
            </w:pPr>
            <w:r w:rsidRPr="00E5491A">
              <w:rPr>
                <w:szCs w:val="22"/>
              </w:rPr>
              <w:t xml:space="preserve">№ </w:t>
            </w:r>
            <w:proofErr w:type="gramStart"/>
            <w:r w:rsidRPr="00E5491A">
              <w:rPr>
                <w:szCs w:val="22"/>
              </w:rPr>
              <w:t>п</w:t>
            </w:r>
            <w:proofErr w:type="gramEnd"/>
            <w:r w:rsidRPr="00E5491A">
              <w:rPr>
                <w:szCs w:val="22"/>
              </w:rPr>
              <w:t>/п</w:t>
            </w:r>
          </w:p>
        </w:tc>
        <w:tc>
          <w:tcPr>
            <w:tcW w:w="2724" w:type="dxa"/>
          </w:tcPr>
          <w:p w:rsidR="00E44741" w:rsidRPr="00E5491A" w:rsidRDefault="00E44741" w:rsidP="0041119E">
            <w:pPr>
              <w:pStyle w:val="ae"/>
              <w:spacing w:before="0" w:after="0"/>
              <w:rPr>
                <w:szCs w:val="22"/>
              </w:rPr>
            </w:pPr>
            <w:r w:rsidRPr="00E5491A">
              <w:rPr>
                <w:szCs w:val="22"/>
              </w:rPr>
              <w:t>Вид работ</w:t>
            </w:r>
          </w:p>
        </w:tc>
        <w:tc>
          <w:tcPr>
            <w:tcW w:w="1049" w:type="dxa"/>
          </w:tcPr>
          <w:p w:rsidR="00E44741" w:rsidRPr="00E5491A" w:rsidRDefault="00E44741" w:rsidP="0041119E">
            <w:pPr>
              <w:pStyle w:val="ae"/>
              <w:spacing w:before="0" w:after="0"/>
              <w:rPr>
                <w:szCs w:val="22"/>
              </w:rPr>
            </w:pPr>
            <w:r w:rsidRPr="00E5491A">
              <w:rPr>
                <w:szCs w:val="22"/>
              </w:rPr>
              <w:t>Ед. изм.</w:t>
            </w:r>
          </w:p>
        </w:tc>
        <w:tc>
          <w:tcPr>
            <w:tcW w:w="1078" w:type="dxa"/>
          </w:tcPr>
          <w:p w:rsidR="00E44741" w:rsidRPr="00E5491A" w:rsidRDefault="00E44741" w:rsidP="0041119E">
            <w:pPr>
              <w:pStyle w:val="ae"/>
              <w:spacing w:before="0" w:after="0"/>
              <w:rPr>
                <w:szCs w:val="22"/>
              </w:rPr>
            </w:pPr>
            <w:r w:rsidRPr="00E5491A">
              <w:rPr>
                <w:szCs w:val="22"/>
              </w:rPr>
              <w:t>Кол-во</w:t>
            </w:r>
          </w:p>
        </w:tc>
        <w:tc>
          <w:tcPr>
            <w:tcW w:w="1581" w:type="dxa"/>
          </w:tcPr>
          <w:p w:rsidR="00E44741" w:rsidRPr="00E5491A" w:rsidRDefault="00E44741" w:rsidP="0041119E">
            <w:pPr>
              <w:pStyle w:val="ae"/>
              <w:spacing w:before="0" w:after="0"/>
              <w:rPr>
                <w:szCs w:val="22"/>
              </w:rPr>
            </w:pPr>
            <w:r w:rsidRPr="00E5491A">
              <w:rPr>
                <w:szCs w:val="22"/>
              </w:rPr>
              <w:t>Единичная расценка, руб. (без НДС)</w:t>
            </w:r>
          </w:p>
        </w:tc>
        <w:tc>
          <w:tcPr>
            <w:tcW w:w="1563" w:type="dxa"/>
          </w:tcPr>
          <w:p w:rsidR="00E44741" w:rsidRPr="00E5491A" w:rsidRDefault="00E44741" w:rsidP="0041119E">
            <w:pPr>
              <w:pStyle w:val="ae"/>
              <w:spacing w:before="0" w:after="0"/>
              <w:rPr>
                <w:szCs w:val="22"/>
              </w:rPr>
            </w:pPr>
            <w:r w:rsidRPr="00E5491A">
              <w:rPr>
                <w:szCs w:val="22"/>
              </w:rPr>
              <w:t>Общая стоимость, руб. (без НДС)</w:t>
            </w:r>
          </w:p>
        </w:tc>
        <w:tc>
          <w:tcPr>
            <w:tcW w:w="1612" w:type="dxa"/>
          </w:tcPr>
          <w:p w:rsidR="00E44741" w:rsidRPr="00E5491A" w:rsidRDefault="00E44741" w:rsidP="0041119E">
            <w:pPr>
              <w:pStyle w:val="ae"/>
              <w:spacing w:before="0" w:after="0"/>
              <w:rPr>
                <w:szCs w:val="22"/>
              </w:rPr>
            </w:pPr>
            <w:r w:rsidRPr="00E5491A">
              <w:rPr>
                <w:szCs w:val="22"/>
              </w:rPr>
              <w:t>Примечания</w:t>
            </w:r>
          </w:p>
        </w:tc>
      </w:tr>
      <w:tr w:rsidR="00E44741" w:rsidRPr="00E5491A">
        <w:trPr>
          <w:trHeight w:val="277"/>
        </w:trPr>
        <w:tc>
          <w:tcPr>
            <w:tcW w:w="578" w:type="dxa"/>
          </w:tcPr>
          <w:p w:rsidR="00E44741" w:rsidRPr="00E5491A" w:rsidRDefault="00E44741" w:rsidP="000C0E29">
            <w:pPr>
              <w:pStyle w:val="af1"/>
              <w:numPr>
                <w:ilvl w:val="0"/>
                <w:numId w:val="25"/>
              </w:numPr>
              <w:spacing w:before="0" w:after="0"/>
              <w:ind w:left="0"/>
              <w:rPr>
                <w:color w:val="000000"/>
                <w:sz w:val="22"/>
                <w:szCs w:val="22"/>
              </w:rPr>
            </w:pPr>
          </w:p>
        </w:tc>
        <w:tc>
          <w:tcPr>
            <w:tcW w:w="2724" w:type="dxa"/>
          </w:tcPr>
          <w:p w:rsidR="00E44741" w:rsidRPr="00E5491A" w:rsidRDefault="00E44741" w:rsidP="0041119E">
            <w:pPr>
              <w:pStyle w:val="af1"/>
              <w:spacing w:before="0" w:after="0"/>
              <w:rPr>
                <w:color w:val="000000"/>
                <w:sz w:val="22"/>
                <w:szCs w:val="22"/>
              </w:rPr>
            </w:pPr>
          </w:p>
        </w:tc>
        <w:tc>
          <w:tcPr>
            <w:tcW w:w="1049" w:type="dxa"/>
          </w:tcPr>
          <w:p w:rsidR="00E44741" w:rsidRPr="00E5491A" w:rsidRDefault="00E44741" w:rsidP="0041119E">
            <w:pPr>
              <w:pStyle w:val="af1"/>
              <w:spacing w:before="0" w:after="0"/>
              <w:rPr>
                <w:color w:val="000000"/>
                <w:sz w:val="22"/>
                <w:szCs w:val="22"/>
              </w:rPr>
            </w:pPr>
          </w:p>
        </w:tc>
        <w:tc>
          <w:tcPr>
            <w:tcW w:w="1078" w:type="dxa"/>
          </w:tcPr>
          <w:p w:rsidR="00E44741" w:rsidRPr="00E5491A" w:rsidRDefault="00E44741" w:rsidP="0041119E">
            <w:pPr>
              <w:pStyle w:val="af1"/>
              <w:spacing w:before="0" w:after="0"/>
              <w:rPr>
                <w:color w:val="000000"/>
                <w:sz w:val="22"/>
                <w:szCs w:val="22"/>
              </w:rPr>
            </w:pPr>
          </w:p>
        </w:tc>
        <w:tc>
          <w:tcPr>
            <w:tcW w:w="1581" w:type="dxa"/>
          </w:tcPr>
          <w:p w:rsidR="00E44741" w:rsidRPr="00E5491A" w:rsidRDefault="00E44741" w:rsidP="0041119E">
            <w:pPr>
              <w:pStyle w:val="af1"/>
              <w:spacing w:before="0" w:after="0"/>
              <w:rPr>
                <w:color w:val="000000"/>
                <w:sz w:val="22"/>
                <w:szCs w:val="22"/>
              </w:rPr>
            </w:pPr>
          </w:p>
        </w:tc>
        <w:tc>
          <w:tcPr>
            <w:tcW w:w="1563" w:type="dxa"/>
          </w:tcPr>
          <w:p w:rsidR="00E44741" w:rsidRPr="00E5491A" w:rsidRDefault="00E44741" w:rsidP="0041119E">
            <w:pPr>
              <w:pStyle w:val="af1"/>
              <w:spacing w:before="0" w:after="0"/>
              <w:jc w:val="right"/>
              <w:rPr>
                <w:color w:val="000000"/>
                <w:sz w:val="22"/>
                <w:szCs w:val="22"/>
              </w:rPr>
            </w:pPr>
          </w:p>
        </w:tc>
        <w:tc>
          <w:tcPr>
            <w:tcW w:w="1612" w:type="dxa"/>
          </w:tcPr>
          <w:p w:rsidR="00E44741" w:rsidRPr="00E5491A" w:rsidRDefault="00E44741" w:rsidP="0041119E">
            <w:pPr>
              <w:pStyle w:val="af1"/>
              <w:spacing w:before="0" w:after="0"/>
              <w:rPr>
                <w:color w:val="000000"/>
                <w:sz w:val="22"/>
                <w:szCs w:val="22"/>
              </w:rPr>
            </w:pPr>
          </w:p>
        </w:tc>
      </w:tr>
      <w:tr w:rsidR="00E44741" w:rsidRPr="00E5491A">
        <w:trPr>
          <w:trHeight w:val="277"/>
        </w:trPr>
        <w:tc>
          <w:tcPr>
            <w:tcW w:w="578" w:type="dxa"/>
          </w:tcPr>
          <w:p w:rsidR="00E44741" w:rsidRPr="00E5491A" w:rsidRDefault="00E44741" w:rsidP="000C0E29">
            <w:pPr>
              <w:pStyle w:val="af1"/>
              <w:numPr>
                <w:ilvl w:val="0"/>
                <w:numId w:val="25"/>
              </w:numPr>
              <w:spacing w:before="0" w:after="0"/>
              <w:ind w:left="0"/>
              <w:rPr>
                <w:color w:val="000000"/>
                <w:sz w:val="22"/>
                <w:szCs w:val="22"/>
              </w:rPr>
            </w:pPr>
          </w:p>
        </w:tc>
        <w:tc>
          <w:tcPr>
            <w:tcW w:w="2724" w:type="dxa"/>
          </w:tcPr>
          <w:p w:rsidR="00E44741" w:rsidRPr="00E5491A" w:rsidRDefault="00E44741" w:rsidP="0041119E">
            <w:pPr>
              <w:pStyle w:val="af1"/>
              <w:spacing w:before="0" w:after="0"/>
              <w:rPr>
                <w:color w:val="000000"/>
                <w:sz w:val="22"/>
                <w:szCs w:val="22"/>
              </w:rPr>
            </w:pPr>
          </w:p>
        </w:tc>
        <w:tc>
          <w:tcPr>
            <w:tcW w:w="1049" w:type="dxa"/>
          </w:tcPr>
          <w:p w:rsidR="00E44741" w:rsidRPr="00E5491A" w:rsidRDefault="00E44741" w:rsidP="0041119E">
            <w:pPr>
              <w:pStyle w:val="af1"/>
              <w:spacing w:before="0" w:after="0"/>
              <w:rPr>
                <w:color w:val="000000"/>
                <w:sz w:val="22"/>
                <w:szCs w:val="22"/>
              </w:rPr>
            </w:pPr>
          </w:p>
        </w:tc>
        <w:tc>
          <w:tcPr>
            <w:tcW w:w="1078" w:type="dxa"/>
          </w:tcPr>
          <w:p w:rsidR="00E44741" w:rsidRPr="00E5491A" w:rsidRDefault="00E44741" w:rsidP="0041119E">
            <w:pPr>
              <w:pStyle w:val="af1"/>
              <w:spacing w:before="0" w:after="0"/>
              <w:rPr>
                <w:color w:val="000000"/>
                <w:sz w:val="22"/>
                <w:szCs w:val="22"/>
              </w:rPr>
            </w:pPr>
          </w:p>
        </w:tc>
        <w:tc>
          <w:tcPr>
            <w:tcW w:w="1581" w:type="dxa"/>
          </w:tcPr>
          <w:p w:rsidR="00E44741" w:rsidRPr="00E5491A" w:rsidRDefault="00E44741" w:rsidP="0041119E">
            <w:pPr>
              <w:pStyle w:val="af1"/>
              <w:spacing w:before="0" w:after="0"/>
              <w:rPr>
                <w:color w:val="000000"/>
                <w:sz w:val="22"/>
                <w:szCs w:val="22"/>
              </w:rPr>
            </w:pPr>
          </w:p>
        </w:tc>
        <w:tc>
          <w:tcPr>
            <w:tcW w:w="1563" w:type="dxa"/>
          </w:tcPr>
          <w:p w:rsidR="00E44741" w:rsidRPr="00E5491A" w:rsidRDefault="00E44741" w:rsidP="0041119E">
            <w:pPr>
              <w:pStyle w:val="af1"/>
              <w:spacing w:before="0" w:after="0"/>
              <w:jc w:val="right"/>
              <w:rPr>
                <w:color w:val="000000"/>
                <w:sz w:val="22"/>
                <w:szCs w:val="22"/>
              </w:rPr>
            </w:pPr>
          </w:p>
        </w:tc>
        <w:tc>
          <w:tcPr>
            <w:tcW w:w="1612" w:type="dxa"/>
          </w:tcPr>
          <w:p w:rsidR="00E44741" w:rsidRPr="00E5491A" w:rsidRDefault="00E44741" w:rsidP="0041119E">
            <w:pPr>
              <w:pStyle w:val="af1"/>
              <w:spacing w:before="0" w:after="0"/>
              <w:rPr>
                <w:color w:val="000000"/>
                <w:sz w:val="22"/>
                <w:szCs w:val="22"/>
              </w:rPr>
            </w:pPr>
          </w:p>
        </w:tc>
      </w:tr>
      <w:tr w:rsidR="00E44741" w:rsidRPr="00E5491A">
        <w:trPr>
          <w:trHeight w:val="491"/>
        </w:trPr>
        <w:tc>
          <w:tcPr>
            <w:tcW w:w="578" w:type="dxa"/>
          </w:tcPr>
          <w:p w:rsidR="00E44741" w:rsidRPr="00E5491A" w:rsidRDefault="00E44741" w:rsidP="0041119E">
            <w:pPr>
              <w:pStyle w:val="af1"/>
              <w:spacing w:before="0" w:after="0"/>
              <w:rPr>
                <w:color w:val="000000"/>
                <w:sz w:val="22"/>
                <w:szCs w:val="22"/>
              </w:rPr>
            </w:pPr>
            <w:r w:rsidRPr="00E5491A">
              <w:rPr>
                <w:color w:val="000000"/>
                <w:sz w:val="22"/>
                <w:szCs w:val="22"/>
              </w:rPr>
              <w:t>…</w:t>
            </w:r>
          </w:p>
        </w:tc>
        <w:tc>
          <w:tcPr>
            <w:tcW w:w="2724" w:type="dxa"/>
          </w:tcPr>
          <w:p w:rsidR="00E44741" w:rsidRPr="00E5491A" w:rsidRDefault="00E44741" w:rsidP="0041119E">
            <w:pPr>
              <w:pStyle w:val="af1"/>
              <w:spacing w:before="0" w:after="0"/>
              <w:rPr>
                <w:color w:val="000000"/>
                <w:sz w:val="22"/>
                <w:szCs w:val="22"/>
              </w:rPr>
            </w:pPr>
            <w:r w:rsidRPr="00E5491A">
              <w:rPr>
                <w:color w:val="000000"/>
                <w:sz w:val="22"/>
                <w:szCs w:val="22"/>
              </w:rPr>
              <w:t>Оборудование и материалы</w:t>
            </w:r>
          </w:p>
        </w:tc>
        <w:tc>
          <w:tcPr>
            <w:tcW w:w="1049" w:type="dxa"/>
          </w:tcPr>
          <w:p w:rsidR="00E44741" w:rsidRPr="00E5491A" w:rsidRDefault="00E44741" w:rsidP="0041119E">
            <w:pPr>
              <w:pStyle w:val="af1"/>
              <w:spacing w:before="0" w:after="0"/>
              <w:rPr>
                <w:color w:val="000000"/>
                <w:sz w:val="22"/>
                <w:szCs w:val="22"/>
              </w:rPr>
            </w:pPr>
            <w:r w:rsidRPr="00E5491A">
              <w:rPr>
                <w:b/>
                <w:color w:val="000000"/>
                <w:sz w:val="22"/>
                <w:szCs w:val="22"/>
              </w:rPr>
              <w:t>х</w:t>
            </w:r>
          </w:p>
        </w:tc>
        <w:tc>
          <w:tcPr>
            <w:tcW w:w="1078" w:type="dxa"/>
          </w:tcPr>
          <w:p w:rsidR="00E44741" w:rsidRPr="00E5491A" w:rsidRDefault="00E44741" w:rsidP="0041119E">
            <w:pPr>
              <w:pStyle w:val="af1"/>
              <w:spacing w:before="0" w:after="0"/>
              <w:rPr>
                <w:color w:val="000000"/>
                <w:sz w:val="22"/>
                <w:szCs w:val="22"/>
              </w:rPr>
            </w:pPr>
            <w:r w:rsidRPr="00E5491A">
              <w:rPr>
                <w:b/>
                <w:color w:val="000000"/>
                <w:sz w:val="22"/>
                <w:szCs w:val="22"/>
              </w:rPr>
              <w:t>х</w:t>
            </w:r>
          </w:p>
        </w:tc>
        <w:tc>
          <w:tcPr>
            <w:tcW w:w="1581" w:type="dxa"/>
          </w:tcPr>
          <w:p w:rsidR="00E44741" w:rsidRPr="00E5491A" w:rsidRDefault="00E44741" w:rsidP="0041119E">
            <w:pPr>
              <w:pStyle w:val="af1"/>
              <w:spacing w:before="0" w:after="0"/>
              <w:rPr>
                <w:color w:val="000000"/>
                <w:sz w:val="22"/>
                <w:szCs w:val="22"/>
              </w:rPr>
            </w:pPr>
            <w:r w:rsidRPr="00E5491A">
              <w:rPr>
                <w:b/>
                <w:color w:val="000000"/>
                <w:sz w:val="22"/>
                <w:szCs w:val="22"/>
              </w:rPr>
              <w:t>х</w:t>
            </w:r>
          </w:p>
        </w:tc>
        <w:tc>
          <w:tcPr>
            <w:tcW w:w="1563" w:type="dxa"/>
          </w:tcPr>
          <w:p w:rsidR="00E44741" w:rsidRPr="00E5491A" w:rsidRDefault="00E44741" w:rsidP="0041119E">
            <w:pPr>
              <w:pStyle w:val="af1"/>
              <w:spacing w:before="0" w:after="0"/>
              <w:jc w:val="right"/>
              <w:rPr>
                <w:color w:val="000000"/>
                <w:sz w:val="22"/>
                <w:szCs w:val="22"/>
              </w:rPr>
            </w:pPr>
          </w:p>
        </w:tc>
        <w:tc>
          <w:tcPr>
            <w:tcW w:w="1612" w:type="dxa"/>
          </w:tcPr>
          <w:p w:rsidR="00E44741" w:rsidRPr="00E5491A" w:rsidRDefault="00E44741" w:rsidP="0041119E">
            <w:pPr>
              <w:pStyle w:val="af1"/>
              <w:spacing w:before="0" w:after="0"/>
              <w:rPr>
                <w:color w:val="000000"/>
                <w:sz w:val="22"/>
                <w:szCs w:val="22"/>
              </w:rPr>
            </w:pPr>
          </w:p>
        </w:tc>
      </w:tr>
      <w:tr w:rsidR="00E44741" w:rsidRPr="00E5491A">
        <w:trPr>
          <w:trHeight w:val="277"/>
        </w:trPr>
        <w:tc>
          <w:tcPr>
            <w:tcW w:w="578" w:type="dxa"/>
          </w:tcPr>
          <w:p w:rsidR="00E44741" w:rsidRPr="00E5491A" w:rsidRDefault="00E44741" w:rsidP="0041119E">
            <w:pPr>
              <w:pStyle w:val="af1"/>
              <w:spacing w:before="0" w:after="0"/>
              <w:rPr>
                <w:color w:val="000000"/>
                <w:sz w:val="22"/>
                <w:szCs w:val="22"/>
              </w:rPr>
            </w:pPr>
            <w:r w:rsidRPr="00E5491A">
              <w:rPr>
                <w:color w:val="000000"/>
                <w:sz w:val="22"/>
                <w:szCs w:val="22"/>
              </w:rPr>
              <w:t>…</w:t>
            </w:r>
          </w:p>
        </w:tc>
        <w:tc>
          <w:tcPr>
            <w:tcW w:w="2724" w:type="dxa"/>
          </w:tcPr>
          <w:p w:rsidR="00E44741" w:rsidRPr="00E5491A" w:rsidRDefault="00E44741" w:rsidP="0041119E">
            <w:pPr>
              <w:pStyle w:val="af1"/>
              <w:spacing w:before="0" w:after="0"/>
              <w:rPr>
                <w:color w:val="000000"/>
                <w:sz w:val="22"/>
                <w:szCs w:val="22"/>
              </w:rPr>
            </w:pPr>
          </w:p>
        </w:tc>
        <w:tc>
          <w:tcPr>
            <w:tcW w:w="1049" w:type="dxa"/>
          </w:tcPr>
          <w:p w:rsidR="00E44741" w:rsidRPr="00E5491A" w:rsidRDefault="00E44741" w:rsidP="0041119E">
            <w:pPr>
              <w:pStyle w:val="af1"/>
              <w:spacing w:before="0" w:after="0"/>
              <w:rPr>
                <w:color w:val="000000"/>
                <w:sz w:val="22"/>
                <w:szCs w:val="22"/>
              </w:rPr>
            </w:pPr>
          </w:p>
        </w:tc>
        <w:tc>
          <w:tcPr>
            <w:tcW w:w="1078" w:type="dxa"/>
          </w:tcPr>
          <w:p w:rsidR="00E44741" w:rsidRPr="00E5491A" w:rsidRDefault="00E44741" w:rsidP="0041119E">
            <w:pPr>
              <w:pStyle w:val="af1"/>
              <w:spacing w:before="0" w:after="0"/>
              <w:rPr>
                <w:color w:val="000000"/>
                <w:sz w:val="22"/>
                <w:szCs w:val="22"/>
              </w:rPr>
            </w:pPr>
          </w:p>
        </w:tc>
        <w:tc>
          <w:tcPr>
            <w:tcW w:w="1581" w:type="dxa"/>
          </w:tcPr>
          <w:p w:rsidR="00E44741" w:rsidRPr="00E5491A" w:rsidRDefault="00E44741" w:rsidP="0041119E">
            <w:pPr>
              <w:pStyle w:val="af1"/>
              <w:spacing w:before="0" w:after="0"/>
              <w:rPr>
                <w:color w:val="000000"/>
                <w:sz w:val="22"/>
                <w:szCs w:val="22"/>
              </w:rPr>
            </w:pPr>
          </w:p>
        </w:tc>
        <w:tc>
          <w:tcPr>
            <w:tcW w:w="1563" w:type="dxa"/>
          </w:tcPr>
          <w:p w:rsidR="00E44741" w:rsidRPr="00E5491A" w:rsidRDefault="00E44741" w:rsidP="0041119E">
            <w:pPr>
              <w:pStyle w:val="af1"/>
              <w:spacing w:before="0" w:after="0"/>
              <w:jc w:val="right"/>
              <w:rPr>
                <w:color w:val="000000"/>
                <w:sz w:val="22"/>
                <w:szCs w:val="22"/>
              </w:rPr>
            </w:pPr>
          </w:p>
        </w:tc>
        <w:tc>
          <w:tcPr>
            <w:tcW w:w="1612" w:type="dxa"/>
          </w:tcPr>
          <w:p w:rsidR="00E44741" w:rsidRPr="00E5491A" w:rsidRDefault="00E44741" w:rsidP="0041119E">
            <w:pPr>
              <w:pStyle w:val="af1"/>
              <w:spacing w:before="0" w:after="0"/>
              <w:rPr>
                <w:color w:val="000000"/>
                <w:sz w:val="22"/>
                <w:szCs w:val="22"/>
              </w:rPr>
            </w:pPr>
          </w:p>
        </w:tc>
      </w:tr>
      <w:tr w:rsidR="00E44741" w:rsidRPr="00E5491A">
        <w:trPr>
          <w:trHeight w:val="277"/>
        </w:trPr>
        <w:tc>
          <w:tcPr>
            <w:tcW w:w="5429" w:type="dxa"/>
            <w:gridSpan w:val="4"/>
          </w:tcPr>
          <w:p w:rsidR="00E44741" w:rsidRPr="00E5491A" w:rsidRDefault="00E44741" w:rsidP="0041119E">
            <w:pPr>
              <w:pStyle w:val="af1"/>
              <w:spacing w:before="0" w:after="0"/>
              <w:jc w:val="center"/>
              <w:rPr>
                <w:color w:val="000000"/>
                <w:sz w:val="22"/>
                <w:szCs w:val="22"/>
              </w:rPr>
            </w:pPr>
            <w:r w:rsidRPr="00E5491A">
              <w:rPr>
                <w:b/>
                <w:bCs/>
                <w:color w:val="000000"/>
                <w:sz w:val="22"/>
                <w:szCs w:val="22"/>
              </w:rPr>
              <w:t>ИТОГО без НДС, руб.</w:t>
            </w:r>
          </w:p>
        </w:tc>
        <w:tc>
          <w:tcPr>
            <w:tcW w:w="1581" w:type="dxa"/>
          </w:tcPr>
          <w:p w:rsidR="00E44741" w:rsidRPr="00E5491A" w:rsidRDefault="00E44741" w:rsidP="0041119E">
            <w:pPr>
              <w:pStyle w:val="af1"/>
              <w:spacing w:before="0" w:after="0"/>
              <w:jc w:val="center"/>
              <w:rPr>
                <w:b/>
                <w:color w:val="000000"/>
                <w:sz w:val="22"/>
                <w:szCs w:val="22"/>
              </w:rPr>
            </w:pPr>
            <w:r w:rsidRPr="00E5491A">
              <w:rPr>
                <w:b/>
                <w:color w:val="000000"/>
                <w:sz w:val="22"/>
                <w:szCs w:val="22"/>
              </w:rPr>
              <w:t>х</w:t>
            </w:r>
          </w:p>
        </w:tc>
        <w:tc>
          <w:tcPr>
            <w:tcW w:w="1563" w:type="dxa"/>
          </w:tcPr>
          <w:p w:rsidR="00E44741" w:rsidRPr="00E5491A" w:rsidRDefault="00E44741" w:rsidP="0041119E">
            <w:pPr>
              <w:pStyle w:val="af1"/>
              <w:spacing w:before="0" w:after="0"/>
              <w:jc w:val="right"/>
              <w:rPr>
                <w:b/>
                <w:color w:val="000000"/>
                <w:sz w:val="22"/>
                <w:szCs w:val="22"/>
              </w:rPr>
            </w:pPr>
          </w:p>
        </w:tc>
        <w:tc>
          <w:tcPr>
            <w:tcW w:w="1612" w:type="dxa"/>
          </w:tcPr>
          <w:p w:rsidR="00E44741" w:rsidRPr="00E5491A" w:rsidRDefault="00E44741" w:rsidP="0041119E">
            <w:pPr>
              <w:pStyle w:val="af1"/>
              <w:spacing w:before="0" w:after="0"/>
              <w:jc w:val="center"/>
              <w:rPr>
                <w:b/>
                <w:color w:val="000000"/>
                <w:sz w:val="22"/>
                <w:szCs w:val="22"/>
              </w:rPr>
            </w:pPr>
          </w:p>
        </w:tc>
      </w:tr>
      <w:tr w:rsidR="00E44741" w:rsidRPr="00E5491A">
        <w:trPr>
          <w:trHeight w:val="277"/>
        </w:trPr>
        <w:tc>
          <w:tcPr>
            <w:tcW w:w="5429" w:type="dxa"/>
            <w:gridSpan w:val="4"/>
          </w:tcPr>
          <w:p w:rsidR="00E44741" w:rsidRPr="00E5491A" w:rsidRDefault="00E44741" w:rsidP="0041119E">
            <w:pPr>
              <w:pStyle w:val="af1"/>
              <w:spacing w:before="0" w:after="0"/>
              <w:jc w:val="center"/>
              <w:rPr>
                <w:color w:val="000000"/>
                <w:sz w:val="22"/>
                <w:szCs w:val="22"/>
              </w:rPr>
            </w:pPr>
            <w:r w:rsidRPr="00E5491A">
              <w:rPr>
                <w:b/>
                <w:bCs/>
                <w:color w:val="000000"/>
                <w:sz w:val="22"/>
                <w:szCs w:val="22"/>
              </w:rPr>
              <w:t>НДС, руб.</w:t>
            </w:r>
          </w:p>
        </w:tc>
        <w:tc>
          <w:tcPr>
            <w:tcW w:w="1581" w:type="dxa"/>
          </w:tcPr>
          <w:p w:rsidR="00E44741" w:rsidRPr="00E5491A" w:rsidRDefault="00E44741" w:rsidP="0041119E">
            <w:pPr>
              <w:pStyle w:val="af1"/>
              <w:spacing w:before="0" w:after="0"/>
              <w:jc w:val="center"/>
              <w:rPr>
                <w:b/>
                <w:color w:val="000000"/>
                <w:sz w:val="22"/>
                <w:szCs w:val="22"/>
              </w:rPr>
            </w:pPr>
            <w:r w:rsidRPr="00E5491A">
              <w:rPr>
                <w:b/>
                <w:color w:val="000000"/>
                <w:sz w:val="22"/>
                <w:szCs w:val="22"/>
              </w:rPr>
              <w:t>х</w:t>
            </w:r>
          </w:p>
        </w:tc>
        <w:tc>
          <w:tcPr>
            <w:tcW w:w="1563" w:type="dxa"/>
          </w:tcPr>
          <w:p w:rsidR="00E44741" w:rsidRPr="00E5491A" w:rsidRDefault="00E44741" w:rsidP="0041119E">
            <w:pPr>
              <w:pStyle w:val="af1"/>
              <w:spacing w:before="0" w:after="0"/>
              <w:jc w:val="right"/>
              <w:rPr>
                <w:b/>
                <w:color w:val="000000"/>
                <w:sz w:val="22"/>
                <w:szCs w:val="22"/>
              </w:rPr>
            </w:pPr>
          </w:p>
        </w:tc>
        <w:tc>
          <w:tcPr>
            <w:tcW w:w="1612" w:type="dxa"/>
          </w:tcPr>
          <w:p w:rsidR="00E44741" w:rsidRPr="00E5491A" w:rsidRDefault="00E44741" w:rsidP="0041119E">
            <w:pPr>
              <w:pStyle w:val="af1"/>
              <w:spacing w:before="0" w:after="0"/>
              <w:jc w:val="center"/>
              <w:rPr>
                <w:b/>
                <w:color w:val="000000"/>
                <w:sz w:val="22"/>
                <w:szCs w:val="22"/>
              </w:rPr>
            </w:pPr>
          </w:p>
        </w:tc>
      </w:tr>
      <w:tr w:rsidR="00E44741" w:rsidRPr="00E5491A">
        <w:trPr>
          <w:trHeight w:val="277"/>
        </w:trPr>
        <w:tc>
          <w:tcPr>
            <w:tcW w:w="5429" w:type="dxa"/>
            <w:gridSpan w:val="4"/>
          </w:tcPr>
          <w:p w:rsidR="00E44741" w:rsidRPr="00E5491A" w:rsidRDefault="00E44741" w:rsidP="0041119E">
            <w:pPr>
              <w:pStyle w:val="af1"/>
              <w:spacing w:before="0" w:after="0"/>
              <w:jc w:val="center"/>
              <w:rPr>
                <w:color w:val="000000"/>
                <w:sz w:val="22"/>
                <w:szCs w:val="22"/>
              </w:rPr>
            </w:pPr>
            <w:r w:rsidRPr="00E5491A">
              <w:rPr>
                <w:b/>
                <w:bCs/>
                <w:color w:val="000000"/>
                <w:sz w:val="22"/>
                <w:szCs w:val="22"/>
              </w:rPr>
              <w:t>ИТОГО с НДС, руб.</w:t>
            </w:r>
          </w:p>
        </w:tc>
        <w:tc>
          <w:tcPr>
            <w:tcW w:w="1581" w:type="dxa"/>
          </w:tcPr>
          <w:p w:rsidR="00E44741" w:rsidRPr="00E5491A" w:rsidRDefault="00E44741" w:rsidP="0041119E">
            <w:pPr>
              <w:pStyle w:val="af1"/>
              <w:spacing w:before="0" w:after="0"/>
              <w:jc w:val="center"/>
              <w:rPr>
                <w:b/>
                <w:color w:val="000000"/>
                <w:sz w:val="22"/>
                <w:szCs w:val="22"/>
              </w:rPr>
            </w:pPr>
            <w:r w:rsidRPr="00E5491A">
              <w:rPr>
                <w:b/>
                <w:color w:val="000000"/>
                <w:sz w:val="22"/>
                <w:szCs w:val="22"/>
              </w:rPr>
              <w:t>х</w:t>
            </w:r>
          </w:p>
        </w:tc>
        <w:tc>
          <w:tcPr>
            <w:tcW w:w="1563" w:type="dxa"/>
          </w:tcPr>
          <w:p w:rsidR="00E44741" w:rsidRPr="00E5491A" w:rsidRDefault="00E44741" w:rsidP="0041119E">
            <w:pPr>
              <w:pStyle w:val="af1"/>
              <w:spacing w:before="0" w:after="0"/>
              <w:jc w:val="right"/>
              <w:rPr>
                <w:b/>
                <w:color w:val="000000"/>
                <w:sz w:val="22"/>
                <w:szCs w:val="22"/>
              </w:rPr>
            </w:pPr>
          </w:p>
        </w:tc>
        <w:tc>
          <w:tcPr>
            <w:tcW w:w="1612" w:type="dxa"/>
          </w:tcPr>
          <w:p w:rsidR="00E44741" w:rsidRPr="00E5491A" w:rsidRDefault="00E44741" w:rsidP="0041119E">
            <w:pPr>
              <w:pStyle w:val="af1"/>
              <w:spacing w:before="0" w:after="0"/>
              <w:jc w:val="center"/>
              <w:rPr>
                <w:b/>
                <w:color w:val="000000"/>
                <w:sz w:val="22"/>
                <w:szCs w:val="22"/>
              </w:rPr>
            </w:pPr>
          </w:p>
        </w:tc>
      </w:tr>
    </w:tbl>
    <w:p w:rsidR="00E44741" w:rsidRPr="00E5491A" w:rsidRDefault="00E44741" w:rsidP="00E44741">
      <w:pPr>
        <w:spacing w:line="240" w:lineRule="auto"/>
        <w:ind w:firstLine="0"/>
        <w:rPr>
          <w:b/>
          <w:color w:val="000000"/>
          <w:sz w:val="22"/>
          <w:szCs w:val="22"/>
        </w:rPr>
      </w:pPr>
    </w:p>
    <w:p w:rsidR="00E44741" w:rsidRPr="00E5491A" w:rsidRDefault="00E44741" w:rsidP="00E44741">
      <w:pPr>
        <w:spacing w:line="240" w:lineRule="auto"/>
        <w:rPr>
          <w:sz w:val="22"/>
          <w:szCs w:val="22"/>
        </w:rPr>
      </w:pPr>
      <w:r w:rsidRPr="00E5491A">
        <w:rPr>
          <w:sz w:val="22"/>
          <w:szCs w:val="22"/>
        </w:rPr>
        <w:t>____________________________________</w:t>
      </w:r>
    </w:p>
    <w:p w:rsidR="00E44741" w:rsidRPr="00E5491A" w:rsidRDefault="00E44741" w:rsidP="00E44741">
      <w:pPr>
        <w:spacing w:line="240" w:lineRule="auto"/>
        <w:ind w:right="3684"/>
        <w:jc w:val="center"/>
        <w:rPr>
          <w:sz w:val="22"/>
          <w:szCs w:val="22"/>
          <w:vertAlign w:val="superscript"/>
        </w:rPr>
      </w:pPr>
      <w:r w:rsidRPr="00E5491A">
        <w:rPr>
          <w:sz w:val="22"/>
          <w:szCs w:val="22"/>
          <w:vertAlign w:val="superscript"/>
        </w:rPr>
        <w:t>(подпись, М.П.)</w:t>
      </w:r>
    </w:p>
    <w:p w:rsidR="00E44741" w:rsidRPr="00E5491A" w:rsidRDefault="00E44741" w:rsidP="00E44741">
      <w:pPr>
        <w:spacing w:line="240" w:lineRule="auto"/>
        <w:rPr>
          <w:sz w:val="22"/>
          <w:szCs w:val="22"/>
        </w:rPr>
      </w:pPr>
      <w:r w:rsidRPr="00E5491A">
        <w:rPr>
          <w:sz w:val="22"/>
          <w:szCs w:val="22"/>
        </w:rPr>
        <w:t>__________________________________</w:t>
      </w:r>
    </w:p>
    <w:p w:rsidR="00E44741" w:rsidRPr="00E5491A" w:rsidRDefault="00E44741" w:rsidP="00E44741">
      <w:pPr>
        <w:spacing w:line="240" w:lineRule="auto"/>
        <w:ind w:right="3684"/>
        <w:jc w:val="center"/>
        <w:rPr>
          <w:sz w:val="22"/>
          <w:szCs w:val="22"/>
          <w:vertAlign w:val="superscript"/>
        </w:rPr>
      </w:pPr>
      <w:r w:rsidRPr="00E5491A">
        <w:rPr>
          <w:sz w:val="22"/>
          <w:szCs w:val="22"/>
          <w:vertAlign w:val="superscript"/>
        </w:rPr>
        <w:t xml:space="preserve">(фамилия, имя, отчество </w:t>
      </w:r>
      <w:proofErr w:type="gramStart"/>
      <w:r w:rsidRPr="00E5491A">
        <w:rPr>
          <w:sz w:val="22"/>
          <w:szCs w:val="22"/>
          <w:vertAlign w:val="superscript"/>
        </w:rPr>
        <w:t>подписавшего</w:t>
      </w:r>
      <w:proofErr w:type="gramEnd"/>
      <w:r w:rsidRPr="00E5491A">
        <w:rPr>
          <w:sz w:val="22"/>
          <w:szCs w:val="22"/>
          <w:vertAlign w:val="superscript"/>
        </w:rPr>
        <w:t>, должность)</w:t>
      </w:r>
    </w:p>
    <w:p w:rsidR="00E44741" w:rsidRPr="00E5491A" w:rsidRDefault="00E44741" w:rsidP="00E44741">
      <w:pPr>
        <w:spacing w:line="240" w:lineRule="auto"/>
        <w:ind w:right="3684"/>
        <w:jc w:val="center"/>
        <w:rPr>
          <w:sz w:val="22"/>
          <w:szCs w:val="22"/>
          <w:vertAlign w:val="superscript"/>
        </w:rPr>
      </w:pPr>
    </w:p>
    <w:p w:rsidR="00E44741" w:rsidRPr="00E5491A" w:rsidRDefault="00E44741" w:rsidP="00E44741">
      <w:pPr>
        <w:pBdr>
          <w:bottom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конец формы</w:t>
      </w:r>
    </w:p>
    <w:p w:rsidR="00E44741" w:rsidRPr="00E5491A" w:rsidRDefault="00E44741" w:rsidP="00E44741">
      <w:pPr>
        <w:pStyle w:val="21"/>
        <w:pageBreakBefore/>
        <w:numPr>
          <w:ilvl w:val="2"/>
          <w:numId w:val="5"/>
        </w:numPr>
        <w:tabs>
          <w:tab w:val="clear" w:pos="1844"/>
          <w:tab w:val="num" w:pos="1134"/>
        </w:tabs>
        <w:ind w:left="1134"/>
        <w:rPr>
          <w:sz w:val="22"/>
          <w:szCs w:val="22"/>
        </w:rPr>
      </w:pPr>
      <w:bookmarkStart w:id="350" w:name="_Toc176073601"/>
      <w:r w:rsidRPr="00E5491A">
        <w:rPr>
          <w:sz w:val="22"/>
          <w:szCs w:val="22"/>
        </w:rPr>
        <w:lastRenderedPageBreak/>
        <w:t>Инструкции по заполнению</w:t>
      </w:r>
      <w:bookmarkEnd w:id="350"/>
    </w:p>
    <w:p w:rsidR="00E44741" w:rsidRPr="00E5491A" w:rsidRDefault="00C87D7C" w:rsidP="00E44741">
      <w:pPr>
        <w:pStyle w:val="a1"/>
        <w:numPr>
          <w:ilvl w:val="3"/>
          <w:numId w:val="5"/>
        </w:numPr>
        <w:spacing w:before="100" w:beforeAutospacing="1" w:line="240" w:lineRule="auto"/>
        <w:rPr>
          <w:sz w:val="22"/>
          <w:szCs w:val="22"/>
        </w:rPr>
      </w:pPr>
      <w:r>
        <w:rPr>
          <w:sz w:val="22"/>
          <w:szCs w:val="22"/>
        </w:rPr>
        <w:t>Подрядчик</w:t>
      </w:r>
      <w:r w:rsidR="00E44741" w:rsidRPr="00E5491A">
        <w:rPr>
          <w:sz w:val="22"/>
          <w:szCs w:val="22"/>
        </w:rPr>
        <w:t xml:space="preserve"> указывает дату и номер Предложения в соответствии с письмом о подаче оферты (подраздел </w:t>
      </w:r>
      <w:fldSimple w:instr=" REF _Ref55336310 \r \h  \* MERGEFORMAT ">
        <w:r w:rsidR="00E44741" w:rsidRPr="00E5491A">
          <w:rPr>
            <w:sz w:val="22"/>
            <w:szCs w:val="22"/>
          </w:rPr>
          <w:t>6.1</w:t>
        </w:r>
      </w:fldSimple>
      <w:r w:rsidR="00E44741" w:rsidRPr="00E5491A">
        <w:rPr>
          <w:sz w:val="22"/>
          <w:szCs w:val="22"/>
        </w:rPr>
        <w:t>).</w:t>
      </w:r>
    </w:p>
    <w:p w:rsidR="00E44741" w:rsidRPr="00E5491A" w:rsidRDefault="00C87D7C" w:rsidP="00E44741">
      <w:pPr>
        <w:pStyle w:val="a1"/>
        <w:numPr>
          <w:ilvl w:val="3"/>
          <w:numId w:val="5"/>
        </w:numPr>
        <w:tabs>
          <w:tab w:val="left" w:pos="1134"/>
        </w:tabs>
        <w:spacing w:before="100" w:beforeAutospacing="1" w:line="240" w:lineRule="auto"/>
        <w:rPr>
          <w:sz w:val="22"/>
          <w:szCs w:val="22"/>
        </w:rPr>
      </w:pPr>
      <w:r>
        <w:rPr>
          <w:sz w:val="22"/>
          <w:szCs w:val="22"/>
        </w:rPr>
        <w:t>Подрядчик</w:t>
      </w:r>
      <w:r w:rsidR="00E44741" w:rsidRPr="00E5491A">
        <w:rPr>
          <w:sz w:val="22"/>
          <w:szCs w:val="22"/>
        </w:rPr>
        <w:t xml:space="preserve"> указывает свое фирменное наименование (в т.ч. организационно-правовую форму) и свой адрес.</w:t>
      </w:r>
    </w:p>
    <w:p w:rsidR="00E44741" w:rsidRPr="00E5491A" w:rsidRDefault="00E44741" w:rsidP="00E44741">
      <w:pPr>
        <w:pStyle w:val="a1"/>
        <w:numPr>
          <w:ilvl w:val="3"/>
          <w:numId w:val="5"/>
        </w:numPr>
        <w:tabs>
          <w:tab w:val="left" w:pos="1134"/>
        </w:tabs>
        <w:spacing w:before="100" w:beforeAutospacing="1" w:line="240" w:lineRule="auto"/>
        <w:rPr>
          <w:sz w:val="22"/>
          <w:szCs w:val="22"/>
        </w:rPr>
      </w:pPr>
      <w:r w:rsidRPr="00E5491A">
        <w:rPr>
          <w:sz w:val="22"/>
          <w:szCs w:val="22"/>
        </w:rPr>
        <w:t>В Сводную таблицу стоимости работ приводятся соответственно наименование статьи расходов и величина расходов по этой статье. Также могут быть приведены примечания и комментарии.</w:t>
      </w:r>
    </w:p>
    <w:p w:rsidR="00E44741" w:rsidRPr="00E5491A" w:rsidRDefault="00E44741" w:rsidP="00E44741">
      <w:pPr>
        <w:pStyle w:val="a1"/>
        <w:numPr>
          <w:ilvl w:val="3"/>
          <w:numId w:val="5"/>
        </w:numPr>
        <w:spacing w:before="100" w:beforeAutospacing="1" w:line="240" w:lineRule="auto"/>
        <w:rPr>
          <w:sz w:val="22"/>
          <w:szCs w:val="22"/>
        </w:rPr>
      </w:pPr>
      <w:r w:rsidRPr="00E5491A">
        <w:rPr>
          <w:sz w:val="22"/>
          <w:szCs w:val="22"/>
        </w:rPr>
        <w:t xml:space="preserve">Сводная таблица стоимости работ будет служить основой для подготовки Договора. В этой связи в целях снижения общих затрат сил и времени Заказчика и </w:t>
      </w:r>
      <w:r w:rsidR="00C87D7C">
        <w:rPr>
          <w:sz w:val="22"/>
          <w:szCs w:val="22"/>
        </w:rPr>
        <w:t>Подрядчик</w:t>
      </w:r>
      <w:r w:rsidRPr="00E5491A">
        <w:rPr>
          <w:sz w:val="22"/>
          <w:szCs w:val="22"/>
        </w:rPr>
        <w:t>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w:t>
      </w:r>
    </w:p>
    <w:p w:rsidR="00E44741" w:rsidRPr="00E5491A" w:rsidRDefault="00E44741" w:rsidP="00E44741">
      <w:pPr>
        <w:pStyle w:val="a1"/>
        <w:numPr>
          <w:ilvl w:val="3"/>
          <w:numId w:val="5"/>
        </w:numPr>
        <w:spacing w:before="100" w:beforeAutospacing="1" w:line="240" w:lineRule="auto"/>
        <w:rPr>
          <w:sz w:val="22"/>
          <w:szCs w:val="22"/>
        </w:rPr>
      </w:pPr>
      <w:r w:rsidRPr="00E5491A">
        <w:rPr>
          <w:sz w:val="22"/>
          <w:szCs w:val="22"/>
        </w:rPr>
        <w:t>Все суммы в Сводной таблице стоимости работ должны быть представлены в формате  XXX XXX XXX,XX руб. напр</w:t>
      </w:r>
      <w:r w:rsidRPr="00E5491A">
        <w:rPr>
          <w:sz w:val="22"/>
          <w:szCs w:val="22"/>
        </w:rPr>
        <w:t>и</w:t>
      </w:r>
      <w:r w:rsidRPr="00E5491A">
        <w:rPr>
          <w:sz w:val="22"/>
          <w:szCs w:val="22"/>
        </w:rPr>
        <w:t>мер: «1 234 567,89 руб.» Округление, указанных сумм в Сводной таблице стоимости работ не допускается.</w:t>
      </w:r>
    </w:p>
    <w:p w:rsidR="00E44741" w:rsidRPr="00E5491A" w:rsidRDefault="00E44741" w:rsidP="00E44741">
      <w:pPr>
        <w:pStyle w:val="a1"/>
        <w:numPr>
          <w:ilvl w:val="3"/>
          <w:numId w:val="5"/>
        </w:numPr>
        <w:tabs>
          <w:tab w:val="left" w:pos="1134"/>
          <w:tab w:val="num" w:pos="2268"/>
        </w:tabs>
        <w:spacing w:before="100" w:beforeAutospacing="1" w:line="240" w:lineRule="auto"/>
        <w:rPr>
          <w:sz w:val="22"/>
          <w:szCs w:val="22"/>
        </w:rPr>
      </w:pPr>
      <w:r w:rsidRPr="00E5491A">
        <w:rPr>
          <w:sz w:val="22"/>
          <w:szCs w:val="22"/>
        </w:rPr>
        <w:t xml:space="preserve">Арифметические ошибки в Сводной таблице стоимости работ могут быть причиной отклонения предложений </w:t>
      </w:r>
      <w:r w:rsidR="00C87D7C">
        <w:rPr>
          <w:sz w:val="22"/>
          <w:szCs w:val="22"/>
        </w:rPr>
        <w:t>Подрядчик</w:t>
      </w:r>
      <w:r w:rsidRPr="00E5491A">
        <w:rPr>
          <w:sz w:val="22"/>
          <w:szCs w:val="22"/>
        </w:rPr>
        <w:t>а.</w:t>
      </w:r>
    </w:p>
    <w:p w:rsidR="00E44741" w:rsidRPr="00E5491A" w:rsidRDefault="00E44741" w:rsidP="00E44741">
      <w:pPr>
        <w:pStyle w:val="2"/>
        <w:pageBreakBefore/>
        <w:numPr>
          <w:ilvl w:val="1"/>
          <w:numId w:val="5"/>
        </w:numPr>
        <w:tabs>
          <w:tab w:val="clear" w:pos="1276"/>
          <w:tab w:val="num" w:pos="1134"/>
        </w:tabs>
        <w:spacing w:before="100" w:beforeAutospacing="1" w:after="100" w:afterAutospacing="1"/>
        <w:ind w:left="1134"/>
        <w:rPr>
          <w:color w:val="000000"/>
          <w:sz w:val="22"/>
          <w:szCs w:val="22"/>
        </w:rPr>
      </w:pPr>
      <w:bookmarkStart w:id="351" w:name="_Hlt22846931"/>
      <w:bookmarkStart w:id="352" w:name="_Ref93264992"/>
      <w:bookmarkStart w:id="353" w:name="_Ref93265116"/>
      <w:bookmarkStart w:id="354" w:name="_Toc176073602"/>
      <w:bookmarkStart w:id="355" w:name="_Toc188010789"/>
      <w:bookmarkStart w:id="356" w:name="_Toc262731830"/>
      <w:bookmarkStart w:id="357" w:name="_Toc332021204"/>
      <w:bookmarkEnd w:id="351"/>
      <w:r w:rsidRPr="00E5491A">
        <w:rPr>
          <w:color w:val="000000"/>
          <w:sz w:val="22"/>
          <w:szCs w:val="22"/>
        </w:rPr>
        <w:lastRenderedPageBreak/>
        <w:t xml:space="preserve">График оплаты выполнения работ (форма </w:t>
      </w:r>
      <w:r w:rsidRPr="00E5491A">
        <w:rPr>
          <w:color w:val="000000"/>
          <w:sz w:val="22"/>
          <w:szCs w:val="22"/>
        </w:rPr>
        <w:fldChar w:fldCharType="begin"/>
      </w:r>
      <w:r w:rsidRPr="00E5491A">
        <w:rPr>
          <w:color w:val="000000"/>
          <w:sz w:val="22"/>
          <w:szCs w:val="22"/>
        </w:rPr>
        <w:instrText xml:space="preserve"> SEQ форма \* ARABIC </w:instrText>
      </w:r>
      <w:r w:rsidRPr="00E5491A">
        <w:rPr>
          <w:color w:val="000000"/>
          <w:sz w:val="22"/>
          <w:szCs w:val="22"/>
        </w:rPr>
        <w:fldChar w:fldCharType="separate"/>
      </w:r>
      <w:r w:rsidRPr="00E5491A">
        <w:rPr>
          <w:noProof/>
          <w:color w:val="000000"/>
          <w:sz w:val="22"/>
          <w:szCs w:val="22"/>
        </w:rPr>
        <w:t>5</w:t>
      </w:r>
      <w:r w:rsidRPr="00E5491A">
        <w:rPr>
          <w:color w:val="000000"/>
          <w:sz w:val="22"/>
          <w:szCs w:val="22"/>
        </w:rPr>
        <w:fldChar w:fldCharType="end"/>
      </w:r>
      <w:r w:rsidRPr="00E5491A">
        <w:rPr>
          <w:color w:val="000000"/>
          <w:sz w:val="22"/>
          <w:szCs w:val="22"/>
        </w:rPr>
        <w:t>)</w:t>
      </w:r>
      <w:bookmarkEnd w:id="343"/>
      <w:bookmarkEnd w:id="344"/>
      <w:bookmarkEnd w:id="352"/>
      <w:bookmarkEnd w:id="353"/>
      <w:bookmarkEnd w:id="354"/>
      <w:bookmarkEnd w:id="355"/>
      <w:bookmarkEnd w:id="356"/>
      <w:bookmarkEnd w:id="357"/>
    </w:p>
    <w:p w:rsidR="00E44741" w:rsidRPr="00E5491A" w:rsidRDefault="00E44741" w:rsidP="00E44741">
      <w:pPr>
        <w:pStyle w:val="21"/>
        <w:numPr>
          <w:ilvl w:val="2"/>
          <w:numId w:val="5"/>
        </w:numPr>
        <w:tabs>
          <w:tab w:val="clear" w:pos="1844"/>
          <w:tab w:val="num" w:pos="1134"/>
          <w:tab w:val="num" w:pos="1314"/>
        </w:tabs>
        <w:spacing w:before="100" w:beforeAutospacing="1" w:after="100" w:afterAutospacing="1"/>
        <w:ind w:left="1134"/>
        <w:rPr>
          <w:sz w:val="22"/>
          <w:szCs w:val="22"/>
        </w:rPr>
      </w:pPr>
      <w:bookmarkStart w:id="358" w:name="_Toc90385116"/>
      <w:bookmarkStart w:id="359" w:name="_Toc176073603"/>
      <w:r w:rsidRPr="00E5491A">
        <w:rPr>
          <w:sz w:val="22"/>
          <w:szCs w:val="22"/>
        </w:rPr>
        <w:t xml:space="preserve">Форма графика оплаты </w:t>
      </w:r>
      <w:bookmarkEnd w:id="358"/>
      <w:r w:rsidRPr="00E5491A">
        <w:rPr>
          <w:sz w:val="22"/>
          <w:szCs w:val="22"/>
        </w:rPr>
        <w:t>выполнения работ</w:t>
      </w:r>
      <w:bookmarkEnd w:id="359"/>
    </w:p>
    <w:p w:rsidR="00E44741" w:rsidRPr="00E5491A" w:rsidRDefault="00E44741" w:rsidP="00E44741">
      <w:pPr>
        <w:pBdr>
          <w:top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начало формы</w:t>
      </w:r>
    </w:p>
    <w:p w:rsidR="00E44741" w:rsidRPr="00E5491A" w:rsidRDefault="00E44741" w:rsidP="00E44741">
      <w:pPr>
        <w:spacing w:line="240" w:lineRule="auto"/>
        <w:ind w:firstLine="0"/>
        <w:jc w:val="left"/>
        <w:rPr>
          <w:color w:val="000000"/>
          <w:sz w:val="22"/>
          <w:szCs w:val="22"/>
        </w:rPr>
      </w:pPr>
    </w:p>
    <w:p w:rsidR="00E44741" w:rsidRPr="00E5491A" w:rsidRDefault="00E44741" w:rsidP="00E44741">
      <w:pPr>
        <w:spacing w:line="240" w:lineRule="auto"/>
        <w:ind w:firstLine="0"/>
        <w:jc w:val="left"/>
        <w:rPr>
          <w:color w:val="000000"/>
          <w:sz w:val="22"/>
          <w:szCs w:val="22"/>
        </w:rPr>
      </w:pPr>
      <w:r w:rsidRPr="00E5491A">
        <w:rPr>
          <w:color w:val="000000"/>
          <w:sz w:val="22"/>
          <w:szCs w:val="22"/>
        </w:rPr>
        <w:t xml:space="preserve">Приложение </w:t>
      </w:r>
      <w:r w:rsidRPr="00E5491A">
        <w:rPr>
          <w:color w:val="000000"/>
          <w:sz w:val="22"/>
          <w:szCs w:val="22"/>
        </w:rPr>
        <w:fldChar w:fldCharType="begin"/>
      </w:r>
      <w:r w:rsidRPr="00E5491A">
        <w:rPr>
          <w:color w:val="000000"/>
          <w:sz w:val="22"/>
          <w:szCs w:val="22"/>
        </w:rPr>
        <w:instrText xml:space="preserve"> SEQ Приложение \* ARABIC </w:instrText>
      </w:r>
      <w:r w:rsidRPr="00E5491A">
        <w:rPr>
          <w:color w:val="000000"/>
          <w:sz w:val="22"/>
          <w:szCs w:val="22"/>
        </w:rPr>
        <w:fldChar w:fldCharType="separate"/>
      </w:r>
      <w:r w:rsidRPr="00E5491A">
        <w:rPr>
          <w:noProof/>
          <w:color w:val="000000"/>
          <w:sz w:val="22"/>
          <w:szCs w:val="22"/>
        </w:rPr>
        <w:t>4</w:t>
      </w:r>
      <w:r w:rsidRPr="00E5491A">
        <w:rPr>
          <w:color w:val="000000"/>
          <w:sz w:val="22"/>
          <w:szCs w:val="22"/>
        </w:rPr>
        <w:fldChar w:fldCharType="end"/>
      </w:r>
      <w:r w:rsidRPr="00E5491A">
        <w:rPr>
          <w:color w:val="000000"/>
          <w:sz w:val="22"/>
          <w:szCs w:val="22"/>
        </w:rPr>
        <w:t xml:space="preserve"> к письму о подаче оферты</w:t>
      </w:r>
      <w:r w:rsidRPr="00E5491A">
        <w:rPr>
          <w:color w:val="000000"/>
          <w:sz w:val="22"/>
          <w:szCs w:val="22"/>
        </w:rPr>
        <w:br/>
        <w:t>от «____»_____________ </w:t>
      </w:r>
      <w:proofErr w:type="gramStart"/>
      <w:r w:rsidRPr="00E5491A">
        <w:rPr>
          <w:color w:val="000000"/>
          <w:sz w:val="22"/>
          <w:szCs w:val="22"/>
        </w:rPr>
        <w:t>г</w:t>
      </w:r>
      <w:proofErr w:type="gramEnd"/>
      <w:r w:rsidRPr="00E5491A">
        <w:rPr>
          <w:color w:val="000000"/>
          <w:sz w:val="22"/>
          <w:szCs w:val="22"/>
        </w:rPr>
        <w:t>. №__________</w:t>
      </w:r>
    </w:p>
    <w:p w:rsidR="00E44741" w:rsidRPr="00E5491A" w:rsidRDefault="00E44741" w:rsidP="00E44741">
      <w:pPr>
        <w:spacing w:line="240" w:lineRule="auto"/>
        <w:ind w:firstLine="0"/>
        <w:rPr>
          <w:color w:val="000000"/>
          <w:sz w:val="22"/>
          <w:szCs w:val="22"/>
        </w:rPr>
      </w:pPr>
    </w:p>
    <w:p w:rsidR="00E44741" w:rsidRPr="00E5491A" w:rsidRDefault="00E44741" w:rsidP="00E44741">
      <w:pPr>
        <w:suppressAutoHyphens/>
        <w:spacing w:line="240" w:lineRule="auto"/>
        <w:ind w:firstLine="0"/>
        <w:jc w:val="center"/>
        <w:rPr>
          <w:b/>
          <w:sz w:val="22"/>
          <w:szCs w:val="22"/>
        </w:rPr>
      </w:pPr>
      <w:r w:rsidRPr="00E5491A">
        <w:rPr>
          <w:b/>
          <w:sz w:val="22"/>
          <w:szCs w:val="22"/>
        </w:rPr>
        <w:t>График оплаты выполнения работ</w:t>
      </w:r>
    </w:p>
    <w:p w:rsidR="00E44741" w:rsidRPr="00E5491A" w:rsidRDefault="00E44741" w:rsidP="00E44741">
      <w:pPr>
        <w:spacing w:line="240" w:lineRule="auto"/>
        <w:ind w:firstLine="0"/>
        <w:rPr>
          <w:color w:val="000000"/>
          <w:sz w:val="22"/>
          <w:szCs w:val="22"/>
        </w:rPr>
      </w:pPr>
    </w:p>
    <w:p w:rsidR="00E44741" w:rsidRPr="00E5491A" w:rsidRDefault="00E44741" w:rsidP="00E44741">
      <w:pPr>
        <w:spacing w:line="240" w:lineRule="auto"/>
        <w:ind w:firstLine="0"/>
        <w:rPr>
          <w:color w:val="000000"/>
          <w:sz w:val="22"/>
          <w:szCs w:val="22"/>
        </w:rPr>
      </w:pPr>
      <w:r w:rsidRPr="00E5491A">
        <w:rPr>
          <w:color w:val="000000"/>
          <w:sz w:val="22"/>
          <w:szCs w:val="22"/>
        </w:rPr>
        <w:t xml:space="preserve">Наименование и адрес </w:t>
      </w:r>
      <w:r w:rsidR="00C87D7C">
        <w:rPr>
          <w:color w:val="000000"/>
          <w:sz w:val="22"/>
          <w:szCs w:val="22"/>
        </w:rPr>
        <w:t>Подрядчик</w:t>
      </w:r>
      <w:r w:rsidRPr="00E5491A">
        <w:rPr>
          <w:color w:val="000000"/>
          <w:sz w:val="22"/>
          <w:szCs w:val="22"/>
        </w:rPr>
        <w:t>а: _________________________________</w:t>
      </w:r>
    </w:p>
    <w:p w:rsidR="00E44741" w:rsidRPr="00E5491A" w:rsidRDefault="00E44741" w:rsidP="00E44741">
      <w:pPr>
        <w:spacing w:line="240" w:lineRule="auto"/>
        <w:ind w:firstLine="0"/>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3340"/>
        <w:gridCol w:w="2084"/>
        <w:gridCol w:w="2084"/>
        <w:gridCol w:w="2085"/>
      </w:tblGrid>
      <w:tr w:rsidR="00E44741" w:rsidRPr="00E5491A">
        <w:tc>
          <w:tcPr>
            <w:tcW w:w="828"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spacing w:line="240" w:lineRule="auto"/>
              <w:ind w:firstLine="0"/>
              <w:jc w:val="center"/>
              <w:rPr>
                <w:sz w:val="22"/>
                <w:szCs w:val="22"/>
              </w:rPr>
            </w:pPr>
            <w:r w:rsidRPr="00E5491A">
              <w:rPr>
                <w:sz w:val="22"/>
                <w:szCs w:val="22"/>
              </w:rPr>
              <w:t>№</w:t>
            </w:r>
          </w:p>
          <w:p w:rsidR="00E44741" w:rsidRPr="00E5491A" w:rsidRDefault="00E44741" w:rsidP="0041119E">
            <w:pPr>
              <w:spacing w:line="240" w:lineRule="auto"/>
              <w:ind w:firstLine="0"/>
              <w:jc w:val="center"/>
              <w:rPr>
                <w:sz w:val="22"/>
                <w:szCs w:val="22"/>
              </w:rPr>
            </w:pPr>
            <w:proofErr w:type="gramStart"/>
            <w:r w:rsidRPr="00E5491A">
              <w:rPr>
                <w:sz w:val="22"/>
                <w:szCs w:val="22"/>
              </w:rPr>
              <w:t>п</w:t>
            </w:r>
            <w:proofErr w:type="gramEnd"/>
            <w:r w:rsidRPr="00E5491A">
              <w:rPr>
                <w:sz w:val="22"/>
                <w:szCs w:val="22"/>
              </w:rPr>
              <w:t>/п</w:t>
            </w:r>
          </w:p>
        </w:tc>
        <w:tc>
          <w:tcPr>
            <w:tcW w:w="33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Наименование этапа</w:t>
            </w:r>
          </w:p>
        </w:tc>
        <w:tc>
          <w:tcPr>
            <w:tcW w:w="2084"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Номер этапа в графике выполнения работ</w:t>
            </w:r>
          </w:p>
        </w:tc>
        <w:tc>
          <w:tcPr>
            <w:tcW w:w="2084"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Срок платежа</w:t>
            </w:r>
          </w:p>
        </w:tc>
        <w:tc>
          <w:tcPr>
            <w:tcW w:w="208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Сумма платежа, руб. (с НДС)</w:t>
            </w:r>
          </w:p>
        </w:tc>
      </w:tr>
      <w:tr w:rsidR="00E44741" w:rsidRPr="00E5491A">
        <w:tc>
          <w:tcPr>
            <w:tcW w:w="828" w:type="dxa"/>
            <w:tcBorders>
              <w:top w:val="single" w:sz="4" w:space="0" w:color="auto"/>
              <w:left w:val="single" w:sz="4" w:space="0" w:color="auto"/>
              <w:bottom w:val="single" w:sz="4" w:space="0" w:color="auto"/>
              <w:right w:val="single" w:sz="4" w:space="0" w:color="auto"/>
            </w:tcBorders>
          </w:tcPr>
          <w:p w:rsidR="00E44741" w:rsidRPr="00E5491A" w:rsidRDefault="00E44741" w:rsidP="00E44741">
            <w:pPr>
              <w:pStyle w:val="af1"/>
              <w:numPr>
                <w:ilvl w:val="0"/>
                <w:numId w:val="18"/>
              </w:numPr>
              <w:ind w:left="0"/>
              <w:rPr>
                <w:color w:val="000000"/>
                <w:sz w:val="22"/>
                <w:szCs w:val="22"/>
              </w:rPr>
            </w:pPr>
          </w:p>
        </w:tc>
        <w:tc>
          <w:tcPr>
            <w:tcW w:w="33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084"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084"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08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r w:rsidR="00E44741" w:rsidRPr="00E5491A">
        <w:tc>
          <w:tcPr>
            <w:tcW w:w="828" w:type="dxa"/>
            <w:tcBorders>
              <w:top w:val="single" w:sz="4" w:space="0" w:color="auto"/>
              <w:left w:val="single" w:sz="4" w:space="0" w:color="auto"/>
              <w:bottom w:val="single" w:sz="4" w:space="0" w:color="auto"/>
              <w:right w:val="single" w:sz="4" w:space="0" w:color="auto"/>
            </w:tcBorders>
          </w:tcPr>
          <w:p w:rsidR="00E44741" w:rsidRPr="00E5491A" w:rsidRDefault="00E44741" w:rsidP="00E44741">
            <w:pPr>
              <w:pStyle w:val="af1"/>
              <w:numPr>
                <w:ilvl w:val="0"/>
                <w:numId w:val="18"/>
              </w:numPr>
              <w:ind w:left="0"/>
              <w:rPr>
                <w:color w:val="000000"/>
                <w:sz w:val="22"/>
                <w:szCs w:val="22"/>
              </w:rPr>
            </w:pPr>
          </w:p>
        </w:tc>
        <w:tc>
          <w:tcPr>
            <w:tcW w:w="33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084"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084"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08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r w:rsidR="00E44741" w:rsidRPr="00E5491A">
        <w:tc>
          <w:tcPr>
            <w:tcW w:w="828" w:type="dxa"/>
            <w:tcBorders>
              <w:top w:val="single" w:sz="4" w:space="0" w:color="auto"/>
              <w:left w:val="single" w:sz="4" w:space="0" w:color="auto"/>
              <w:bottom w:val="single" w:sz="4" w:space="0" w:color="auto"/>
              <w:right w:val="single" w:sz="4" w:space="0" w:color="auto"/>
            </w:tcBorders>
          </w:tcPr>
          <w:p w:rsidR="00E44741" w:rsidRPr="00E5491A" w:rsidRDefault="00E44741" w:rsidP="00E44741">
            <w:pPr>
              <w:pStyle w:val="af1"/>
              <w:numPr>
                <w:ilvl w:val="0"/>
                <w:numId w:val="18"/>
              </w:numPr>
              <w:ind w:left="0"/>
              <w:rPr>
                <w:color w:val="000000"/>
                <w:sz w:val="22"/>
                <w:szCs w:val="22"/>
              </w:rPr>
            </w:pPr>
          </w:p>
        </w:tc>
        <w:tc>
          <w:tcPr>
            <w:tcW w:w="33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084"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084"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08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r w:rsidR="00E44741" w:rsidRPr="00E5491A">
        <w:tc>
          <w:tcPr>
            <w:tcW w:w="828"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r w:rsidRPr="00E5491A">
              <w:rPr>
                <w:color w:val="000000"/>
                <w:sz w:val="22"/>
                <w:szCs w:val="22"/>
              </w:rPr>
              <w:t>…</w:t>
            </w:r>
          </w:p>
        </w:tc>
        <w:tc>
          <w:tcPr>
            <w:tcW w:w="33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084"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084"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08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r w:rsidR="00E44741" w:rsidRPr="00E5491A">
        <w:tc>
          <w:tcPr>
            <w:tcW w:w="4168" w:type="dxa"/>
            <w:gridSpan w:val="2"/>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b/>
                <w:color w:val="000000"/>
                <w:sz w:val="22"/>
                <w:szCs w:val="22"/>
              </w:rPr>
            </w:pPr>
            <w:r w:rsidRPr="00E5491A">
              <w:rPr>
                <w:b/>
                <w:color w:val="000000"/>
                <w:sz w:val="22"/>
                <w:szCs w:val="22"/>
              </w:rPr>
              <w:t>ИТОГО общая сумма, руб. с НДС</w:t>
            </w:r>
          </w:p>
        </w:tc>
        <w:tc>
          <w:tcPr>
            <w:tcW w:w="2084"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jc w:val="center"/>
              <w:rPr>
                <w:b/>
                <w:color w:val="000000"/>
                <w:sz w:val="22"/>
                <w:szCs w:val="22"/>
              </w:rPr>
            </w:pPr>
            <w:r w:rsidRPr="00E5491A">
              <w:rPr>
                <w:b/>
                <w:color w:val="000000"/>
                <w:sz w:val="22"/>
                <w:szCs w:val="22"/>
              </w:rPr>
              <w:t>х</w:t>
            </w:r>
          </w:p>
        </w:tc>
        <w:tc>
          <w:tcPr>
            <w:tcW w:w="2084"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jc w:val="center"/>
              <w:rPr>
                <w:b/>
                <w:color w:val="000000"/>
                <w:sz w:val="22"/>
                <w:szCs w:val="22"/>
              </w:rPr>
            </w:pPr>
            <w:r w:rsidRPr="00E5491A">
              <w:rPr>
                <w:b/>
                <w:color w:val="000000"/>
                <w:sz w:val="22"/>
                <w:szCs w:val="22"/>
              </w:rPr>
              <w:t>х</w:t>
            </w:r>
          </w:p>
        </w:tc>
        <w:tc>
          <w:tcPr>
            <w:tcW w:w="208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b/>
                <w:color w:val="000000"/>
                <w:sz w:val="22"/>
                <w:szCs w:val="22"/>
              </w:rPr>
            </w:pPr>
          </w:p>
        </w:tc>
      </w:tr>
    </w:tbl>
    <w:p w:rsidR="00E44741" w:rsidRPr="00E5491A" w:rsidRDefault="00E44741" w:rsidP="00E44741">
      <w:pPr>
        <w:rPr>
          <w:color w:val="000000"/>
          <w:sz w:val="22"/>
          <w:szCs w:val="22"/>
        </w:rPr>
      </w:pPr>
    </w:p>
    <w:p w:rsidR="00E44741" w:rsidRPr="00E5491A" w:rsidRDefault="00E44741" w:rsidP="00E44741">
      <w:pPr>
        <w:spacing w:line="240" w:lineRule="auto"/>
        <w:rPr>
          <w:color w:val="000000"/>
          <w:sz w:val="22"/>
          <w:szCs w:val="22"/>
        </w:rPr>
      </w:pPr>
      <w:r w:rsidRPr="00E5491A">
        <w:rPr>
          <w:color w:val="000000"/>
          <w:sz w:val="22"/>
          <w:szCs w:val="22"/>
        </w:rPr>
        <w:t>____________________________________</w:t>
      </w:r>
    </w:p>
    <w:p w:rsidR="00E44741" w:rsidRPr="00E5491A" w:rsidRDefault="00E44741" w:rsidP="00E44741">
      <w:pPr>
        <w:spacing w:line="240" w:lineRule="auto"/>
        <w:ind w:right="3684"/>
        <w:jc w:val="center"/>
        <w:rPr>
          <w:color w:val="000000"/>
          <w:sz w:val="22"/>
          <w:szCs w:val="22"/>
          <w:vertAlign w:val="superscript"/>
        </w:rPr>
      </w:pPr>
      <w:r w:rsidRPr="00E5491A">
        <w:rPr>
          <w:color w:val="000000"/>
          <w:sz w:val="22"/>
          <w:szCs w:val="22"/>
          <w:vertAlign w:val="superscript"/>
        </w:rPr>
        <w:t>(подпись, М.П.)</w:t>
      </w:r>
    </w:p>
    <w:p w:rsidR="00E44741" w:rsidRPr="00E5491A" w:rsidRDefault="00E44741" w:rsidP="00E44741">
      <w:pPr>
        <w:spacing w:line="240" w:lineRule="auto"/>
        <w:rPr>
          <w:color w:val="000000"/>
          <w:sz w:val="22"/>
          <w:szCs w:val="22"/>
        </w:rPr>
      </w:pPr>
      <w:r w:rsidRPr="00E5491A">
        <w:rPr>
          <w:color w:val="000000"/>
          <w:sz w:val="22"/>
          <w:szCs w:val="22"/>
        </w:rPr>
        <w:t>____________________________________</w:t>
      </w:r>
    </w:p>
    <w:p w:rsidR="00E44741" w:rsidRPr="00E5491A" w:rsidRDefault="00E44741" w:rsidP="00E44741">
      <w:pPr>
        <w:spacing w:line="240" w:lineRule="auto"/>
        <w:ind w:right="3684"/>
        <w:jc w:val="center"/>
        <w:rPr>
          <w:color w:val="000000"/>
          <w:sz w:val="22"/>
          <w:szCs w:val="22"/>
          <w:vertAlign w:val="superscript"/>
        </w:rPr>
      </w:pPr>
      <w:r w:rsidRPr="00E5491A">
        <w:rPr>
          <w:color w:val="000000"/>
          <w:sz w:val="22"/>
          <w:szCs w:val="22"/>
          <w:vertAlign w:val="superscript"/>
        </w:rPr>
        <w:t xml:space="preserve">(фамилия, имя, отчество </w:t>
      </w:r>
      <w:proofErr w:type="gramStart"/>
      <w:r w:rsidRPr="00E5491A">
        <w:rPr>
          <w:color w:val="000000"/>
          <w:sz w:val="22"/>
          <w:szCs w:val="22"/>
          <w:vertAlign w:val="superscript"/>
        </w:rPr>
        <w:t>подписавшего</w:t>
      </w:r>
      <w:proofErr w:type="gramEnd"/>
      <w:r w:rsidRPr="00E5491A">
        <w:rPr>
          <w:color w:val="000000"/>
          <w:sz w:val="22"/>
          <w:szCs w:val="22"/>
          <w:vertAlign w:val="superscript"/>
        </w:rPr>
        <w:t>, должность)</w:t>
      </w:r>
    </w:p>
    <w:p w:rsidR="00E44741" w:rsidRPr="00E5491A" w:rsidRDefault="00E44741" w:rsidP="00E44741">
      <w:pPr>
        <w:rPr>
          <w:sz w:val="22"/>
          <w:szCs w:val="22"/>
        </w:rPr>
      </w:pPr>
    </w:p>
    <w:p w:rsidR="00E44741" w:rsidRPr="00E5491A" w:rsidRDefault="00E44741" w:rsidP="00E44741">
      <w:pPr>
        <w:pBdr>
          <w:bottom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конец формы</w:t>
      </w:r>
    </w:p>
    <w:p w:rsidR="00E44741" w:rsidRPr="00E5491A" w:rsidRDefault="00E44741" w:rsidP="00E44741">
      <w:pPr>
        <w:pStyle w:val="21"/>
        <w:pageBreakBefore/>
        <w:numPr>
          <w:ilvl w:val="2"/>
          <w:numId w:val="5"/>
        </w:numPr>
        <w:tabs>
          <w:tab w:val="clear" w:pos="1844"/>
          <w:tab w:val="num" w:pos="1134"/>
        </w:tabs>
        <w:ind w:left="1134"/>
        <w:rPr>
          <w:sz w:val="22"/>
          <w:szCs w:val="22"/>
        </w:rPr>
      </w:pPr>
      <w:bookmarkStart w:id="360" w:name="_Toc90385117"/>
      <w:bookmarkStart w:id="361" w:name="_Toc176073604"/>
      <w:r w:rsidRPr="00E5491A">
        <w:rPr>
          <w:sz w:val="22"/>
          <w:szCs w:val="22"/>
        </w:rPr>
        <w:lastRenderedPageBreak/>
        <w:t>Инструкции по заполнению</w:t>
      </w:r>
      <w:bookmarkEnd w:id="360"/>
      <w:bookmarkEnd w:id="361"/>
    </w:p>
    <w:p w:rsidR="00E44741" w:rsidRPr="00E5491A" w:rsidRDefault="00C87D7C" w:rsidP="00E44741">
      <w:pPr>
        <w:pStyle w:val="a1"/>
        <w:numPr>
          <w:ilvl w:val="3"/>
          <w:numId w:val="5"/>
        </w:numPr>
        <w:spacing w:before="100" w:beforeAutospacing="1" w:line="240" w:lineRule="auto"/>
        <w:rPr>
          <w:sz w:val="22"/>
          <w:szCs w:val="22"/>
        </w:rPr>
      </w:pPr>
      <w:r>
        <w:rPr>
          <w:sz w:val="22"/>
          <w:szCs w:val="22"/>
        </w:rPr>
        <w:t>Подрядчик</w:t>
      </w:r>
      <w:r w:rsidR="00E44741" w:rsidRPr="00E5491A">
        <w:rPr>
          <w:sz w:val="22"/>
          <w:szCs w:val="22"/>
        </w:rPr>
        <w:t xml:space="preserve"> указывает дату и номер Предложения в соответствии с письмом о подаче оферты (подраздел </w:t>
      </w:r>
      <w:fldSimple w:instr=" REF _Ref55336310 \r \h  \* MERGEFORMAT ">
        <w:r w:rsidR="00E44741" w:rsidRPr="00E5491A">
          <w:rPr>
            <w:sz w:val="22"/>
            <w:szCs w:val="22"/>
          </w:rPr>
          <w:t>6.1</w:t>
        </w:r>
      </w:fldSimple>
      <w:r w:rsidR="00E44741" w:rsidRPr="00E5491A">
        <w:rPr>
          <w:sz w:val="22"/>
          <w:szCs w:val="22"/>
        </w:rPr>
        <w:t>).</w:t>
      </w:r>
    </w:p>
    <w:p w:rsidR="00E44741" w:rsidRPr="00E5491A" w:rsidRDefault="00C87D7C" w:rsidP="00E44741">
      <w:pPr>
        <w:pStyle w:val="a1"/>
        <w:numPr>
          <w:ilvl w:val="3"/>
          <w:numId w:val="5"/>
        </w:numPr>
        <w:spacing w:before="100" w:beforeAutospacing="1" w:line="240" w:lineRule="auto"/>
        <w:rPr>
          <w:sz w:val="22"/>
          <w:szCs w:val="22"/>
        </w:rPr>
      </w:pPr>
      <w:r>
        <w:rPr>
          <w:sz w:val="22"/>
          <w:szCs w:val="22"/>
        </w:rPr>
        <w:t>Подрядчик</w:t>
      </w:r>
      <w:r w:rsidR="00E44741" w:rsidRPr="00E5491A">
        <w:rPr>
          <w:sz w:val="22"/>
          <w:szCs w:val="22"/>
        </w:rPr>
        <w:t xml:space="preserve"> указывает свое фирменное наименование (в т.ч. организационно-правовую форму) и свой адрес.</w:t>
      </w:r>
    </w:p>
    <w:p w:rsidR="00E44741" w:rsidRPr="00E5491A" w:rsidRDefault="00E44741" w:rsidP="00E44741">
      <w:pPr>
        <w:pStyle w:val="a1"/>
        <w:numPr>
          <w:ilvl w:val="3"/>
          <w:numId w:val="5"/>
        </w:numPr>
        <w:spacing w:before="100" w:beforeAutospacing="1" w:line="240" w:lineRule="auto"/>
        <w:rPr>
          <w:sz w:val="22"/>
          <w:szCs w:val="22"/>
        </w:rPr>
      </w:pPr>
      <w:r w:rsidRPr="00E5491A">
        <w:rPr>
          <w:sz w:val="22"/>
          <w:szCs w:val="22"/>
        </w:rPr>
        <w:t xml:space="preserve">График оплаты выполнения работ должен быть подготовлен на основе Графика выполнения работ и должен содержать ссылки на отдельные этапы / подэтапы, предусмотренные этим Графиком (подраздел </w:t>
      </w:r>
      <w:fldSimple w:instr=" REF _Ref86826666 \r \h  \* MERGEFORMAT ">
        <w:r w:rsidRPr="00E5491A">
          <w:rPr>
            <w:sz w:val="22"/>
            <w:szCs w:val="22"/>
          </w:rPr>
          <w:t>6.3</w:t>
        </w:r>
      </w:fldSimple>
      <w:r w:rsidRPr="00E5491A">
        <w:rPr>
          <w:sz w:val="22"/>
          <w:szCs w:val="22"/>
        </w:rPr>
        <w:t>).</w:t>
      </w:r>
    </w:p>
    <w:p w:rsidR="00E44741" w:rsidRPr="00E5491A" w:rsidRDefault="00E44741" w:rsidP="00E44741">
      <w:pPr>
        <w:pStyle w:val="a1"/>
        <w:numPr>
          <w:ilvl w:val="3"/>
          <w:numId w:val="5"/>
        </w:numPr>
        <w:spacing w:before="100" w:beforeAutospacing="1" w:line="240" w:lineRule="auto"/>
        <w:rPr>
          <w:sz w:val="22"/>
          <w:szCs w:val="22"/>
        </w:rPr>
      </w:pPr>
      <w:r w:rsidRPr="00E5491A">
        <w:rPr>
          <w:sz w:val="22"/>
          <w:szCs w:val="22"/>
        </w:rPr>
        <w:t xml:space="preserve">График оплаты выполнения работ будет служить основой для подготовки Договора. В этой связи в целях снижения общих затрат сил и времени Заказчика и </w:t>
      </w:r>
      <w:r w:rsidR="00C87D7C">
        <w:rPr>
          <w:sz w:val="22"/>
          <w:szCs w:val="22"/>
        </w:rPr>
        <w:t>Подрядчик</w:t>
      </w:r>
      <w:r w:rsidRPr="00E5491A">
        <w:rPr>
          <w:sz w:val="22"/>
          <w:szCs w:val="22"/>
        </w:rPr>
        <w:t>а на подготовку Договора данный График следует подготовить так, чтобы его можно было с минимальными изменениями включить в Договор.</w:t>
      </w:r>
    </w:p>
    <w:p w:rsidR="00E44741" w:rsidRPr="00E5491A" w:rsidRDefault="00E44741" w:rsidP="00E44741">
      <w:pPr>
        <w:pStyle w:val="2"/>
        <w:pageBreakBefore/>
        <w:numPr>
          <w:ilvl w:val="1"/>
          <w:numId w:val="5"/>
        </w:numPr>
        <w:tabs>
          <w:tab w:val="clear" w:pos="1276"/>
          <w:tab w:val="num" w:pos="1134"/>
        </w:tabs>
        <w:spacing w:before="100" w:beforeAutospacing="1" w:after="100" w:afterAutospacing="1"/>
        <w:ind w:left="1134"/>
        <w:rPr>
          <w:sz w:val="22"/>
          <w:szCs w:val="22"/>
        </w:rPr>
      </w:pPr>
      <w:bookmarkStart w:id="362" w:name="_Ref70131640"/>
      <w:bookmarkStart w:id="363" w:name="_Toc77970259"/>
      <w:bookmarkStart w:id="364" w:name="_Toc90385118"/>
      <w:bookmarkStart w:id="365" w:name="_Ref63957390"/>
      <w:bookmarkStart w:id="366" w:name="_Toc64719476"/>
      <w:bookmarkStart w:id="367" w:name="_Toc69112532"/>
      <w:bookmarkStart w:id="368" w:name="_Toc176073605"/>
      <w:bookmarkStart w:id="369" w:name="_Toc188010790"/>
      <w:bookmarkStart w:id="370" w:name="_Toc262731831"/>
      <w:bookmarkStart w:id="371" w:name="_Toc332021205"/>
      <w:r w:rsidRPr="00E5491A">
        <w:rPr>
          <w:sz w:val="22"/>
          <w:szCs w:val="22"/>
        </w:rPr>
        <w:lastRenderedPageBreak/>
        <w:t xml:space="preserve">Протокол разногласий по проекту Договора (форма </w:t>
      </w:r>
      <w:r w:rsidRPr="00E5491A">
        <w:rPr>
          <w:sz w:val="22"/>
          <w:szCs w:val="22"/>
        </w:rPr>
        <w:fldChar w:fldCharType="begin"/>
      </w:r>
      <w:r w:rsidRPr="00E5491A">
        <w:rPr>
          <w:sz w:val="22"/>
          <w:szCs w:val="22"/>
        </w:rPr>
        <w:instrText xml:space="preserve"> SEQ форма \* ARABIC </w:instrText>
      </w:r>
      <w:r w:rsidRPr="00E5491A">
        <w:rPr>
          <w:sz w:val="22"/>
          <w:szCs w:val="22"/>
        </w:rPr>
        <w:fldChar w:fldCharType="separate"/>
      </w:r>
      <w:r w:rsidRPr="00E5491A">
        <w:rPr>
          <w:noProof/>
          <w:sz w:val="22"/>
          <w:szCs w:val="22"/>
        </w:rPr>
        <w:t>6</w:t>
      </w:r>
      <w:r w:rsidRPr="00E5491A">
        <w:rPr>
          <w:sz w:val="22"/>
          <w:szCs w:val="22"/>
        </w:rPr>
        <w:fldChar w:fldCharType="end"/>
      </w:r>
      <w:r w:rsidRPr="00E5491A">
        <w:rPr>
          <w:sz w:val="22"/>
          <w:szCs w:val="22"/>
        </w:rPr>
        <w:t>)</w:t>
      </w:r>
      <w:bookmarkEnd w:id="362"/>
      <w:bookmarkEnd w:id="363"/>
      <w:bookmarkEnd w:id="364"/>
      <w:bookmarkEnd w:id="368"/>
      <w:bookmarkEnd w:id="369"/>
      <w:bookmarkEnd w:id="370"/>
      <w:bookmarkEnd w:id="371"/>
    </w:p>
    <w:p w:rsidR="00E44741" w:rsidRPr="00E5491A" w:rsidRDefault="00E44741" w:rsidP="00E44741">
      <w:pPr>
        <w:pStyle w:val="21"/>
        <w:numPr>
          <w:ilvl w:val="2"/>
          <w:numId w:val="5"/>
        </w:numPr>
        <w:tabs>
          <w:tab w:val="clear" w:pos="1844"/>
          <w:tab w:val="num" w:pos="1134"/>
          <w:tab w:val="num" w:pos="1314"/>
        </w:tabs>
        <w:spacing w:before="100" w:beforeAutospacing="1" w:after="100" w:afterAutospacing="1"/>
        <w:ind w:left="1134"/>
        <w:rPr>
          <w:sz w:val="22"/>
          <w:szCs w:val="22"/>
        </w:rPr>
      </w:pPr>
      <w:bookmarkStart w:id="372" w:name="_Toc90385119"/>
      <w:bookmarkStart w:id="373" w:name="_Toc176073606"/>
      <w:r w:rsidRPr="00E5491A">
        <w:rPr>
          <w:sz w:val="22"/>
          <w:szCs w:val="22"/>
        </w:rPr>
        <w:t>Форма Протокола разногласий по проекту Договора</w:t>
      </w:r>
      <w:bookmarkEnd w:id="372"/>
      <w:bookmarkEnd w:id="373"/>
    </w:p>
    <w:p w:rsidR="00E44741" w:rsidRPr="00E5491A" w:rsidRDefault="00E44741" w:rsidP="00E44741">
      <w:pPr>
        <w:spacing w:line="240" w:lineRule="auto"/>
        <w:ind w:firstLine="0"/>
        <w:jc w:val="left"/>
        <w:rPr>
          <w:color w:val="000000"/>
          <w:sz w:val="22"/>
          <w:szCs w:val="22"/>
        </w:rPr>
      </w:pPr>
    </w:p>
    <w:p w:rsidR="00E44741" w:rsidRPr="00E5491A" w:rsidRDefault="00E44741" w:rsidP="00E44741">
      <w:pPr>
        <w:pBdr>
          <w:top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начало формы</w:t>
      </w:r>
    </w:p>
    <w:p w:rsidR="00E44741" w:rsidRPr="00E5491A" w:rsidRDefault="00E44741" w:rsidP="00E44741">
      <w:pPr>
        <w:spacing w:line="240" w:lineRule="auto"/>
        <w:ind w:firstLine="0"/>
        <w:jc w:val="left"/>
        <w:rPr>
          <w:color w:val="000000"/>
          <w:sz w:val="22"/>
          <w:szCs w:val="22"/>
        </w:rPr>
      </w:pPr>
    </w:p>
    <w:bookmarkEnd w:id="365"/>
    <w:bookmarkEnd w:id="366"/>
    <w:bookmarkEnd w:id="367"/>
    <w:p w:rsidR="00E44741" w:rsidRPr="00E5491A" w:rsidRDefault="00E44741" w:rsidP="00E44741">
      <w:pPr>
        <w:spacing w:line="240" w:lineRule="auto"/>
        <w:ind w:firstLine="0"/>
        <w:jc w:val="left"/>
        <w:rPr>
          <w:sz w:val="22"/>
          <w:szCs w:val="22"/>
        </w:rPr>
      </w:pPr>
      <w:r w:rsidRPr="00E5491A">
        <w:rPr>
          <w:sz w:val="22"/>
          <w:szCs w:val="22"/>
        </w:rPr>
        <w:t xml:space="preserve">Приложение </w:t>
      </w:r>
      <w:r w:rsidRPr="00E5491A">
        <w:rPr>
          <w:sz w:val="22"/>
          <w:szCs w:val="22"/>
        </w:rPr>
        <w:fldChar w:fldCharType="begin"/>
      </w:r>
      <w:r w:rsidRPr="00E5491A">
        <w:rPr>
          <w:sz w:val="22"/>
          <w:szCs w:val="22"/>
        </w:rPr>
        <w:instrText xml:space="preserve"> SEQ Приложение \* ARABIC </w:instrText>
      </w:r>
      <w:r w:rsidRPr="00E5491A">
        <w:rPr>
          <w:sz w:val="22"/>
          <w:szCs w:val="22"/>
        </w:rPr>
        <w:fldChar w:fldCharType="separate"/>
      </w:r>
      <w:r w:rsidRPr="00E5491A">
        <w:rPr>
          <w:noProof/>
          <w:sz w:val="22"/>
          <w:szCs w:val="22"/>
        </w:rPr>
        <w:t>5</w:t>
      </w:r>
      <w:r w:rsidRPr="00E5491A">
        <w:rPr>
          <w:sz w:val="22"/>
          <w:szCs w:val="22"/>
        </w:rPr>
        <w:fldChar w:fldCharType="end"/>
      </w:r>
      <w:r w:rsidRPr="00E5491A">
        <w:rPr>
          <w:sz w:val="22"/>
          <w:szCs w:val="22"/>
        </w:rPr>
        <w:t xml:space="preserve"> к письму о подаче оферты</w:t>
      </w:r>
      <w:r w:rsidRPr="00E5491A">
        <w:rPr>
          <w:sz w:val="22"/>
          <w:szCs w:val="22"/>
        </w:rPr>
        <w:br/>
        <w:t>от «____»_____________ </w:t>
      </w:r>
      <w:proofErr w:type="gramStart"/>
      <w:r w:rsidRPr="00E5491A">
        <w:rPr>
          <w:sz w:val="22"/>
          <w:szCs w:val="22"/>
        </w:rPr>
        <w:t>г</w:t>
      </w:r>
      <w:proofErr w:type="gramEnd"/>
      <w:r w:rsidRPr="00E5491A">
        <w:rPr>
          <w:sz w:val="22"/>
          <w:szCs w:val="22"/>
        </w:rPr>
        <w:t>. №__________</w:t>
      </w:r>
    </w:p>
    <w:p w:rsidR="00E44741" w:rsidRPr="00E5491A" w:rsidRDefault="00E44741" w:rsidP="00E44741">
      <w:pPr>
        <w:spacing w:line="240" w:lineRule="auto"/>
        <w:rPr>
          <w:sz w:val="22"/>
          <w:szCs w:val="22"/>
        </w:rPr>
      </w:pPr>
    </w:p>
    <w:p w:rsidR="00E44741" w:rsidRPr="00E5491A" w:rsidRDefault="00E44741" w:rsidP="00E44741">
      <w:pPr>
        <w:suppressAutoHyphens/>
        <w:spacing w:line="240" w:lineRule="auto"/>
        <w:ind w:firstLine="0"/>
        <w:jc w:val="center"/>
        <w:rPr>
          <w:b/>
          <w:sz w:val="22"/>
          <w:szCs w:val="22"/>
        </w:rPr>
      </w:pPr>
      <w:r w:rsidRPr="00E5491A">
        <w:rPr>
          <w:b/>
          <w:sz w:val="22"/>
          <w:szCs w:val="22"/>
        </w:rPr>
        <w:t>Протокол разногласий к проекту Договора</w:t>
      </w:r>
    </w:p>
    <w:p w:rsidR="00E44741" w:rsidRPr="00E5491A" w:rsidRDefault="00E44741" w:rsidP="00E44741">
      <w:pPr>
        <w:spacing w:line="240" w:lineRule="auto"/>
        <w:rPr>
          <w:sz w:val="22"/>
          <w:szCs w:val="22"/>
        </w:rPr>
      </w:pPr>
    </w:p>
    <w:p w:rsidR="00E44741" w:rsidRPr="00E5491A" w:rsidRDefault="00E44741" w:rsidP="00E44741">
      <w:pPr>
        <w:spacing w:line="240" w:lineRule="auto"/>
        <w:ind w:firstLine="0"/>
        <w:rPr>
          <w:color w:val="000000"/>
          <w:sz w:val="22"/>
          <w:szCs w:val="22"/>
        </w:rPr>
      </w:pPr>
      <w:r w:rsidRPr="00E5491A">
        <w:rPr>
          <w:color w:val="000000"/>
          <w:sz w:val="22"/>
          <w:szCs w:val="22"/>
        </w:rPr>
        <w:t xml:space="preserve">Наименование и адрес </w:t>
      </w:r>
      <w:r w:rsidR="00C87D7C">
        <w:rPr>
          <w:color w:val="000000"/>
          <w:sz w:val="22"/>
          <w:szCs w:val="22"/>
        </w:rPr>
        <w:t>Подрядчик</w:t>
      </w:r>
      <w:r w:rsidRPr="00E5491A">
        <w:rPr>
          <w:color w:val="000000"/>
          <w:sz w:val="22"/>
          <w:szCs w:val="22"/>
        </w:rPr>
        <w:t>а: __________________________________________</w:t>
      </w:r>
    </w:p>
    <w:p w:rsidR="00E44741" w:rsidRPr="00E5491A" w:rsidRDefault="00E44741" w:rsidP="00E44741">
      <w:pPr>
        <w:spacing w:line="240" w:lineRule="auto"/>
        <w:ind w:firstLine="0"/>
        <w:rPr>
          <w:color w:val="000000"/>
          <w:sz w:val="22"/>
          <w:szCs w:val="22"/>
        </w:rPr>
      </w:pPr>
    </w:p>
    <w:p w:rsidR="00E44741" w:rsidRPr="00E5491A" w:rsidRDefault="00E44741" w:rsidP="00E44741">
      <w:pPr>
        <w:spacing w:line="240" w:lineRule="auto"/>
        <w:jc w:val="center"/>
        <w:rPr>
          <w:b/>
          <w:bCs/>
          <w:color w:val="000000"/>
          <w:sz w:val="22"/>
          <w:szCs w:val="22"/>
        </w:rPr>
      </w:pPr>
      <w:r w:rsidRPr="00E5491A">
        <w:rPr>
          <w:b/>
          <w:bCs/>
          <w:color w:val="000000"/>
          <w:sz w:val="22"/>
          <w:szCs w:val="22"/>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E44741" w:rsidRPr="00E5491A">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spacing w:line="240" w:lineRule="auto"/>
              <w:ind w:firstLine="0"/>
              <w:jc w:val="center"/>
              <w:rPr>
                <w:sz w:val="22"/>
                <w:szCs w:val="22"/>
              </w:rPr>
            </w:pPr>
            <w:r w:rsidRPr="00E5491A">
              <w:rPr>
                <w:sz w:val="22"/>
                <w:szCs w:val="22"/>
              </w:rPr>
              <w:t xml:space="preserve">№ </w:t>
            </w:r>
            <w:proofErr w:type="gramStart"/>
            <w:r w:rsidRPr="00E5491A">
              <w:rPr>
                <w:sz w:val="22"/>
                <w:szCs w:val="22"/>
              </w:rPr>
              <w:t>п</w:t>
            </w:r>
            <w:proofErr w:type="gramEnd"/>
            <w:r w:rsidRPr="00E5491A">
              <w:rPr>
                <w:sz w:val="22"/>
                <w:szCs w:val="22"/>
              </w:rPr>
              <w:t>/п</w:t>
            </w: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 xml:space="preserve">Предложения </w:t>
            </w:r>
            <w:r w:rsidR="00C87D7C">
              <w:rPr>
                <w:szCs w:val="22"/>
              </w:rPr>
              <w:t>Подрядчик</w:t>
            </w:r>
            <w:r w:rsidRPr="00E5491A">
              <w:rPr>
                <w:szCs w:val="22"/>
              </w:rPr>
              <w:t>а</w:t>
            </w:r>
          </w:p>
        </w:tc>
        <w:tc>
          <w:tcPr>
            <w:tcW w:w="2444"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Примечания, обоснование</w:t>
            </w:r>
          </w:p>
        </w:tc>
      </w:tr>
      <w:tr w:rsidR="00E44741" w:rsidRPr="00E5491A">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numPr>
                <w:ilvl w:val="0"/>
                <w:numId w:val="12"/>
              </w:numPr>
              <w:spacing w:line="240" w:lineRule="auto"/>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r w:rsidR="00E44741" w:rsidRPr="00E5491A">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numPr>
                <w:ilvl w:val="0"/>
                <w:numId w:val="12"/>
              </w:numPr>
              <w:spacing w:line="240" w:lineRule="auto"/>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r w:rsidR="00E44741" w:rsidRPr="00E5491A">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numPr>
                <w:ilvl w:val="0"/>
                <w:numId w:val="12"/>
              </w:numPr>
              <w:spacing w:line="240" w:lineRule="auto"/>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r w:rsidR="00E44741" w:rsidRPr="00E5491A">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r w:rsidRPr="00E5491A">
              <w:rPr>
                <w:color w:val="000000"/>
                <w:sz w:val="22"/>
                <w:szCs w:val="22"/>
              </w:rPr>
              <w:t>…</w:t>
            </w: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bl>
    <w:p w:rsidR="00E44741" w:rsidRPr="00E5491A" w:rsidRDefault="00E44741" w:rsidP="00E44741">
      <w:pPr>
        <w:spacing w:line="240" w:lineRule="auto"/>
        <w:jc w:val="center"/>
        <w:rPr>
          <w:b/>
          <w:bCs/>
          <w:color w:val="000000"/>
          <w:sz w:val="22"/>
          <w:szCs w:val="22"/>
        </w:rPr>
      </w:pPr>
    </w:p>
    <w:p w:rsidR="00E44741" w:rsidRPr="00E5491A" w:rsidRDefault="00E44741" w:rsidP="00E44741">
      <w:pPr>
        <w:spacing w:line="240" w:lineRule="auto"/>
        <w:jc w:val="center"/>
        <w:rPr>
          <w:b/>
          <w:bCs/>
          <w:color w:val="000000"/>
          <w:sz w:val="22"/>
          <w:szCs w:val="22"/>
        </w:rPr>
      </w:pPr>
      <w:r w:rsidRPr="00E5491A">
        <w:rPr>
          <w:b/>
          <w:bCs/>
          <w:color w:val="000000"/>
          <w:sz w:val="22"/>
          <w:szCs w:val="22"/>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E44741" w:rsidRPr="00E5491A">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spacing w:line="240" w:lineRule="auto"/>
              <w:ind w:firstLine="0"/>
              <w:jc w:val="center"/>
              <w:rPr>
                <w:sz w:val="22"/>
                <w:szCs w:val="22"/>
              </w:rPr>
            </w:pPr>
            <w:r w:rsidRPr="00E5491A">
              <w:rPr>
                <w:sz w:val="22"/>
                <w:szCs w:val="22"/>
              </w:rPr>
              <w:t xml:space="preserve">№ </w:t>
            </w:r>
            <w:proofErr w:type="gramStart"/>
            <w:r w:rsidRPr="00E5491A">
              <w:rPr>
                <w:sz w:val="22"/>
                <w:szCs w:val="22"/>
              </w:rPr>
              <w:t>п</w:t>
            </w:r>
            <w:proofErr w:type="gramEnd"/>
            <w:r w:rsidRPr="00E5491A">
              <w:rPr>
                <w:sz w:val="22"/>
                <w:szCs w:val="22"/>
              </w:rPr>
              <w:t>/п</w:t>
            </w: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 xml:space="preserve">Предложения </w:t>
            </w:r>
            <w:r w:rsidR="00C87D7C">
              <w:rPr>
                <w:szCs w:val="22"/>
              </w:rPr>
              <w:t>Подрядчик</w:t>
            </w:r>
            <w:r w:rsidRPr="00E5491A">
              <w:rPr>
                <w:szCs w:val="22"/>
              </w:rPr>
              <w:t>а</w:t>
            </w:r>
          </w:p>
        </w:tc>
        <w:tc>
          <w:tcPr>
            <w:tcW w:w="2444"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Примечания, обоснование</w:t>
            </w:r>
          </w:p>
        </w:tc>
      </w:tr>
      <w:tr w:rsidR="00E44741" w:rsidRPr="00E5491A">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numPr>
                <w:ilvl w:val="0"/>
                <w:numId w:val="13"/>
              </w:numPr>
              <w:spacing w:line="240" w:lineRule="auto"/>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r w:rsidR="00E44741" w:rsidRPr="00E5491A">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numPr>
                <w:ilvl w:val="0"/>
                <w:numId w:val="13"/>
              </w:numPr>
              <w:spacing w:line="240" w:lineRule="auto"/>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r w:rsidR="00E44741" w:rsidRPr="00E5491A">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numPr>
                <w:ilvl w:val="0"/>
                <w:numId w:val="13"/>
              </w:numPr>
              <w:spacing w:line="240" w:lineRule="auto"/>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r w:rsidR="00E44741" w:rsidRPr="00E5491A">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r w:rsidRPr="00E5491A">
              <w:rPr>
                <w:color w:val="000000"/>
                <w:sz w:val="22"/>
                <w:szCs w:val="22"/>
              </w:rPr>
              <w:t>…</w:t>
            </w: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bl>
    <w:p w:rsidR="00E44741" w:rsidRPr="00E5491A" w:rsidRDefault="00E44741" w:rsidP="00E44741">
      <w:pPr>
        <w:spacing w:line="240" w:lineRule="auto"/>
        <w:rPr>
          <w:color w:val="000000"/>
          <w:sz w:val="22"/>
          <w:szCs w:val="22"/>
        </w:rPr>
      </w:pPr>
    </w:p>
    <w:p w:rsidR="00E44741" w:rsidRPr="00E5491A" w:rsidRDefault="00E44741" w:rsidP="00E44741">
      <w:pPr>
        <w:spacing w:line="240" w:lineRule="auto"/>
        <w:rPr>
          <w:color w:val="000000"/>
          <w:sz w:val="22"/>
          <w:szCs w:val="22"/>
        </w:rPr>
      </w:pPr>
      <w:r w:rsidRPr="00E5491A">
        <w:rPr>
          <w:color w:val="000000"/>
          <w:sz w:val="22"/>
          <w:szCs w:val="22"/>
        </w:rPr>
        <w:t>____________________________________</w:t>
      </w:r>
    </w:p>
    <w:p w:rsidR="00E44741" w:rsidRPr="00E5491A" w:rsidRDefault="00E44741" w:rsidP="00E44741">
      <w:pPr>
        <w:spacing w:line="240" w:lineRule="auto"/>
        <w:ind w:right="3684"/>
        <w:jc w:val="center"/>
        <w:rPr>
          <w:color w:val="000000"/>
          <w:sz w:val="22"/>
          <w:szCs w:val="22"/>
          <w:vertAlign w:val="superscript"/>
        </w:rPr>
      </w:pPr>
      <w:r w:rsidRPr="00E5491A">
        <w:rPr>
          <w:color w:val="000000"/>
          <w:sz w:val="22"/>
          <w:szCs w:val="22"/>
          <w:vertAlign w:val="superscript"/>
        </w:rPr>
        <w:t>(подпись, М.П.)</w:t>
      </w:r>
    </w:p>
    <w:p w:rsidR="00E44741" w:rsidRPr="00E5491A" w:rsidRDefault="00E44741" w:rsidP="00E44741">
      <w:pPr>
        <w:spacing w:line="240" w:lineRule="auto"/>
        <w:rPr>
          <w:color w:val="000000"/>
          <w:sz w:val="22"/>
          <w:szCs w:val="22"/>
        </w:rPr>
      </w:pPr>
      <w:r w:rsidRPr="00E5491A">
        <w:rPr>
          <w:color w:val="000000"/>
          <w:sz w:val="22"/>
          <w:szCs w:val="22"/>
        </w:rPr>
        <w:t>____________________________________</w:t>
      </w:r>
    </w:p>
    <w:p w:rsidR="00E44741" w:rsidRPr="00E5491A" w:rsidRDefault="00E44741" w:rsidP="00E44741">
      <w:pPr>
        <w:spacing w:line="240" w:lineRule="auto"/>
        <w:ind w:right="3684"/>
        <w:jc w:val="center"/>
        <w:rPr>
          <w:color w:val="000000"/>
          <w:sz w:val="22"/>
          <w:szCs w:val="22"/>
          <w:vertAlign w:val="superscript"/>
        </w:rPr>
      </w:pPr>
      <w:r w:rsidRPr="00E5491A">
        <w:rPr>
          <w:color w:val="000000"/>
          <w:sz w:val="22"/>
          <w:szCs w:val="22"/>
          <w:vertAlign w:val="superscript"/>
        </w:rPr>
        <w:t xml:space="preserve">(фамилия, имя, отчество </w:t>
      </w:r>
      <w:proofErr w:type="gramStart"/>
      <w:r w:rsidRPr="00E5491A">
        <w:rPr>
          <w:color w:val="000000"/>
          <w:sz w:val="22"/>
          <w:szCs w:val="22"/>
          <w:vertAlign w:val="superscript"/>
        </w:rPr>
        <w:t>подписавшего</w:t>
      </w:r>
      <w:proofErr w:type="gramEnd"/>
      <w:r w:rsidRPr="00E5491A">
        <w:rPr>
          <w:color w:val="000000"/>
          <w:sz w:val="22"/>
          <w:szCs w:val="22"/>
          <w:vertAlign w:val="superscript"/>
        </w:rPr>
        <w:t>, должность)</w:t>
      </w:r>
    </w:p>
    <w:p w:rsidR="00E44741" w:rsidRPr="00E5491A" w:rsidRDefault="00E44741" w:rsidP="00E44741">
      <w:pPr>
        <w:rPr>
          <w:sz w:val="22"/>
          <w:szCs w:val="22"/>
        </w:rPr>
      </w:pPr>
    </w:p>
    <w:p w:rsidR="00E44741" w:rsidRPr="00E5491A" w:rsidRDefault="00E44741" w:rsidP="00E44741">
      <w:pPr>
        <w:pBdr>
          <w:bottom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конец формы</w:t>
      </w:r>
    </w:p>
    <w:p w:rsidR="00E44741" w:rsidRPr="00E5491A" w:rsidRDefault="00E44741" w:rsidP="00E44741">
      <w:pPr>
        <w:pStyle w:val="21"/>
        <w:pageBreakBefore/>
        <w:numPr>
          <w:ilvl w:val="2"/>
          <w:numId w:val="5"/>
        </w:numPr>
        <w:tabs>
          <w:tab w:val="clear" w:pos="1844"/>
          <w:tab w:val="num" w:pos="1134"/>
        </w:tabs>
        <w:ind w:left="1134"/>
        <w:rPr>
          <w:sz w:val="22"/>
          <w:szCs w:val="22"/>
        </w:rPr>
      </w:pPr>
      <w:bookmarkStart w:id="374" w:name="_Toc90385120"/>
      <w:bookmarkStart w:id="375" w:name="_Toc176073607"/>
      <w:r w:rsidRPr="00E5491A">
        <w:rPr>
          <w:sz w:val="22"/>
          <w:szCs w:val="22"/>
        </w:rPr>
        <w:lastRenderedPageBreak/>
        <w:t>Инструкции по заполнению</w:t>
      </w:r>
      <w:bookmarkEnd w:id="374"/>
      <w:bookmarkEnd w:id="375"/>
    </w:p>
    <w:p w:rsidR="00E44741" w:rsidRPr="00E5491A" w:rsidRDefault="00C87D7C" w:rsidP="00E44741">
      <w:pPr>
        <w:pStyle w:val="a1"/>
        <w:numPr>
          <w:ilvl w:val="3"/>
          <w:numId w:val="5"/>
        </w:numPr>
        <w:spacing w:before="100" w:beforeAutospacing="1" w:line="240" w:lineRule="auto"/>
        <w:rPr>
          <w:sz w:val="22"/>
          <w:szCs w:val="22"/>
        </w:rPr>
      </w:pPr>
      <w:r>
        <w:rPr>
          <w:sz w:val="22"/>
          <w:szCs w:val="22"/>
        </w:rPr>
        <w:t>Подрядчик</w:t>
      </w:r>
      <w:r w:rsidR="00E44741" w:rsidRPr="00E5491A">
        <w:rPr>
          <w:sz w:val="22"/>
          <w:szCs w:val="22"/>
        </w:rPr>
        <w:t xml:space="preserve"> указывает дату и номер Предложения в соответствии с письмом о подаче оферты (подраздел </w:t>
      </w:r>
      <w:fldSimple w:instr=" REF _Ref55336310 \r \h  \* MERGEFORMAT ">
        <w:r w:rsidR="00E44741" w:rsidRPr="00E5491A">
          <w:rPr>
            <w:sz w:val="22"/>
            <w:szCs w:val="22"/>
          </w:rPr>
          <w:t>6.1</w:t>
        </w:r>
      </w:fldSimple>
      <w:r w:rsidR="00E44741" w:rsidRPr="00E5491A">
        <w:rPr>
          <w:sz w:val="22"/>
          <w:szCs w:val="22"/>
        </w:rPr>
        <w:t>).</w:t>
      </w:r>
    </w:p>
    <w:p w:rsidR="00E44741" w:rsidRPr="00E5491A" w:rsidRDefault="00C87D7C" w:rsidP="00E44741">
      <w:pPr>
        <w:pStyle w:val="a1"/>
        <w:numPr>
          <w:ilvl w:val="3"/>
          <w:numId w:val="5"/>
        </w:numPr>
        <w:spacing w:before="100" w:beforeAutospacing="1" w:line="240" w:lineRule="auto"/>
        <w:rPr>
          <w:sz w:val="22"/>
          <w:szCs w:val="22"/>
        </w:rPr>
      </w:pPr>
      <w:r>
        <w:rPr>
          <w:sz w:val="22"/>
          <w:szCs w:val="22"/>
        </w:rPr>
        <w:t>Подрядчик</w:t>
      </w:r>
      <w:r w:rsidR="00E44741" w:rsidRPr="00E5491A">
        <w:rPr>
          <w:sz w:val="22"/>
          <w:szCs w:val="22"/>
        </w:rPr>
        <w:t xml:space="preserve"> указывает свое фирменное наименование (в т.ч. организационно-правовую форму) и свой адрес.</w:t>
      </w:r>
    </w:p>
    <w:p w:rsidR="00E44741" w:rsidRPr="00E5491A" w:rsidRDefault="00E44741" w:rsidP="00E44741">
      <w:pPr>
        <w:pStyle w:val="a1"/>
        <w:numPr>
          <w:ilvl w:val="3"/>
          <w:numId w:val="5"/>
        </w:numPr>
        <w:spacing w:before="100" w:beforeAutospacing="1" w:line="240" w:lineRule="auto"/>
        <w:rPr>
          <w:sz w:val="22"/>
          <w:szCs w:val="22"/>
        </w:rPr>
      </w:pPr>
      <w:r w:rsidRPr="00E5491A">
        <w:rPr>
          <w:sz w:val="22"/>
          <w:szCs w:val="22"/>
        </w:rPr>
        <w:t xml:space="preserve">Данная форма заполняется как в случае наличия у </w:t>
      </w:r>
      <w:r w:rsidR="00C87D7C">
        <w:rPr>
          <w:sz w:val="22"/>
          <w:szCs w:val="22"/>
        </w:rPr>
        <w:t>Подрядчик</w:t>
      </w:r>
      <w:r w:rsidRPr="00E5491A">
        <w:rPr>
          <w:sz w:val="22"/>
          <w:szCs w:val="22"/>
        </w:rPr>
        <w:t>а требований или предложений по изменению проекта Договора (раздел 3),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E44741" w:rsidRPr="00E5491A" w:rsidRDefault="00E44741" w:rsidP="00E44741">
      <w:pPr>
        <w:pStyle w:val="a1"/>
        <w:numPr>
          <w:ilvl w:val="3"/>
          <w:numId w:val="5"/>
        </w:numPr>
        <w:spacing w:before="100" w:beforeAutospacing="1" w:line="240" w:lineRule="auto"/>
        <w:rPr>
          <w:sz w:val="22"/>
          <w:szCs w:val="22"/>
        </w:rPr>
      </w:pPr>
      <w:r w:rsidRPr="00E5491A">
        <w:rPr>
          <w:sz w:val="22"/>
          <w:szCs w:val="22"/>
        </w:rPr>
        <w:t xml:space="preserve">В случае наличия у </w:t>
      </w:r>
      <w:r w:rsidR="00C87D7C">
        <w:rPr>
          <w:sz w:val="22"/>
          <w:szCs w:val="22"/>
        </w:rPr>
        <w:t>Подрядчик</w:t>
      </w:r>
      <w:r w:rsidRPr="00E5491A">
        <w:rPr>
          <w:sz w:val="22"/>
          <w:szCs w:val="22"/>
        </w:rPr>
        <w:t xml:space="preserve">а предложений по внесению изменений в проект Договора, </w:t>
      </w:r>
      <w:r w:rsidR="00C87D7C">
        <w:rPr>
          <w:sz w:val="22"/>
          <w:szCs w:val="22"/>
        </w:rPr>
        <w:t>Подрядчик</w:t>
      </w:r>
      <w:r w:rsidRPr="00E5491A">
        <w:rPr>
          <w:sz w:val="22"/>
          <w:szCs w:val="22"/>
        </w:rPr>
        <w:t xml:space="preserve"> должен представить в составе своем Предложении данный протокол разногласий. В подготовленном протоколе разногласий </w:t>
      </w:r>
      <w:r w:rsidR="00C87D7C">
        <w:rPr>
          <w:sz w:val="22"/>
          <w:szCs w:val="22"/>
        </w:rPr>
        <w:t>Подрядчик</w:t>
      </w:r>
      <w:r w:rsidRPr="00E5491A">
        <w:rPr>
          <w:sz w:val="22"/>
          <w:szCs w:val="22"/>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w:t>
      </w:r>
      <w:proofErr w:type="gramStart"/>
      <w:r w:rsidRPr="00E5491A">
        <w:rPr>
          <w:sz w:val="22"/>
          <w:szCs w:val="22"/>
        </w:rPr>
        <w:t>отклонение</w:t>
      </w:r>
      <w:proofErr w:type="gramEnd"/>
      <w:r w:rsidRPr="00E5491A">
        <w:rPr>
          <w:sz w:val="22"/>
          <w:szCs w:val="22"/>
        </w:rPr>
        <w:t xml:space="preserve"> которых Заказчиком не повлечет отказа </w:t>
      </w:r>
      <w:r w:rsidR="00C87D7C">
        <w:rPr>
          <w:sz w:val="22"/>
          <w:szCs w:val="22"/>
        </w:rPr>
        <w:t>Подрядчик</w:t>
      </w:r>
      <w:r w:rsidRPr="00E5491A">
        <w:rPr>
          <w:sz w:val="22"/>
          <w:szCs w:val="22"/>
        </w:rPr>
        <w:t>а от подписания Договора в случае признания его Победителем.</w:t>
      </w:r>
    </w:p>
    <w:p w:rsidR="00E44741" w:rsidRPr="00E5491A" w:rsidRDefault="00E44741" w:rsidP="00E44741">
      <w:pPr>
        <w:pStyle w:val="a1"/>
        <w:numPr>
          <w:ilvl w:val="3"/>
          <w:numId w:val="5"/>
        </w:numPr>
        <w:spacing w:before="100" w:beforeAutospacing="1" w:line="240" w:lineRule="auto"/>
        <w:rPr>
          <w:sz w:val="22"/>
          <w:szCs w:val="22"/>
        </w:rPr>
      </w:pPr>
      <w:r w:rsidRPr="00E5491A">
        <w:rPr>
          <w:sz w:val="22"/>
          <w:szCs w:val="22"/>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E44741" w:rsidRPr="00E5491A" w:rsidRDefault="00E44741" w:rsidP="00E44741">
      <w:pPr>
        <w:pStyle w:val="a1"/>
        <w:keepNext/>
        <w:numPr>
          <w:ilvl w:val="3"/>
          <w:numId w:val="5"/>
        </w:numPr>
        <w:spacing w:before="100" w:beforeAutospacing="1" w:line="240" w:lineRule="auto"/>
        <w:rPr>
          <w:sz w:val="22"/>
          <w:szCs w:val="22"/>
        </w:rPr>
      </w:pPr>
      <w:r w:rsidRPr="00E5491A">
        <w:rPr>
          <w:sz w:val="22"/>
          <w:szCs w:val="22"/>
        </w:rPr>
        <w:t xml:space="preserve">В любом случае </w:t>
      </w:r>
      <w:r w:rsidR="00C87D7C">
        <w:rPr>
          <w:sz w:val="22"/>
          <w:szCs w:val="22"/>
        </w:rPr>
        <w:t>Подрядчик</w:t>
      </w:r>
      <w:r w:rsidRPr="00E5491A">
        <w:rPr>
          <w:sz w:val="22"/>
          <w:szCs w:val="22"/>
        </w:rPr>
        <w:t xml:space="preserve"> должен иметь в виду что:</w:t>
      </w:r>
    </w:p>
    <w:p w:rsidR="00E44741" w:rsidRPr="00E5491A" w:rsidRDefault="00E44741" w:rsidP="00E44741">
      <w:pPr>
        <w:pStyle w:val="a2"/>
        <w:numPr>
          <w:ilvl w:val="4"/>
          <w:numId w:val="5"/>
        </w:numPr>
        <w:spacing w:before="100" w:beforeAutospacing="1" w:line="240" w:lineRule="auto"/>
        <w:rPr>
          <w:sz w:val="22"/>
          <w:szCs w:val="22"/>
        </w:rPr>
      </w:pPr>
      <w:r w:rsidRPr="00E5491A">
        <w:rPr>
          <w:sz w:val="22"/>
          <w:szCs w:val="22"/>
        </w:rPr>
        <w:t xml:space="preserve">если какое-либо из обязательных Договорных предложений и условий, выдвинутых </w:t>
      </w:r>
      <w:r w:rsidR="00C87D7C">
        <w:rPr>
          <w:sz w:val="22"/>
          <w:szCs w:val="22"/>
        </w:rPr>
        <w:t>Подрядчик</w:t>
      </w:r>
      <w:r w:rsidRPr="00E5491A">
        <w:rPr>
          <w:sz w:val="22"/>
          <w:szCs w:val="22"/>
        </w:rPr>
        <w:t>ом, будет неприемлемо для Заказчика, такое Предложение будет отклонено независимо от содержания технико-коммерческих предложений;</w:t>
      </w:r>
    </w:p>
    <w:p w:rsidR="00E44741" w:rsidRPr="00E5491A" w:rsidRDefault="00E44741" w:rsidP="00E44741">
      <w:pPr>
        <w:pStyle w:val="a2"/>
        <w:numPr>
          <w:ilvl w:val="4"/>
          <w:numId w:val="5"/>
        </w:numPr>
        <w:spacing w:before="100" w:beforeAutospacing="1" w:line="240" w:lineRule="auto"/>
        <w:rPr>
          <w:sz w:val="22"/>
          <w:szCs w:val="22"/>
        </w:rPr>
      </w:pPr>
      <w:r w:rsidRPr="00E5491A">
        <w:rPr>
          <w:sz w:val="22"/>
          <w:szCs w:val="22"/>
        </w:rPr>
        <w:t xml:space="preserve">в любом случае, предоставление </w:t>
      </w:r>
      <w:r w:rsidR="00C87D7C">
        <w:rPr>
          <w:sz w:val="22"/>
          <w:szCs w:val="22"/>
        </w:rPr>
        <w:t>Подрядчик</w:t>
      </w:r>
      <w:r w:rsidRPr="00E5491A">
        <w:rPr>
          <w:sz w:val="22"/>
          <w:szCs w:val="22"/>
        </w:rPr>
        <w:t xml:space="preserve">ом протокола разногласий по подготовленному Заказчиком исходному проекту Договора не лишает </w:t>
      </w:r>
      <w:r w:rsidR="00C87D7C">
        <w:rPr>
          <w:sz w:val="22"/>
          <w:szCs w:val="22"/>
        </w:rPr>
        <w:t>Подрядчик</w:t>
      </w:r>
      <w:r w:rsidRPr="00E5491A">
        <w:rPr>
          <w:sz w:val="22"/>
          <w:szCs w:val="22"/>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44741" w:rsidRPr="00E5491A" w:rsidRDefault="00E44741" w:rsidP="0024655D">
      <w:pPr>
        <w:pStyle w:val="2"/>
        <w:pageBreakBefore/>
        <w:numPr>
          <w:ilvl w:val="1"/>
          <w:numId w:val="5"/>
        </w:numPr>
        <w:tabs>
          <w:tab w:val="clear" w:pos="1276"/>
          <w:tab w:val="num" w:pos="1134"/>
        </w:tabs>
        <w:spacing w:before="100" w:beforeAutospacing="1" w:after="100" w:afterAutospacing="1"/>
        <w:ind w:left="1134"/>
        <w:jc w:val="both"/>
        <w:rPr>
          <w:sz w:val="22"/>
          <w:szCs w:val="22"/>
        </w:rPr>
      </w:pPr>
      <w:bookmarkStart w:id="376" w:name="_Ref90381141"/>
      <w:bookmarkStart w:id="377" w:name="_Toc90385121"/>
      <w:bookmarkStart w:id="378" w:name="_Toc93293099"/>
      <w:bookmarkStart w:id="379" w:name="_Ref90381523"/>
      <w:bookmarkStart w:id="380" w:name="_Toc90385124"/>
      <w:bookmarkStart w:id="381" w:name="_Toc176073608"/>
      <w:bookmarkStart w:id="382" w:name="_Toc188010791"/>
      <w:bookmarkStart w:id="383" w:name="_Toc262731832"/>
      <w:bookmarkStart w:id="384" w:name="_Toc332021206"/>
      <w:r w:rsidRPr="00E5491A">
        <w:rPr>
          <w:sz w:val="22"/>
          <w:szCs w:val="22"/>
        </w:rPr>
        <w:lastRenderedPageBreak/>
        <w:t>План распределения объемов выполнения работ между генподрядчик</w:t>
      </w:r>
      <w:r w:rsidR="0024655D">
        <w:rPr>
          <w:sz w:val="22"/>
          <w:szCs w:val="22"/>
        </w:rPr>
        <w:t>ом</w:t>
      </w:r>
      <w:r w:rsidRPr="00E5491A">
        <w:rPr>
          <w:sz w:val="22"/>
          <w:szCs w:val="22"/>
        </w:rPr>
        <w:t xml:space="preserve"> и </w:t>
      </w:r>
      <w:r w:rsidRPr="00E5491A">
        <w:rPr>
          <w:color w:val="000000"/>
          <w:sz w:val="22"/>
          <w:szCs w:val="22"/>
        </w:rPr>
        <w:t>субподрядчиками (форма </w:t>
      </w:r>
      <w:r w:rsidRPr="00E5491A">
        <w:rPr>
          <w:color w:val="000000"/>
          <w:sz w:val="22"/>
          <w:szCs w:val="22"/>
        </w:rPr>
        <w:fldChar w:fldCharType="begin"/>
      </w:r>
      <w:r w:rsidRPr="00E5491A">
        <w:rPr>
          <w:color w:val="000000"/>
          <w:sz w:val="22"/>
          <w:szCs w:val="22"/>
        </w:rPr>
        <w:instrText xml:space="preserve"> SEQ форма \* ARABIC </w:instrText>
      </w:r>
      <w:r w:rsidRPr="00E5491A">
        <w:rPr>
          <w:color w:val="000000"/>
          <w:sz w:val="22"/>
          <w:szCs w:val="22"/>
        </w:rPr>
        <w:fldChar w:fldCharType="separate"/>
      </w:r>
      <w:r w:rsidRPr="00E5491A">
        <w:rPr>
          <w:noProof/>
          <w:color w:val="000000"/>
          <w:sz w:val="22"/>
          <w:szCs w:val="22"/>
        </w:rPr>
        <w:t>7</w:t>
      </w:r>
      <w:r w:rsidRPr="00E5491A">
        <w:rPr>
          <w:color w:val="000000"/>
          <w:sz w:val="22"/>
          <w:szCs w:val="22"/>
        </w:rPr>
        <w:fldChar w:fldCharType="end"/>
      </w:r>
      <w:r w:rsidRPr="00E5491A">
        <w:rPr>
          <w:color w:val="000000"/>
          <w:sz w:val="22"/>
          <w:szCs w:val="22"/>
        </w:rPr>
        <w:t>)</w:t>
      </w:r>
      <w:bookmarkEnd w:id="376"/>
      <w:bookmarkEnd w:id="377"/>
      <w:bookmarkEnd w:id="378"/>
      <w:bookmarkEnd w:id="381"/>
      <w:bookmarkEnd w:id="382"/>
      <w:bookmarkEnd w:id="383"/>
      <w:bookmarkEnd w:id="384"/>
    </w:p>
    <w:p w:rsidR="00E44741" w:rsidRPr="00E5491A" w:rsidRDefault="00E44741" w:rsidP="00E44741">
      <w:pPr>
        <w:pStyle w:val="21"/>
        <w:numPr>
          <w:ilvl w:val="2"/>
          <w:numId w:val="5"/>
        </w:numPr>
        <w:tabs>
          <w:tab w:val="clear" w:pos="1844"/>
          <w:tab w:val="num" w:pos="1134"/>
          <w:tab w:val="num" w:pos="1314"/>
        </w:tabs>
        <w:spacing w:before="100" w:beforeAutospacing="1" w:after="100" w:afterAutospacing="1"/>
        <w:ind w:left="1134"/>
        <w:jc w:val="both"/>
        <w:rPr>
          <w:sz w:val="22"/>
          <w:szCs w:val="22"/>
        </w:rPr>
      </w:pPr>
      <w:bookmarkStart w:id="385" w:name="_Toc90385122"/>
      <w:bookmarkStart w:id="386" w:name="_Toc93293100"/>
      <w:bookmarkStart w:id="387" w:name="_Toc176073609"/>
      <w:r w:rsidRPr="00E5491A">
        <w:rPr>
          <w:sz w:val="22"/>
          <w:szCs w:val="22"/>
        </w:rPr>
        <w:t xml:space="preserve">Форма </w:t>
      </w:r>
      <w:proofErr w:type="gramStart"/>
      <w:r w:rsidRPr="00E5491A">
        <w:rPr>
          <w:sz w:val="22"/>
          <w:szCs w:val="22"/>
        </w:rPr>
        <w:t>плана распределения объемов выполнения работ</w:t>
      </w:r>
      <w:proofErr w:type="gramEnd"/>
      <w:r w:rsidRPr="00E5491A">
        <w:rPr>
          <w:sz w:val="22"/>
          <w:szCs w:val="22"/>
        </w:rPr>
        <w:t xml:space="preserve"> между генеральным подрядчиком и </w:t>
      </w:r>
      <w:bookmarkEnd w:id="385"/>
      <w:bookmarkEnd w:id="386"/>
      <w:bookmarkEnd w:id="387"/>
      <w:r w:rsidRPr="00E5491A">
        <w:rPr>
          <w:sz w:val="22"/>
          <w:szCs w:val="22"/>
        </w:rPr>
        <w:t>субподрядчиками</w:t>
      </w:r>
    </w:p>
    <w:p w:rsidR="00E44741" w:rsidRPr="00E5491A" w:rsidRDefault="00E44741" w:rsidP="00E44741">
      <w:pPr>
        <w:pBdr>
          <w:top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начало формы</w:t>
      </w:r>
    </w:p>
    <w:p w:rsidR="00E44741" w:rsidRPr="00E5491A" w:rsidRDefault="00E44741" w:rsidP="00E44741">
      <w:pPr>
        <w:spacing w:line="240" w:lineRule="auto"/>
        <w:ind w:firstLine="0"/>
        <w:jc w:val="left"/>
        <w:rPr>
          <w:color w:val="000000"/>
          <w:sz w:val="22"/>
          <w:szCs w:val="22"/>
        </w:rPr>
      </w:pPr>
    </w:p>
    <w:p w:rsidR="00E44741" w:rsidRPr="00E5491A" w:rsidRDefault="00E44741" w:rsidP="00E44741">
      <w:pPr>
        <w:spacing w:line="240" w:lineRule="auto"/>
        <w:ind w:firstLine="0"/>
        <w:jc w:val="left"/>
        <w:rPr>
          <w:color w:val="000000"/>
          <w:sz w:val="22"/>
          <w:szCs w:val="22"/>
        </w:rPr>
      </w:pPr>
      <w:r w:rsidRPr="00E5491A">
        <w:rPr>
          <w:color w:val="000000"/>
          <w:sz w:val="22"/>
          <w:szCs w:val="22"/>
        </w:rPr>
        <w:t xml:space="preserve">Приложение </w:t>
      </w:r>
      <w:r w:rsidRPr="00E5491A">
        <w:rPr>
          <w:color w:val="000000"/>
          <w:sz w:val="22"/>
          <w:szCs w:val="22"/>
        </w:rPr>
        <w:fldChar w:fldCharType="begin"/>
      </w:r>
      <w:r w:rsidRPr="00E5491A">
        <w:rPr>
          <w:color w:val="000000"/>
          <w:sz w:val="22"/>
          <w:szCs w:val="22"/>
        </w:rPr>
        <w:instrText xml:space="preserve"> SEQ Приложение \* ARABIC </w:instrText>
      </w:r>
      <w:r w:rsidRPr="00E5491A">
        <w:rPr>
          <w:color w:val="000000"/>
          <w:sz w:val="22"/>
          <w:szCs w:val="22"/>
        </w:rPr>
        <w:fldChar w:fldCharType="separate"/>
      </w:r>
      <w:r w:rsidRPr="00E5491A">
        <w:rPr>
          <w:noProof/>
          <w:color w:val="000000"/>
          <w:sz w:val="22"/>
          <w:szCs w:val="22"/>
        </w:rPr>
        <w:t>6</w:t>
      </w:r>
      <w:r w:rsidRPr="00E5491A">
        <w:rPr>
          <w:color w:val="000000"/>
          <w:sz w:val="22"/>
          <w:szCs w:val="22"/>
        </w:rPr>
        <w:fldChar w:fldCharType="end"/>
      </w:r>
      <w:r w:rsidRPr="00E5491A">
        <w:rPr>
          <w:color w:val="000000"/>
          <w:sz w:val="22"/>
          <w:szCs w:val="22"/>
        </w:rPr>
        <w:t xml:space="preserve"> к письму о подаче оферты</w:t>
      </w:r>
      <w:r w:rsidRPr="00E5491A">
        <w:rPr>
          <w:color w:val="000000"/>
          <w:sz w:val="22"/>
          <w:szCs w:val="22"/>
        </w:rPr>
        <w:br/>
        <w:t>от «____»_____________ </w:t>
      </w:r>
      <w:proofErr w:type="gramStart"/>
      <w:r w:rsidRPr="00E5491A">
        <w:rPr>
          <w:color w:val="000000"/>
          <w:sz w:val="22"/>
          <w:szCs w:val="22"/>
        </w:rPr>
        <w:t>г</w:t>
      </w:r>
      <w:proofErr w:type="gramEnd"/>
      <w:r w:rsidRPr="00E5491A">
        <w:rPr>
          <w:color w:val="000000"/>
          <w:sz w:val="22"/>
          <w:szCs w:val="22"/>
        </w:rPr>
        <w:t>. №__________</w:t>
      </w:r>
    </w:p>
    <w:p w:rsidR="00E44741" w:rsidRPr="00E5491A" w:rsidRDefault="00E44741" w:rsidP="00E44741">
      <w:pPr>
        <w:spacing w:line="240" w:lineRule="auto"/>
        <w:ind w:firstLine="0"/>
        <w:rPr>
          <w:color w:val="000000"/>
          <w:sz w:val="22"/>
          <w:szCs w:val="22"/>
        </w:rPr>
      </w:pPr>
    </w:p>
    <w:p w:rsidR="00E44741" w:rsidRPr="00E5491A" w:rsidRDefault="00E44741" w:rsidP="00E44741">
      <w:pPr>
        <w:suppressAutoHyphens/>
        <w:spacing w:line="240" w:lineRule="auto"/>
        <w:ind w:firstLine="0"/>
        <w:jc w:val="center"/>
        <w:rPr>
          <w:color w:val="000000"/>
          <w:sz w:val="22"/>
          <w:szCs w:val="22"/>
        </w:rPr>
      </w:pPr>
      <w:r w:rsidRPr="00E5491A">
        <w:rPr>
          <w:b/>
          <w:sz w:val="22"/>
          <w:szCs w:val="22"/>
        </w:rPr>
        <w:t xml:space="preserve">План распределения объемов выполнения работ </w:t>
      </w:r>
      <w:r w:rsidRPr="00E5491A">
        <w:rPr>
          <w:b/>
          <w:sz w:val="22"/>
          <w:szCs w:val="22"/>
        </w:rPr>
        <w:br/>
        <w:t>между генеральным подрядчиком и субподрядчиками</w:t>
      </w:r>
    </w:p>
    <w:p w:rsidR="00E44741" w:rsidRPr="00E5491A" w:rsidRDefault="00E44741" w:rsidP="00E44741">
      <w:pPr>
        <w:spacing w:before="100" w:beforeAutospacing="1" w:after="100" w:afterAutospacing="1" w:line="240" w:lineRule="auto"/>
        <w:ind w:firstLine="0"/>
        <w:rPr>
          <w:color w:val="000000"/>
          <w:sz w:val="22"/>
          <w:szCs w:val="22"/>
        </w:rPr>
      </w:pPr>
      <w:r w:rsidRPr="00E5491A">
        <w:rPr>
          <w:color w:val="000000"/>
          <w:sz w:val="22"/>
          <w:szCs w:val="22"/>
        </w:rPr>
        <w:t>Наименование и адрес генерального подрядчика: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932"/>
        <w:gridCol w:w="1970"/>
        <w:gridCol w:w="1713"/>
        <w:gridCol w:w="1579"/>
        <w:gridCol w:w="1579"/>
      </w:tblGrid>
      <w:tr w:rsidR="00E44741" w:rsidRPr="00E5491A">
        <w:trPr>
          <w:cantSplit/>
        </w:trPr>
        <w:tc>
          <w:tcPr>
            <w:tcW w:w="648" w:type="dxa"/>
            <w:vMerge w:val="restart"/>
            <w:tcBorders>
              <w:top w:val="single" w:sz="4" w:space="0" w:color="auto"/>
              <w:left w:val="single" w:sz="4" w:space="0" w:color="auto"/>
              <w:bottom w:val="single" w:sz="4" w:space="0" w:color="auto"/>
              <w:right w:val="single" w:sz="4" w:space="0" w:color="auto"/>
            </w:tcBorders>
          </w:tcPr>
          <w:p w:rsidR="00E44741" w:rsidRPr="00E5491A" w:rsidRDefault="00E44741" w:rsidP="0041119E">
            <w:pPr>
              <w:spacing w:line="240" w:lineRule="auto"/>
              <w:ind w:firstLine="0"/>
              <w:jc w:val="center"/>
              <w:rPr>
                <w:sz w:val="22"/>
                <w:szCs w:val="22"/>
              </w:rPr>
            </w:pPr>
            <w:r w:rsidRPr="00E5491A">
              <w:rPr>
                <w:sz w:val="22"/>
                <w:szCs w:val="22"/>
              </w:rPr>
              <w:t xml:space="preserve">№ </w:t>
            </w:r>
            <w:proofErr w:type="gramStart"/>
            <w:r w:rsidRPr="00E5491A">
              <w:rPr>
                <w:sz w:val="22"/>
                <w:szCs w:val="22"/>
              </w:rPr>
              <w:t>п</w:t>
            </w:r>
            <w:proofErr w:type="gramEnd"/>
            <w:r w:rsidRPr="00E5491A">
              <w:rPr>
                <w:sz w:val="22"/>
                <w:szCs w:val="22"/>
              </w:rPr>
              <w:t>/п</w:t>
            </w:r>
          </w:p>
        </w:tc>
        <w:tc>
          <w:tcPr>
            <w:tcW w:w="2932" w:type="dxa"/>
            <w:vMerge w:val="restart"/>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 xml:space="preserve">Наименование </w:t>
            </w:r>
          </w:p>
        </w:tc>
        <w:tc>
          <w:tcPr>
            <w:tcW w:w="1970" w:type="dxa"/>
            <w:vMerge w:val="restart"/>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Наименование организации</w:t>
            </w:r>
          </w:p>
        </w:tc>
        <w:tc>
          <w:tcPr>
            <w:tcW w:w="3292" w:type="dxa"/>
            <w:gridSpan w:val="2"/>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Стоимость выполнения работ</w:t>
            </w:r>
          </w:p>
        </w:tc>
        <w:tc>
          <w:tcPr>
            <w:tcW w:w="1579" w:type="dxa"/>
            <w:vMerge w:val="restart"/>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 xml:space="preserve">Сроки выполнения (начало и окончание) </w:t>
            </w:r>
          </w:p>
        </w:tc>
      </w:tr>
      <w:tr w:rsidR="00E44741" w:rsidRPr="00E5491A">
        <w:trPr>
          <w:cantSplit/>
        </w:trPr>
        <w:tc>
          <w:tcPr>
            <w:tcW w:w="648" w:type="dxa"/>
            <w:vMerge/>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p>
        </w:tc>
        <w:tc>
          <w:tcPr>
            <w:tcW w:w="2932" w:type="dxa"/>
            <w:vMerge/>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p>
        </w:tc>
        <w:tc>
          <w:tcPr>
            <w:tcW w:w="1970" w:type="dxa"/>
            <w:vMerge/>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p>
        </w:tc>
        <w:tc>
          <w:tcPr>
            <w:tcW w:w="171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в денежном выражении, руб. (без НДС)</w:t>
            </w:r>
          </w:p>
        </w:tc>
        <w:tc>
          <w:tcPr>
            <w:tcW w:w="157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proofErr w:type="gramStart"/>
            <w:r w:rsidRPr="00E5491A">
              <w:rPr>
                <w:szCs w:val="22"/>
              </w:rPr>
              <w:t>в</w:t>
            </w:r>
            <w:proofErr w:type="gramEnd"/>
            <w:r w:rsidRPr="00E5491A">
              <w:rPr>
                <w:szCs w:val="22"/>
              </w:rPr>
              <w:t xml:space="preserve"> % от общей стоимости </w:t>
            </w:r>
          </w:p>
        </w:tc>
        <w:tc>
          <w:tcPr>
            <w:tcW w:w="1579" w:type="dxa"/>
            <w:vMerge/>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p>
        </w:tc>
      </w:tr>
      <w:tr w:rsidR="00E44741" w:rsidRPr="00E5491A">
        <w:tc>
          <w:tcPr>
            <w:tcW w:w="648" w:type="dxa"/>
            <w:tcBorders>
              <w:top w:val="single" w:sz="4" w:space="0" w:color="auto"/>
              <w:left w:val="single" w:sz="4" w:space="0" w:color="auto"/>
              <w:bottom w:val="single" w:sz="4" w:space="0" w:color="auto"/>
              <w:right w:val="single" w:sz="4" w:space="0" w:color="auto"/>
            </w:tcBorders>
          </w:tcPr>
          <w:p w:rsidR="00E44741" w:rsidRPr="00E5491A" w:rsidRDefault="00E44741" w:rsidP="000C0E29">
            <w:pPr>
              <w:pStyle w:val="af1"/>
              <w:numPr>
                <w:ilvl w:val="0"/>
                <w:numId w:val="19"/>
              </w:numPr>
              <w:ind w:left="0"/>
              <w:rPr>
                <w:color w:val="000000"/>
                <w:sz w:val="22"/>
                <w:szCs w:val="22"/>
              </w:rPr>
            </w:pPr>
          </w:p>
        </w:tc>
        <w:tc>
          <w:tcPr>
            <w:tcW w:w="293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97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71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57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57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r>
      <w:tr w:rsidR="00E44741" w:rsidRPr="00E5491A">
        <w:tc>
          <w:tcPr>
            <w:tcW w:w="648" w:type="dxa"/>
            <w:tcBorders>
              <w:top w:val="single" w:sz="4" w:space="0" w:color="auto"/>
              <w:left w:val="single" w:sz="4" w:space="0" w:color="auto"/>
              <w:bottom w:val="single" w:sz="4" w:space="0" w:color="auto"/>
              <w:right w:val="single" w:sz="4" w:space="0" w:color="auto"/>
            </w:tcBorders>
          </w:tcPr>
          <w:p w:rsidR="00E44741" w:rsidRPr="00E5491A" w:rsidRDefault="00E44741" w:rsidP="000C0E29">
            <w:pPr>
              <w:pStyle w:val="af1"/>
              <w:numPr>
                <w:ilvl w:val="0"/>
                <w:numId w:val="19"/>
              </w:numPr>
              <w:ind w:left="0"/>
              <w:rPr>
                <w:color w:val="000000"/>
                <w:sz w:val="22"/>
                <w:szCs w:val="22"/>
              </w:rPr>
            </w:pPr>
          </w:p>
        </w:tc>
        <w:tc>
          <w:tcPr>
            <w:tcW w:w="293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97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71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57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57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r>
      <w:tr w:rsidR="00E44741" w:rsidRPr="00E5491A">
        <w:tc>
          <w:tcPr>
            <w:tcW w:w="648" w:type="dxa"/>
            <w:tcBorders>
              <w:top w:val="single" w:sz="4" w:space="0" w:color="auto"/>
              <w:left w:val="single" w:sz="4" w:space="0" w:color="auto"/>
              <w:bottom w:val="single" w:sz="4" w:space="0" w:color="auto"/>
              <w:right w:val="single" w:sz="4" w:space="0" w:color="auto"/>
            </w:tcBorders>
          </w:tcPr>
          <w:p w:rsidR="00E44741" w:rsidRPr="00E5491A" w:rsidRDefault="00E44741" w:rsidP="000C0E29">
            <w:pPr>
              <w:pStyle w:val="af1"/>
              <w:numPr>
                <w:ilvl w:val="0"/>
                <w:numId w:val="19"/>
              </w:numPr>
              <w:ind w:left="0"/>
              <w:rPr>
                <w:color w:val="000000"/>
                <w:sz w:val="22"/>
                <w:szCs w:val="22"/>
              </w:rPr>
            </w:pPr>
          </w:p>
        </w:tc>
        <w:tc>
          <w:tcPr>
            <w:tcW w:w="293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97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71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57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57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r>
      <w:tr w:rsidR="00E44741" w:rsidRPr="00E5491A">
        <w:tc>
          <w:tcPr>
            <w:tcW w:w="648"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ind w:left="0"/>
              <w:rPr>
                <w:color w:val="000000"/>
                <w:sz w:val="22"/>
                <w:szCs w:val="22"/>
              </w:rPr>
            </w:pPr>
            <w:r w:rsidRPr="00E5491A">
              <w:rPr>
                <w:color w:val="000000"/>
                <w:sz w:val="22"/>
                <w:szCs w:val="22"/>
              </w:rPr>
              <w:t>…</w:t>
            </w:r>
          </w:p>
        </w:tc>
        <w:tc>
          <w:tcPr>
            <w:tcW w:w="293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97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71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57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57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r>
      <w:tr w:rsidR="00E44741" w:rsidRPr="00E5491A">
        <w:tc>
          <w:tcPr>
            <w:tcW w:w="5550" w:type="dxa"/>
            <w:gridSpan w:val="3"/>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jc w:val="center"/>
              <w:rPr>
                <w:b/>
                <w:sz w:val="22"/>
                <w:szCs w:val="22"/>
              </w:rPr>
            </w:pPr>
            <w:r w:rsidRPr="00E5491A">
              <w:rPr>
                <w:b/>
                <w:sz w:val="22"/>
                <w:szCs w:val="22"/>
              </w:rPr>
              <w:t>ИТОГО</w:t>
            </w:r>
          </w:p>
        </w:tc>
        <w:tc>
          <w:tcPr>
            <w:tcW w:w="171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jc w:val="center"/>
              <w:rPr>
                <w:b/>
                <w:sz w:val="22"/>
                <w:szCs w:val="22"/>
              </w:rPr>
            </w:pPr>
          </w:p>
        </w:tc>
        <w:tc>
          <w:tcPr>
            <w:tcW w:w="157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jc w:val="center"/>
              <w:rPr>
                <w:b/>
                <w:sz w:val="22"/>
                <w:szCs w:val="22"/>
              </w:rPr>
            </w:pPr>
            <w:r w:rsidRPr="00E5491A">
              <w:rPr>
                <w:b/>
                <w:sz w:val="22"/>
                <w:szCs w:val="22"/>
              </w:rPr>
              <w:t>100%</w:t>
            </w:r>
          </w:p>
        </w:tc>
        <w:tc>
          <w:tcPr>
            <w:tcW w:w="157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jc w:val="center"/>
              <w:rPr>
                <w:b/>
                <w:sz w:val="22"/>
                <w:szCs w:val="22"/>
              </w:rPr>
            </w:pPr>
            <w:r w:rsidRPr="00E5491A">
              <w:rPr>
                <w:b/>
                <w:sz w:val="22"/>
                <w:szCs w:val="22"/>
              </w:rPr>
              <w:t>Х</w:t>
            </w:r>
          </w:p>
        </w:tc>
      </w:tr>
    </w:tbl>
    <w:p w:rsidR="00E44741" w:rsidRPr="00E5491A" w:rsidRDefault="00E44741" w:rsidP="00E44741">
      <w:pPr>
        <w:rPr>
          <w:color w:val="000000"/>
          <w:sz w:val="22"/>
          <w:szCs w:val="22"/>
        </w:rPr>
      </w:pPr>
    </w:p>
    <w:p w:rsidR="00E44741" w:rsidRPr="00E5491A" w:rsidRDefault="00E44741" w:rsidP="00E44741">
      <w:pPr>
        <w:spacing w:line="240" w:lineRule="auto"/>
        <w:rPr>
          <w:color w:val="000000"/>
          <w:sz w:val="22"/>
          <w:szCs w:val="22"/>
        </w:rPr>
      </w:pPr>
      <w:r w:rsidRPr="00E5491A">
        <w:rPr>
          <w:color w:val="000000"/>
          <w:sz w:val="22"/>
          <w:szCs w:val="22"/>
        </w:rPr>
        <w:t>____________________________________</w:t>
      </w:r>
    </w:p>
    <w:p w:rsidR="00E44741" w:rsidRPr="00E5491A" w:rsidRDefault="00E44741" w:rsidP="00E44741">
      <w:pPr>
        <w:spacing w:line="240" w:lineRule="auto"/>
        <w:ind w:right="3684"/>
        <w:jc w:val="center"/>
        <w:rPr>
          <w:color w:val="000000"/>
          <w:sz w:val="22"/>
          <w:szCs w:val="22"/>
          <w:vertAlign w:val="superscript"/>
        </w:rPr>
      </w:pPr>
      <w:r w:rsidRPr="00E5491A">
        <w:rPr>
          <w:color w:val="000000"/>
          <w:sz w:val="22"/>
          <w:szCs w:val="22"/>
          <w:vertAlign w:val="superscript"/>
        </w:rPr>
        <w:t>(подпись, М.П.)</w:t>
      </w:r>
    </w:p>
    <w:p w:rsidR="00E44741" w:rsidRPr="00E5491A" w:rsidRDefault="00E44741" w:rsidP="00E44741">
      <w:pPr>
        <w:spacing w:line="240" w:lineRule="auto"/>
        <w:rPr>
          <w:color w:val="000000"/>
          <w:sz w:val="22"/>
          <w:szCs w:val="22"/>
        </w:rPr>
      </w:pPr>
      <w:r w:rsidRPr="00E5491A">
        <w:rPr>
          <w:color w:val="000000"/>
          <w:sz w:val="22"/>
          <w:szCs w:val="22"/>
        </w:rPr>
        <w:t>____________________________________</w:t>
      </w:r>
    </w:p>
    <w:p w:rsidR="00E44741" w:rsidRPr="00E5491A" w:rsidRDefault="00E44741" w:rsidP="00E44741">
      <w:pPr>
        <w:spacing w:line="240" w:lineRule="auto"/>
        <w:ind w:right="3684"/>
        <w:jc w:val="center"/>
        <w:rPr>
          <w:color w:val="000000"/>
          <w:sz w:val="22"/>
          <w:szCs w:val="22"/>
          <w:vertAlign w:val="superscript"/>
        </w:rPr>
      </w:pPr>
      <w:r w:rsidRPr="00E5491A">
        <w:rPr>
          <w:color w:val="000000"/>
          <w:sz w:val="22"/>
          <w:szCs w:val="22"/>
          <w:vertAlign w:val="superscript"/>
        </w:rPr>
        <w:t xml:space="preserve">(фамилия, имя, отчество </w:t>
      </w:r>
      <w:proofErr w:type="gramStart"/>
      <w:r w:rsidRPr="00E5491A">
        <w:rPr>
          <w:color w:val="000000"/>
          <w:sz w:val="22"/>
          <w:szCs w:val="22"/>
          <w:vertAlign w:val="superscript"/>
        </w:rPr>
        <w:t>подписавшего</w:t>
      </w:r>
      <w:proofErr w:type="gramEnd"/>
      <w:r w:rsidRPr="00E5491A">
        <w:rPr>
          <w:color w:val="000000"/>
          <w:sz w:val="22"/>
          <w:szCs w:val="22"/>
          <w:vertAlign w:val="superscript"/>
        </w:rPr>
        <w:t>, должность)</w:t>
      </w:r>
    </w:p>
    <w:p w:rsidR="00E44741" w:rsidRPr="00E5491A" w:rsidRDefault="00E44741" w:rsidP="00E44741">
      <w:pPr>
        <w:rPr>
          <w:color w:val="000000"/>
          <w:sz w:val="22"/>
          <w:szCs w:val="22"/>
        </w:rPr>
      </w:pPr>
    </w:p>
    <w:p w:rsidR="00E44741" w:rsidRPr="00E5491A" w:rsidRDefault="00E44741" w:rsidP="00E44741">
      <w:pPr>
        <w:pBdr>
          <w:bottom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конец формы</w:t>
      </w:r>
    </w:p>
    <w:p w:rsidR="00E44741" w:rsidRPr="00E5491A" w:rsidRDefault="00E44741" w:rsidP="00E44741">
      <w:pPr>
        <w:pStyle w:val="21"/>
        <w:pageBreakBefore/>
        <w:numPr>
          <w:ilvl w:val="2"/>
          <w:numId w:val="5"/>
        </w:numPr>
        <w:tabs>
          <w:tab w:val="clear" w:pos="1844"/>
          <w:tab w:val="num" w:pos="1134"/>
        </w:tabs>
        <w:ind w:left="1134"/>
        <w:rPr>
          <w:sz w:val="22"/>
          <w:szCs w:val="22"/>
        </w:rPr>
      </w:pPr>
      <w:bookmarkStart w:id="388" w:name="_Toc90385123"/>
      <w:bookmarkStart w:id="389" w:name="_Toc93293101"/>
      <w:bookmarkStart w:id="390" w:name="_Toc176073610"/>
      <w:r w:rsidRPr="00E5491A">
        <w:rPr>
          <w:sz w:val="22"/>
          <w:szCs w:val="22"/>
        </w:rPr>
        <w:lastRenderedPageBreak/>
        <w:t>Инструкции по заполнению</w:t>
      </w:r>
      <w:bookmarkEnd w:id="388"/>
      <w:bookmarkEnd w:id="389"/>
      <w:bookmarkEnd w:id="390"/>
    </w:p>
    <w:p w:rsidR="00E44741" w:rsidRPr="00E5491A" w:rsidRDefault="00E44741" w:rsidP="004F3E6C">
      <w:pPr>
        <w:pStyle w:val="a1"/>
        <w:numPr>
          <w:ilvl w:val="3"/>
          <w:numId w:val="5"/>
        </w:numPr>
        <w:spacing w:before="100" w:beforeAutospacing="1" w:line="240" w:lineRule="auto"/>
        <w:rPr>
          <w:sz w:val="22"/>
          <w:szCs w:val="22"/>
        </w:rPr>
      </w:pPr>
      <w:r w:rsidRPr="00E5491A">
        <w:rPr>
          <w:sz w:val="22"/>
          <w:szCs w:val="22"/>
        </w:rPr>
        <w:t xml:space="preserve">Данная форма заполняется только в том случае, если Предложение подается генеральным подрядчиком (подраздел </w:t>
      </w:r>
      <w:fldSimple w:instr=" REF _Ref93267624 \r \h  \* MERGEFORMAT ">
        <w:r w:rsidR="00EB4221" w:rsidRPr="00E5491A">
          <w:rPr>
            <w:bCs/>
            <w:sz w:val="22"/>
            <w:szCs w:val="22"/>
          </w:rPr>
          <w:t>4.5</w:t>
        </w:r>
        <w:r w:rsidR="00EB4221" w:rsidRPr="00E5491A">
          <w:rPr>
            <w:sz w:val="22"/>
            <w:szCs w:val="22"/>
          </w:rPr>
          <w:t>.3</w:t>
        </w:r>
      </w:fldSimple>
      <w:r w:rsidRPr="00E5491A">
        <w:rPr>
          <w:sz w:val="22"/>
          <w:szCs w:val="22"/>
        </w:rPr>
        <w:t>).</w:t>
      </w:r>
    </w:p>
    <w:p w:rsidR="00E44741" w:rsidRPr="00E5491A" w:rsidRDefault="00C87D7C" w:rsidP="00E44741">
      <w:pPr>
        <w:pStyle w:val="a1"/>
        <w:numPr>
          <w:ilvl w:val="3"/>
          <w:numId w:val="5"/>
        </w:numPr>
        <w:spacing w:before="100" w:beforeAutospacing="1" w:line="240" w:lineRule="auto"/>
        <w:rPr>
          <w:sz w:val="22"/>
          <w:szCs w:val="22"/>
        </w:rPr>
      </w:pPr>
      <w:r>
        <w:rPr>
          <w:sz w:val="22"/>
          <w:szCs w:val="22"/>
        </w:rPr>
        <w:t>Подрядчик</w:t>
      </w:r>
      <w:r w:rsidR="00E44741" w:rsidRPr="00E5491A">
        <w:rPr>
          <w:sz w:val="22"/>
          <w:szCs w:val="22"/>
        </w:rPr>
        <w:t xml:space="preserve"> указывает дату и номер Предложения в соответствии с письмом о подаче оферты (подраздел </w:t>
      </w:r>
      <w:fldSimple w:instr=" REF _Ref55336310 \r \h  \* MERGEFORMAT ">
        <w:r w:rsidR="00EB4221" w:rsidRPr="00E5491A">
          <w:rPr>
            <w:sz w:val="22"/>
            <w:szCs w:val="22"/>
          </w:rPr>
          <w:t>6.1</w:t>
        </w:r>
      </w:fldSimple>
      <w:r w:rsidR="00E44741" w:rsidRPr="00E5491A">
        <w:rPr>
          <w:sz w:val="22"/>
          <w:szCs w:val="22"/>
        </w:rPr>
        <w:t>).</w:t>
      </w:r>
    </w:p>
    <w:p w:rsidR="00E44741" w:rsidRPr="00E5491A" w:rsidRDefault="00C87D7C" w:rsidP="00E44741">
      <w:pPr>
        <w:pStyle w:val="a1"/>
        <w:numPr>
          <w:ilvl w:val="3"/>
          <w:numId w:val="5"/>
        </w:numPr>
        <w:spacing w:before="100" w:beforeAutospacing="1" w:line="240" w:lineRule="auto"/>
        <w:rPr>
          <w:sz w:val="22"/>
          <w:szCs w:val="22"/>
        </w:rPr>
      </w:pPr>
      <w:r>
        <w:rPr>
          <w:sz w:val="22"/>
          <w:szCs w:val="22"/>
        </w:rPr>
        <w:t>Подрядчик</w:t>
      </w:r>
      <w:r w:rsidR="00E44741" w:rsidRPr="00E5491A">
        <w:rPr>
          <w:sz w:val="22"/>
          <w:szCs w:val="22"/>
        </w:rPr>
        <w:t xml:space="preserve"> указывает свое фирменное наименование (в т.ч. организационно-правовую форму) и свой адрес.</w:t>
      </w:r>
    </w:p>
    <w:p w:rsidR="00E44741" w:rsidRPr="00E5491A" w:rsidRDefault="00E44741" w:rsidP="00E44741">
      <w:pPr>
        <w:pStyle w:val="a1"/>
        <w:numPr>
          <w:ilvl w:val="3"/>
          <w:numId w:val="5"/>
        </w:numPr>
        <w:spacing w:before="100" w:beforeAutospacing="1" w:line="240" w:lineRule="auto"/>
        <w:rPr>
          <w:sz w:val="22"/>
          <w:szCs w:val="22"/>
        </w:rPr>
      </w:pPr>
      <w:r w:rsidRPr="00E5491A">
        <w:rPr>
          <w:sz w:val="22"/>
          <w:szCs w:val="22"/>
        </w:rPr>
        <w:t>В данной форме генеральный Подрядчик указывает:</w:t>
      </w:r>
    </w:p>
    <w:p w:rsidR="00E44741" w:rsidRPr="00E5491A" w:rsidRDefault="00E44741" w:rsidP="00E44741">
      <w:pPr>
        <w:pStyle w:val="a2"/>
        <w:numPr>
          <w:ilvl w:val="4"/>
          <w:numId w:val="5"/>
        </w:numPr>
        <w:spacing w:before="100" w:beforeAutospacing="1" w:line="240" w:lineRule="auto"/>
        <w:rPr>
          <w:sz w:val="22"/>
          <w:szCs w:val="22"/>
        </w:rPr>
      </w:pPr>
      <w:r w:rsidRPr="00E5491A">
        <w:rPr>
          <w:sz w:val="22"/>
          <w:szCs w:val="22"/>
        </w:rPr>
        <w:t>перечень выполняемых генеральным Подрядчиком и каждым субподрядчиком работ;</w:t>
      </w:r>
    </w:p>
    <w:p w:rsidR="00E44741" w:rsidRPr="00E5491A" w:rsidRDefault="00E44741" w:rsidP="00E44741">
      <w:pPr>
        <w:pStyle w:val="a2"/>
        <w:numPr>
          <w:ilvl w:val="4"/>
          <w:numId w:val="5"/>
        </w:numPr>
        <w:spacing w:before="100" w:beforeAutospacing="1" w:line="240" w:lineRule="auto"/>
        <w:rPr>
          <w:sz w:val="22"/>
          <w:szCs w:val="22"/>
        </w:rPr>
      </w:pPr>
      <w:r w:rsidRPr="00E5491A">
        <w:rPr>
          <w:sz w:val="22"/>
          <w:szCs w:val="22"/>
        </w:rPr>
        <w:t xml:space="preserve">стоимость выполнения работ по генеральному Подрядчику и субподрядчиком в денежном и процентном выражении в соответствии со Сметой расходов (подраздел </w:t>
      </w:r>
      <w:fldSimple w:instr=" REF _Ref55335818 \r \h  \* MERGEFORMAT ">
        <w:r w:rsidR="00EB4221" w:rsidRPr="00E5491A">
          <w:rPr>
            <w:sz w:val="22"/>
            <w:szCs w:val="22"/>
          </w:rPr>
          <w:t>6.4</w:t>
        </w:r>
      </w:fldSimple>
      <w:r w:rsidRPr="00E5491A">
        <w:rPr>
          <w:sz w:val="22"/>
          <w:szCs w:val="22"/>
        </w:rPr>
        <w:t>);</w:t>
      </w:r>
    </w:p>
    <w:p w:rsidR="00E44741" w:rsidRPr="00E5491A" w:rsidRDefault="00E44741" w:rsidP="00E44741">
      <w:pPr>
        <w:pStyle w:val="a2"/>
        <w:numPr>
          <w:ilvl w:val="4"/>
          <w:numId w:val="5"/>
        </w:numPr>
        <w:spacing w:before="100" w:beforeAutospacing="1" w:line="240" w:lineRule="auto"/>
        <w:rPr>
          <w:sz w:val="22"/>
          <w:szCs w:val="22"/>
        </w:rPr>
      </w:pPr>
      <w:r w:rsidRPr="00E5491A">
        <w:rPr>
          <w:sz w:val="22"/>
          <w:szCs w:val="22"/>
        </w:rPr>
        <w:t xml:space="preserve">сроки выполнения работ для генерального Подрядчика и каждого субподрядчика в соответствии с Графиком выполнения работ (подраздел </w:t>
      </w:r>
      <w:fldSimple w:instr=" REF _Ref86826666 \r \h  \* MERGEFORMAT ">
        <w:r w:rsidR="00EB4221" w:rsidRPr="00E5491A">
          <w:rPr>
            <w:sz w:val="22"/>
            <w:szCs w:val="22"/>
          </w:rPr>
          <w:t>6.3</w:t>
        </w:r>
      </w:fldSimple>
      <w:r w:rsidRPr="00E5491A">
        <w:rPr>
          <w:sz w:val="22"/>
          <w:szCs w:val="22"/>
        </w:rPr>
        <w:t>).</w:t>
      </w:r>
    </w:p>
    <w:p w:rsidR="00E44741" w:rsidRPr="00E5491A" w:rsidRDefault="00E44741" w:rsidP="00E44741">
      <w:pPr>
        <w:pStyle w:val="2"/>
        <w:pageBreakBefore/>
        <w:numPr>
          <w:ilvl w:val="1"/>
          <w:numId w:val="5"/>
        </w:numPr>
        <w:tabs>
          <w:tab w:val="clear" w:pos="1276"/>
          <w:tab w:val="num" w:pos="1134"/>
        </w:tabs>
        <w:spacing w:before="100" w:beforeAutospacing="1" w:after="100" w:afterAutospacing="1"/>
        <w:ind w:left="1134"/>
        <w:jc w:val="both"/>
        <w:rPr>
          <w:sz w:val="22"/>
          <w:szCs w:val="22"/>
        </w:rPr>
      </w:pPr>
      <w:bookmarkStart w:id="391" w:name="_Ref93268095"/>
      <w:bookmarkStart w:id="392" w:name="_Ref93268099"/>
      <w:bookmarkStart w:id="393" w:name="_Toc93293102"/>
      <w:bookmarkStart w:id="394" w:name="_Toc176073611"/>
      <w:bookmarkStart w:id="395" w:name="_Toc188010792"/>
      <w:bookmarkStart w:id="396" w:name="_Toc262731833"/>
      <w:bookmarkStart w:id="397" w:name="_Toc332021207"/>
      <w:r w:rsidRPr="00E5491A">
        <w:rPr>
          <w:sz w:val="22"/>
          <w:szCs w:val="22"/>
        </w:rPr>
        <w:lastRenderedPageBreak/>
        <w:t xml:space="preserve">План распределения объемов выполнения работ внутри коллективного </w:t>
      </w:r>
      <w:r w:rsidR="00C87D7C">
        <w:rPr>
          <w:sz w:val="22"/>
          <w:szCs w:val="22"/>
        </w:rPr>
        <w:t>Подрядчик</w:t>
      </w:r>
      <w:r w:rsidRPr="00E5491A">
        <w:rPr>
          <w:sz w:val="22"/>
          <w:szCs w:val="22"/>
        </w:rPr>
        <w:t xml:space="preserve">а </w:t>
      </w:r>
      <w:r w:rsidRPr="00E5491A">
        <w:rPr>
          <w:color w:val="000000"/>
          <w:sz w:val="22"/>
          <w:szCs w:val="22"/>
        </w:rPr>
        <w:t>(форма </w:t>
      </w:r>
      <w:r w:rsidRPr="00E5491A">
        <w:rPr>
          <w:color w:val="000000"/>
          <w:sz w:val="22"/>
          <w:szCs w:val="22"/>
        </w:rPr>
        <w:fldChar w:fldCharType="begin"/>
      </w:r>
      <w:r w:rsidRPr="00E5491A">
        <w:rPr>
          <w:color w:val="000000"/>
          <w:sz w:val="22"/>
          <w:szCs w:val="22"/>
        </w:rPr>
        <w:instrText xml:space="preserve"> SEQ форма \* ARABIC </w:instrText>
      </w:r>
      <w:r w:rsidRPr="00E5491A">
        <w:rPr>
          <w:color w:val="000000"/>
          <w:sz w:val="22"/>
          <w:szCs w:val="22"/>
        </w:rPr>
        <w:fldChar w:fldCharType="separate"/>
      </w:r>
      <w:r w:rsidR="0066725E" w:rsidRPr="00E5491A">
        <w:rPr>
          <w:noProof/>
          <w:color w:val="000000"/>
          <w:sz w:val="22"/>
          <w:szCs w:val="22"/>
        </w:rPr>
        <w:t>8</w:t>
      </w:r>
      <w:r w:rsidRPr="00E5491A">
        <w:rPr>
          <w:color w:val="000000"/>
          <w:sz w:val="22"/>
          <w:szCs w:val="22"/>
        </w:rPr>
        <w:fldChar w:fldCharType="end"/>
      </w:r>
      <w:r w:rsidRPr="00E5491A">
        <w:rPr>
          <w:color w:val="000000"/>
          <w:sz w:val="22"/>
          <w:szCs w:val="22"/>
        </w:rPr>
        <w:t>)</w:t>
      </w:r>
      <w:bookmarkEnd w:id="379"/>
      <w:bookmarkEnd w:id="380"/>
      <w:bookmarkEnd w:id="391"/>
      <w:bookmarkEnd w:id="392"/>
      <w:bookmarkEnd w:id="393"/>
      <w:bookmarkEnd w:id="394"/>
      <w:bookmarkEnd w:id="395"/>
      <w:bookmarkEnd w:id="396"/>
      <w:bookmarkEnd w:id="397"/>
    </w:p>
    <w:p w:rsidR="00E44741" w:rsidRPr="00E5491A" w:rsidRDefault="00E44741" w:rsidP="00E44741">
      <w:pPr>
        <w:pStyle w:val="21"/>
        <w:numPr>
          <w:ilvl w:val="2"/>
          <w:numId w:val="5"/>
        </w:numPr>
        <w:tabs>
          <w:tab w:val="clear" w:pos="1844"/>
          <w:tab w:val="num" w:pos="1134"/>
          <w:tab w:val="num" w:pos="1314"/>
        </w:tabs>
        <w:spacing w:before="100" w:beforeAutospacing="1" w:after="100" w:afterAutospacing="1"/>
        <w:ind w:left="1134"/>
        <w:jc w:val="both"/>
        <w:rPr>
          <w:sz w:val="22"/>
          <w:szCs w:val="22"/>
        </w:rPr>
      </w:pPr>
      <w:bookmarkStart w:id="398" w:name="_Toc90385125"/>
      <w:bookmarkStart w:id="399" w:name="_Toc176073612"/>
      <w:r w:rsidRPr="00E5491A">
        <w:rPr>
          <w:sz w:val="22"/>
          <w:szCs w:val="22"/>
        </w:rPr>
        <w:t xml:space="preserve">Форма </w:t>
      </w:r>
      <w:proofErr w:type="gramStart"/>
      <w:r w:rsidRPr="00E5491A">
        <w:rPr>
          <w:sz w:val="22"/>
          <w:szCs w:val="22"/>
        </w:rPr>
        <w:t>плана распределения объемов выполнения работ</w:t>
      </w:r>
      <w:proofErr w:type="gramEnd"/>
      <w:r w:rsidRPr="00E5491A">
        <w:rPr>
          <w:sz w:val="22"/>
          <w:szCs w:val="22"/>
        </w:rPr>
        <w:t xml:space="preserve"> внутри коллективного </w:t>
      </w:r>
      <w:r w:rsidR="00C87D7C">
        <w:rPr>
          <w:sz w:val="22"/>
          <w:szCs w:val="22"/>
        </w:rPr>
        <w:t>Подрядчик</w:t>
      </w:r>
      <w:r w:rsidRPr="00E5491A">
        <w:rPr>
          <w:sz w:val="22"/>
          <w:szCs w:val="22"/>
        </w:rPr>
        <w:t>а</w:t>
      </w:r>
      <w:bookmarkEnd w:id="398"/>
      <w:bookmarkEnd w:id="399"/>
    </w:p>
    <w:p w:rsidR="00E44741" w:rsidRPr="00E5491A" w:rsidRDefault="00E44741" w:rsidP="00E44741">
      <w:pPr>
        <w:pBdr>
          <w:top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начало формы</w:t>
      </w:r>
    </w:p>
    <w:p w:rsidR="00E44741" w:rsidRPr="00E5491A" w:rsidRDefault="00E44741" w:rsidP="00E44741">
      <w:pPr>
        <w:spacing w:line="240" w:lineRule="auto"/>
        <w:ind w:firstLine="0"/>
        <w:jc w:val="left"/>
        <w:rPr>
          <w:color w:val="000000"/>
          <w:sz w:val="22"/>
          <w:szCs w:val="22"/>
        </w:rPr>
      </w:pPr>
    </w:p>
    <w:p w:rsidR="00E44741" w:rsidRPr="00E5491A" w:rsidRDefault="00E44741" w:rsidP="00E44741">
      <w:pPr>
        <w:spacing w:line="240" w:lineRule="auto"/>
        <w:ind w:firstLine="0"/>
        <w:jc w:val="left"/>
        <w:rPr>
          <w:color w:val="000000"/>
          <w:sz w:val="22"/>
          <w:szCs w:val="22"/>
        </w:rPr>
      </w:pPr>
      <w:r w:rsidRPr="00E5491A">
        <w:rPr>
          <w:color w:val="000000"/>
          <w:sz w:val="22"/>
          <w:szCs w:val="22"/>
        </w:rPr>
        <w:t xml:space="preserve">Приложение </w:t>
      </w:r>
      <w:r w:rsidRPr="00E5491A">
        <w:rPr>
          <w:color w:val="000000"/>
          <w:sz w:val="22"/>
          <w:szCs w:val="22"/>
        </w:rPr>
        <w:fldChar w:fldCharType="begin"/>
      </w:r>
      <w:r w:rsidRPr="00E5491A">
        <w:rPr>
          <w:color w:val="000000"/>
          <w:sz w:val="22"/>
          <w:szCs w:val="22"/>
        </w:rPr>
        <w:instrText xml:space="preserve"> SEQ Приложение \* ARABIC </w:instrText>
      </w:r>
      <w:r w:rsidRPr="00E5491A">
        <w:rPr>
          <w:color w:val="000000"/>
          <w:sz w:val="22"/>
          <w:szCs w:val="22"/>
        </w:rPr>
        <w:fldChar w:fldCharType="separate"/>
      </w:r>
      <w:r w:rsidRPr="00E5491A">
        <w:rPr>
          <w:noProof/>
          <w:color w:val="000000"/>
          <w:sz w:val="22"/>
          <w:szCs w:val="22"/>
        </w:rPr>
        <w:t>7</w:t>
      </w:r>
      <w:r w:rsidRPr="00E5491A">
        <w:rPr>
          <w:color w:val="000000"/>
          <w:sz w:val="22"/>
          <w:szCs w:val="22"/>
        </w:rPr>
        <w:fldChar w:fldCharType="end"/>
      </w:r>
      <w:r w:rsidRPr="00E5491A">
        <w:rPr>
          <w:color w:val="000000"/>
          <w:sz w:val="22"/>
          <w:szCs w:val="22"/>
        </w:rPr>
        <w:t xml:space="preserve"> к письму о подаче оферты</w:t>
      </w:r>
      <w:r w:rsidRPr="00E5491A">
        <w:rPr>
          <w:color w:val="000000"/>
          <w:sz w:val="22"/>
          <w:szCs w:val="22"/>
        </w:rPr>
        <w:br/>
        <w:t>от «____»_____________ </w:t>
      </w:r>
      <w:proofErr w:type="gramStart"/>
      <w:r w:rsidRPr="00E5491A">
        <w:rPr>
          <w:color w:val="000000"/>
          <w:sz w:val="22"/>
          <w:szCs w:val="22"/>
        </w:rPr>
        <w:t>г</w:t>
      </w:r>
      <w:proofErr w:type="gramEnd"/>
      <w:r w:rsidRPr="00E5491A">
        <w:rPr>
          <w:color w:val="000000"/>
          <w:sz w:val="22"/>
          <w:szCs w:val="22"/>
        </w:rPr>
        <w:t>. №__________</w:t>
      </w:r>
    </w:p>
    <w:p w:rsidR="00E44741" w:rsidRPr="00E5491A" w:rsidRDefault="00E44741" w:rsidP="00E44741">
      <w:pPr>
        <w:ind w:firstLine="0"/>
        <w:rPr>
          <w:color w:val="000000"/>
          <w:sz w:val="22"/>
          <w:szCs w:val="22"/>
        </w:rPr>
      </w:pPr>
    </w:p>
    <w:p w:rsidR="00E44741" w:rsidRPr="00E5491A" w:rsidRDefault="00E44741" w:rsidP="00E44741">
      <w:pPr>
        <w:suppressAutoHyphens/>
        <w:spacing w:line="240" w:lineRule="auto"/>
        <w:ind w:firstLine="0"/>
        <w:jc w:val="center"/>
        <w:rPr>
          <w:b/>
          <w:sz w:val="22"/>
          <w:szCs w:val="22"/>
        </w:rPr>
      </w:pPr>
      <w:r w:rsidRPr="00E5491A">
        <w:rPr>
          <w:b/>
          <w:sz w:val="22"/>
          <w:szCs w:val="22"/>
        </w:rPr>
        <w:t xml:space="preserve">План распределения объемов выполнения работ </w:t>
      </w:r>
      <w:r w:rsidRPr="00E5491A">
        <w:rPr>
          <w:b/>
          <w:sz w:val="22"/>
          <w:szCs w:val="22"/>
        </w:rPr>
        <w:br/>
        <w:t xml:space="preserve">внутри коллективного </w:t>
      </w:r>
      <w:r w:rsidR="00C87D7C">
        <w:rPr>
          <w:b/>
          <w:sz w:val="22"/>
          <w:szCs w:val="22"/>
        </w:rPr>
        <w:t>Подрядчик</w:t>
      </w:r>
      <w:r w:rsidRPr="00E5491A">
        <w:rPr>
          <w:b/>
          <w:sz w:val="22"/>
          <w:szCs w:val="22"/>
        </w:rPr>
        <w:t>а</w:t>
      </w:r>
    </w:p>
    <w:p w:rsidR="00E44741" w:rsidRPr="00E5491A" w:rsidRDefault="00E44741" w:rsidP="00E44741">
      <w:pPr>
        <w:ind w:firstLine="0"/>
        <w:rPr>
          <w:color w:val="000000"/>
          <w:sz w:val="22"/>
          <w:szCs w:val="22"/>
        </w:rPr>
      </w:pPr>
    </w:p>
    <w:p w:rsidR="00E44741" w:rsidRPr="00E5491A" w:rsidRDefault="00E44741" w:rsidP="00E44741">
      <w:pPr>
        <w:ind w:firstLine="0"/>
        <w:rPr>
          <w:color w:val="000000"/>
          <w:sz w:val="22"/>
          <w:szCs w:val="22"/>
        </w:rPr>
      </w:pPr>
      <w:r w:rsidRPr="00E5491A">
        <w:rPr>
          <w:color w:val="000000"/>
          <w:sz w:val="22"/>
          <w:szCs w:val="22"/>
        </w:rPr>
        <w:t xml:space="preserve">Наименование и адрес лидера коллективного </w:t>
      </w:r>
      <w:r w:rsidR="00C87D7C">
        <w:rPr>
          <w:color w:val="000000"/>
          <w:sz w:val="22"/>
          <w:szCs w:val="22"/>
        </w:rPr>
        <w:t>Подрядчик</w:t>
      </w:r>
      <w:r w:rsidRPr="00E5491A">
        <w:rPr>
          <w:color w:val="000000"/>
          <w:sz w:val="22"/>
          <w:szCs w:val="22"/>
        </w:rPr>
        <w:t>а: _______________________</w:t>
      </w:r>
    </w:p>
    <w:p w:rsidR="00E44741" w:rsidRPr="00E5491A" w:rsidRDefault="00E44741" w:rsidP="00E44741">
      <w:pPr>
        <w:ind w:firstLine="0"/>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932"/>
        <w:gridCol w:w="1970"/>
        <w:gridCol w:w="1713"/>
        <w:gridCol w:w="1579"/>
        <w:gridCol w:w="1472"/>
      </w:tblGrid>
      <w:tr w:rsidR="00E44741" w:rsidRPr="00E5491A">
        <w:trPr>
          <w:cantSplit/>
        </w:trPr>
        <w:tc>
          <w:tcPr>
            <w:tcW w:w="648" w:type="dxa"/>
            <w:vMerge w:val="restart"/>
            <w:tcBorders>
              <w:top w:val="single" w:sz="4" w:space="0" w:color="auto"/>
              <w:left w:val="single" w:sz="4" w:space="0" w:color="auto"/>
              <w:bottom w:val="single" w:sz="4" w:space="0" w:color="auto"/>
              <w:right w:val="single" w:sz="4" w:space="0" w:color="auto"/>
            </w:tcBorders>
          </w:tcPr>
          <w:p w:rsidR="00E44741" w:rsidRPr="00E5491A" w:rsidRDefault="00E44741" w:rsidP="0041119E">
            <w:pPr>
              <w:spacing w:line="240" w:lineRule="auto"/>
              <w:ind w:firstLine="0"/>
              <w:jc w:val="center"/>
              <w:rPr>
                <w:sz w:val="22"/>
                <w:szCs w:val="22"/>
              </w:rPr>
            </w:pPr>
            <w:r w:rsidRPr="00E5491A">
              <w:rPr>
                <w:sz w:val="22"/>
                <w:szCs w:val="22"/>
              </w:rPr>
              <w:t xml:space="preserve">№ </w:t>
            </w:r>
            <w:proofErr w:type="gramStart"/>
            <w:r w:rsidRPr="00E5491A">
              <w:rPr>
                <w:sz w:val="22"/>
                <w:szCs w:val="22"/>
              </w:rPr>
              <w:t>п</w:t>
            </w:r>
            <w:proofErr w:type="gramEnd"/>
            <w:r w:rsidRPr="00E5491A">
              <w:rPr>
                <w:sz w:val="22"/>
                <w:szCs w:val="22"/>
              </w:rPr>
              <w:t>/п</w:t>
            </w:r>
          </w:p>
        </w:tc>
        <w:tc>
          <w:tcPr>
            <w:tcW w:w="2932" w:type="dxa"/>
            <w:vMerge w:val="restart"/>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 xml:space="preserve">Наименование </w:t>
            </w:r>
          </w:p>
        </w:tc>
        <w:tc>
          <w:tcPr>
            <w:tcW w:w="1970" w:type="dxa"/>
            <w:vMerge w:val="restart"/>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 xml:space="preserve">Наименование организации, оказывающей данный объем </w:t>
            </w:r>
          </w:p>
        </w:tc>
        <w:tc>
          <w:tcPr>
            <w:tcW w:w="3292" w:type="dxa"/>
            <w:gridSpan w:val="2"/>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 xml:space="preserve">Стоимость </w:t>
            </w:r>
          </w:p>
        </w:tc>
        <w:tc>
          <w:tcPr>
            <w:tcW w:w="1472" w:type="dxa"/>
            <w:vMerge w:val="restart"/>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 xml:space="preserve">Сроки выполнения (начало и окончание) </w:t>
            </w:r>
          </w:p>
        </w:tc>
      </w:tr>
      <w:tr w:rsidR="00E44741" w:rsidRPr="00E5491A">
        <w:trPr>
          <w:cantSplit/>
        </w:trPr>
        <w:tc>
          <w:tcPr>
            <w:tcW w:w="648" w:type="dxa"/>
            <w:vMerge/>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p>
        </w:tc>
        <w:tc>
          <w:tcPr>
            <w:tcW w:w="2932" w:type="dxa"/>
            <w:vMerge/>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p>
        </w:tc>
        <w:tc>
          <w:tcPr>
            <w:tcW w:w="1970" w:type="dxa"/>
            <w:vMerge/>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p>
        </w:tc>
        <w:tc>
          <w:tcPr>
            <w:tcW w:w="171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в денежном выражении, руб. (без НДС)</w:t>
            </w:r>
          </w:p>
        </w:tc>
        <w:tc>
          <w:tcPr>
            <w:tcW w:w="157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proofErr w:type="gramStart"/>
            <w:r w:rsidRPr="00E5491A">
              <w:rPr>
                <w:szCs w:val="22"/>
              </w:rPr>
              <w:t>в</w:t>
            </w:r>
            <w:proofErr w:type="gramEnd"/>
            <w:r w:rsidRPr="00E5491A">
              <w:rPr>
                <w:szCs w:val="22"/>
              </w:rPr>
              <w:t xml:space="preserve"> % от общей стоимости </w:t>
            </w:r>
          </w:p>
        </w:tc>
        <w:tc>
          <w:tcPr>
            <w:tcW w:w="1472" w:type="dxa"/>
            <w:vMerge/>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p>
        </w:tc>
      </w:tr>
      <w:tr w:rsidR="00E44741" w:rsidRPr="00E5491A">
        <w:tc>
          <w:tcPr>
            <w:tcW w:w="648" w:type="dxa"/>
            <w:tcBorders>
              <w:top w:val="single" w:sz="4" w:space="0" w:color="auto"/>
              <w:left w:val="single" w:sz="4" w:space="0" w:color="auto"/>
              <w:bottom w:val="single" w:sz="4" w:space="0" w:color="auto"/>
              <w:right w:val="single" w:sz="4" w:space="0" w:color="auto"/>
            </w:tcBorders>
          </w:tcPr>
          <w:p w:rsidR="00E44741" w:rsidRPr="00E5491A" w:rsidRDefault="00E44741" w:rsidP="000C0E29">
            <w:pPr>
              <w:pStyle w:val="af1"/>
              <w:numPr>
                <w:ilvl w:val="0"/>
                <w:numId w:val="11"/>
              </w:numPr>
              <w:ind w:left="0"/>
              <w:rPr>
                <w:color w:val="000000"/>
                <w:sz w:val="22"/>
                <w:szCs w:val="22"/>
              </w:rPr>
            </w:pPr>
          </w:p>
        </w:tc>
        <w:tc>
          <w:tcPr>
            <w:tcW w:w="293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97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71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57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47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r>
      <w:tr w:rsidR="00E44741" w:rsidRPr="00E5491A">
        <w:tc>
          <w:tcPr>
            <w:tcW w:w="648" w:type="dxa"/>
            <w:tcBorders>
              <w:top w:val="single" w:sz="4" w:space="0" w:color="auto"/>
              <w:left w:val="single" w:sz="4" w:space="0" w:color="auto"/>
              <w:bottom w:val="single" w:sz="4" w:space="0" w:color="auto"/>
              <w:right w:val="single" w:sz="4" w:space="0" w:color="auto"/>
            </w:tcBorders>
          </w:tcPr>
          <w:p w:rsidR="00E44741" w:rsidRPr="00E5491A" w:rsidRDefault="00E44741" w:rsidP="000C0E29">
            <w:pPr>
              <w:pStyle w:val="af1"/>
              <w:numPr>
                <w:ilvl w:val="0"/>
                <w:numId w:val="11"/>
              </w:numPr>
              <w:ind w:left="0"/>
              <w:rPr>
                <w:color w:val="000000"/>
                <w:sz w:val="22"/>
                <w:szCs w:val="22"/>
              </w:rPr>
            </w:pPr>
          </w:p>
        </w:tc>
        <w:tc>
          <w:tcPr>
            <w:tcW w:w="293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97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71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57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47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r>
      <w:tr w:rsidR="00E44741" w:rsidRPr="00E5491A">
        <w:tc>
          <w:tcPr>
            <w:tcW w:w="648" w:type="dxa"/>
            <w:tcBorders>
              <w:top w:val="single" w:sz="4" w:space="0" w:color="auto"/>
              <w:left w:val="single" w:sz="4" w:space="0" w:color="auto"/>
              <w:bottom w:val="single" w:sz="4" w:space="0" w:color="auto"/>
              <w:right w:val="single" w:sz="4" w:space="0" w:color="auto"/>
            </w:tcBorders>
          </w:tcPr>
          <w:p w:rsidR="00E44741" w:rsidRPr="00E5491A" w:rsidRDefault="00E44741" w:rsidP="000C0E29">
            <w:pPr>
              <w:pStyle w:val="af1"/>
              <w:numPr>
                <w:ilvl w:val="0"/>
                <w:numId w:val="11"/>
              </w:numPr>
              <w:ind w:left="0"/>
              <w:rPr>
                <w:color w:val="000000"/>
                <w:sz w:val="22"/>
                <w:szCs w:val="22"/>
              </w:rPr>
            </w:pPr>
          </w:p>
        </w:tc>
        <w:tc>
          <w:tcPr>
            <w:tcW w:w="293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97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71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57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47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r>
      <w:tr w:rsidR="00E44741" w:rsidRPr="00E5491A">
        <w:tc>
          <w:tcPr>
            <w:tcW w:w="648"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ind w:left="0"/>
              <w:rPr>
                <w:color w:val="000000"/>
                <w:sz w:val="22"/>
                <w:szCs w:val="22"/>
              </w:rPr>
            </w:pPr>
            <w:r w:rsidRPr="00E5491A">
              <w:rPr>
                <w:color w:val="000000"/>
                <w:sz w:val="22"/>
                <w:szCs w:val="22"/>
              </w:rPr>
              <w:t>…</w:t>
            </w:r>
          </w:p>
        </w:tc>
        <w:tc>
          <w:tcPr>
            <w:tcW w:w="293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97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71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57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47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r>
      <w:tr w:rsidR="00E44741" w:rsidRPr="00E5491A">
        <w:tc>
          <w:tcPr>
            <w:tcW w:w="5550" w:type="dxa"/>
            <w:gridSpan w:val="3"/>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jc w:val="center"/>
              <w:rPr>
                <w:b/>
                <w:sz w:val="22"/>
                <w:szCs w:val="22"/>
              </w:rPr>
            </w:pPr>
            <w:r w:rsidRPr="00E5491A">
              <w:rPr>
                <w:b/>
                <w:sz w:val="22"/>
                <w:szCs w:val="22"/>
              </w:rPr>
              <w:t>ИТОГО</w:t>
            </w:r>
          </w:p>
        </w:tc>
        <w:tc>
          <w:tcPr>
            <w:tcW w:w="171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jc w:val="center"/>
              <w:rPr>
                <w:b/>
                <w:sz w:val="22"/>
                <w:szCs w:val="22"/>
              </w:rPr>
            </w:pPr>
          </w:p>
        </w:tc>
        <w:tc>
          <w:tcPr>
            <w:tcW w:w="157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jc w:val="center"/>
              <w:rPr>
                <w:b/>
                <w:sz w:val="22"/>
                <w:szCs w:val="22"/>
              </w:rPr>
            </w:pPr>
            <w:r w:rsidRPr="00E5491A">
              <w:rPr>
                <w:b/>
                <w:sz w:val="22"/>
                <w:szCs w:val="22"/>
              </w:rPr>
              <w:t>100%</w:t>
            </w:r>
          </w:p>
        </w:tc>
        <w:tc>
          <w:tcPr>
            <w:tcW w:w="147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jc w:val="center"/>
              <w:rPr>
                <w:b/>
                <w:sz w:val="22"/>
                <w:szCs w:val="22"/>
              </w:rPr>
            </w:pPr>
            <w:r w:rsidRPr="00E5491A">
              <w:rPr>
                <w:b/>
                <w:sz w:val="22"/>
                <w:szCs w:val="22"/>
              </w:rPr>
              <w:t>Х</w:t>
            </w:r>
          </w:p>
        </w:tc>
      </w:tr>
    </w:tbl>
    <w:p w:rsidR="00E44741" w:rsidRPr="00E5491A" w:rsidRDefault="00E44741" w:rsidP="00E44741">
      <w:pPr>
        <w:spacing w:before="100" w:beforeAutospacing="1" w:line="240" w:lineRule="auto"/>
        <w:rPr>
          <w:color w:val="000000"/>
          <w:sz w:val="22"/>
          <w:szCs w:val="22"/>
        </w:rPr>
      </w:pPr>
      <w:r w:rsidRPr="00E5491A">
        <w:rPr>
          <w:color w:val="000000"/>
          <w:sz w:val="22"/>
          <w:szCs w:val="22"/>
        </w:rPr>
        <w:t>____________________________________</w:t>
      </w:r>
    </w:p>
    <w:p w:rsidR="00E44741" w:rsidRPr="00E5491A" w:rsidRDefault="00E44741" w:rsidP="00E44741">
      <w:pPr>
        <w:spacing w:line="240" w:lineRule="auto"/>
        <w:ind w:right="3684"/>
        <w:jc w:val="center"/>
        <w:rPr>
          <w:color w:val="000000"/>
          <w:sz w:val="22"/>
          <w:szCs w:val="22"/>
          <w:vertAlign w:val="superscript"/>
        </w:rPr>
      </w:pPr>
      <w:r w:rsidRPr="00E5491A">
        <w:rPr>
          <w:color w:val="000000"/>
          <w:sz w:val="22"/>
          <w:szCs w:val="22"/>
          <w:vertAlign w:val="superscript"/>
        </w:rPr>
        <w:t>(подпись, М.П.)</w:t>
      </w:r>
    </w:p>
    <w:p w:rsidR="00E44741" w:rsidRPr="00E5491A" w:rsidRDefault="00E44741" w:rsidP="00E44741">
      <w:pPr>
        <w:spacing w:line="240" w:lineRule="auto"/>
        <w:rPr>
          <w:color w:val="000000"/>
          <w:sz w:val="22"/>
          <w:szCs w:val="22"/>
        </w:rPr>
      </w:pPr>
      <w:r w:rsidRPr="00E5491A">
        <w:rPr>
          <w:color w:val="000000"/>
          <w:sz w:val="22"/>
          <w:szCs w:val="22"/>
        </w:rPr>
        <w:t>____________________________________</w:t>
      </w:r>
    </w:p>
    <w:p w:rsidR="00E44741" w:rsidRPr="00E5491A" w:rsidRDefault="00E44741" w:rsidP="00E44741">
      <w:pPr>
        <w:spacing w:line="240" w:lineRule="auto"/>
        <w:ind w:right="3684"/>
        <w:jc w:val="center"/>
        <w:rPr>
          <w:color w:val="000000"/>
          <w:sz w:val="22"/>
          <w:szCs w:val="22"/>
          <w:vertAlign w:val="superscript"/>
        </w:rPr>
      </w:pPr>
      <w:r w:rsidRPr="00E5491A">
        <w:rPr>
          <w:color w:val="000000"/>
          <w:sz w:val="22"/>
          <w:szCs w:val="22"/>
          <w:vertAlign w:val="superscript"/>
        </w:rPr>
        <w:t xml:space="preserve">(фамилия, имя, отчество </w:t>
      </w:r>
      <w:proofErr w:type="gramStart"/>
      <w:r w:rsidRPr="00E5491A">
        <w:rPr>
          <w:color w:val="000000"/>
          <w:sz w:val="22"/>
          <w:szCs w:val="22"/>
          <w:vertAlign w:val="superscript"/>
        </w:rPr>
        <w:t>подписавшего</w:t>
      </w:r>
      <w:proofErr w:type="gramEnd"/>
      <w:r w:rsidRPr="00E5491A">
        <w:rPr>
          <w:color w:val="000000"/>
          <w:sz w:val="22"/>
          <w:szCs w:val="22"/>
          <w:vertAlign w:val="superscript"/>
        </w:rPr>
        <w:t>, должность)</w:t>
      </w:r>
    </w:p>
    <w:p w:rsidR="00E44741" w:rsidRPr="00E5491A" w:rsidRDefault="00E44741" w:rsidP="00E44741">
      <w:pPr>
        <w:pBdr>
          <w:bottom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конец формы</w:t>
      </w:r>
    </w:p>
    <w:p w:rsidR="00E44741" w:rsidRPr="00E5491A" w:rsidRDefault="00E44741" w:rsidP="00E44741">
      <w:pPr>
        <w:pStyle w:val="21"/>
        <w:pageBreakBefore/>
        <w:numPr>
          <w:ilvl w:val="2"/>
          <w:numId w:val="5"/>
        </w:numPr>
        <w:tabs>
          <w:tab w:val="clear" w:pos="1844"/>
          <w:tab w:val="num" w:pos="1134"/>
        </w:tabs>
        <w:ind w:left="1134"/>
        <w:rPr>
          <w:sz w:val="22"/>
          <w:szCs w:val="22"/>
        </w:rPr>
      </w:pPr>
      <w:bookmarkStart w:id="400" w:name="_Toc90385126"/>
      <w:bookmarkStart w:id="401" w:name="_Toc93293103"/>
      <w:bookmarkStart w:id="402" w:name="_Toc176073613"/>
      <w:r w:rsidRPr="00E5491A">
        <w:rPr>
          <w:sz w:val="22"/>
          <w:szCs w:val="22"/>
        </w:rPr>
        <w:lastRenderedPageBreak/>
        <w:t>Инструкции по заполнению</w:t>
      </w:r>
      <w:bookmarkEnd w:id="400"/>
      <w:bookmarkEnd w:id="401"/>
      <w:bookmarkEnd w:id="402"/>
    </w:p>
    <w:p w:rsidR="00E44741" w:rsidRPr="00E5491A" w:rsidRDefault="00E44741" w:rsidP="00E44741">
      <w:pPr>
        <w:pStyle w:val="a1"/>
        <w:numPr>
          <w:ilvl w:val="3"/>
          <w:numId w:val="5"/>
        </w:numPr>
        <w:spacing w:before="100" w:beforeAutospacing="1" w:line="240" w:lineRule="auto"/>
        <w:rPr>
          <w:sz w:val="22"/>
          <w:szCs w:val="22"/>
        </w:rPr>
      </w:pPr>
      <w:r w:rsidRPr="00E5491A">
        <w:rPr>
          <w:sz w:val="22"/>
          <w:szCs w:val="22"/>
        </w:rPr>
        <w:t xml:space="preserve">Данная форма заполняется только в том случае, если Предложение подается коллективным </w:t>
      </w:r>
      <w:r w:rsidR="00C87D7C">
        <w:rPr>
          <w:sz w:val="22"/>
          <w:szCs w:val="22"/>
        </w:rPr>
        <w:t>Подрядчик</w:t>
      </w:r>
      <w:r w:rsidRPr="00E5491A">
        <w:rPr>
          <w:sz w:val="22"/>
          <w:szCs w:val="22"/>
        </w:rPr>
        <w:t xml:space="preserve">ом (подраздел </w:t>
      </w:r>
      <w:fldSimple w:instr=" REF _Ref93267180 \r \h  \* MERGEFORMAT ">
        <w:r w:rsidR="00EB4221" w:rsidRPr="00E5491A">
          <w:rPr>
            <w:sz w:val="22"/>
            <w:szCs w:val="22"/>
          </w:rPr>
          <w:t>4.5.4</w:t>
        </w:r>
      </w:fldSimple>
      <w:r w:rsidRPr="00E5491A">
        <w:rPr>
          <w:sz w:val="22"/>
          <w:szCs w:val="22"/>
        </w:rPr>
        <w:t>).</w:t>
      </w:r>
    </w:p>
    <w:p w:rsidR="00E44741" w:rsidRPr="00E5491A" w:rsidRDefault="00C87D7C" w:rsidP="00E44741">
      <w:pPr>
        <w:pStyle w:val="a1"/>
        <w:numPr>
          <w:ilvl w:val="3"/>
          <w:numId w:val="5"/>
        </w:numPr>
        <w:spacing w:before="100" w:beforeAutospacing="1" w:line="240" w:lineRule="auto"/>
        <w:rPr>
          <w:sz w:val="22"/>
          <w:szCs w:val="22"/>
        </w:rPr>
      </w:pPr>
      <w:r>
        <w:rPr>
          <w:sz w:val="22"/>
          <w:szCs w:val="22"/>
        </w:rPr>
        <w:t>Подрядчик</w:t>
      </w:r>
      <w:r w:rsidR="00E44741" w:rsidRPr="00E5491A">
        <w:rPr>
          <w:sz w:val="22"/>
          <w:szCs w:val="22"/>
        </w:rPr>
        <w:t xml:space="preserve"> указывает дату и номер Предложения в соответствии с письмом о подаче оферты (подраздел </w:t>
      </w:r>
      <w:fldSimple w:instr=" REF _Ref55336310 \r \h  \* MERGEFORMAT ">
        <w:r w:rsidR="00EB4221" w:rsidRPr="00E5491A">
          <w:rPr>
            <w:sz w:val="22"/>
            <w:szCs w:val="22"/>
          </w:rPr>
          <w:t>6.1</w:t>
        </w:r>
      </w:fldSimple>
      <w:r w:rsidR="00E44741" w:rsidRPr="00E5491A">
        <w:rPr>
          <w:sz w:val="22"/>
          <w:szCs w:val="22"/>
        </w:rPr>
        <w:t>).</w:t>
      </w:r>
    </w:p>
    <w:p w:rsidR="00E44741" w:rsidRPr="00E5491A" w:rsidRDefault="00C87D7C" w:rsidP="00E44741">
      <w:pPr>
        <w:pStyle w:val="a1"/>
        <w:numPr>
          <w:ilvl w:val="3"/>
          <w:numId w:val="5"/>
        </w:numPr>
        <w:spacing w:before="100" w:beforeAutospacing="1" w:line="240" w:lineRule="auto"/>
        <w:rPr>
          <w:sz w:val="22"/>
          <w:szCs w:val="22"/>
        </w:rPr>
      </w:pPr>
      <w:r>
        <w:rPr>
          <w:sz w:val="22"/>
          <w:szCs w:val="22"/>
        </w:rPr>
        <w:t>Подрядчик</w:t>
      </w:r>
      <w:r w:rsidR="00E44741" w:rsidRPr="00E5491A">
        <w:rPr>
          <w:sz w:val="22"/>
          <w:szCs w:val="22"/>
        </w:rPr>
        <w:t xml:space="preserve"> указывает свое фирменное наименование (в т.ч. организационно-правовую форму) и свой адрес.</w:t>
      </w:r>
    </w:p>
    <w:p w:rsidR="00E44741" w:rsidRPr="00E5491A" w:rsidRDefault="00E44741" w:rsidP="00E44741">
      <w:pPr>
        <w:pStyle w:val="a1"/>
        <w:numPr>
          <w:ilvl w:val="3"/>
          <w:numId w:val="5"/>
        </w:numPr>
        <w:spacing w:before="100" w:beforeAutospacing="1" w:line="240" w:lineRule="auto"/>
        <w:rPr>
          <w:sz w:val="22"/>
          <w:szCs w:val="22"/>
        </w:rPr>
      </w:pPr>
      <w:r w:rsidRPr="00E5491A">
        <w:rPr>
          <w:sz w:val="22"/>
          <w:szCs w:val="22"/>
        </w:rPr>
        <w:t xml:space="preserve">В данной форме лидер коллективного </w:t>
      </w:r>
      <w:r w:rsidR="00C87D7C">
        <w:rPr>
          <w:sz w:val="22"/>
          <w:szCs w:val="22"/>
        </w:rPr>
        <w:t>Подрядчик</w:t>
      </w:r>
      <w:r w:rsidRPr="00E5491A">
        <w:rPr>
          <w:sz w:val="22"/>
          <w:szCs w:val="22"/>
        </w:rPr>
        <w:t>а указывает:</w:t>
      </w:r>
    </w:p>
    <w:p w:rsidR="00E44741" w:rsidRPr="00E5491A" w:rsidRDefault="00E44741" w:rsidP="00E44741">
      <w:pPr>
        <w:pStyle w:val="a2"/>
        <w:numPr>
          <w:ilvl w:val="4"/>
          <w:numId w:val="5"/>
        </w:numPr>
        <w:spacing w:before="100" w:beforeAutospacing="1" w:line="240" w:lineRule="auto"/>
        <w:rPr>
          <w:sz w:val="22"/>
          <w:szCs w:val="22"/>
        </w:rPr>
      </w:pPr>
      <w:r w:rsidRPr="00E5491A">
        <w:rPr>
          <w:sz w:val="22"/>
          <w:szCs w:val="22"/>
        </w:rPr>
        <w:t>перечень выполняемых работ каждой организацией;</w:t>
      </w:r>
    </w:p>
    <w:p w:rsidR="00E44741" w:rsidRPr="00E5491A" w:rsidRDefault="00E44741" w:rsidP="00E44741">
      <w:pPr>
        <w:pStyle w:val="a2"/>
        <w:numPr>
          <w:ilvl w:val="4"/>
          <w:numId w:val="5"/>
        </w:numPr>
        <w:spacing w:before="100" w:beforeAutospacing="1" w:line="240" w:lineRule="auto"/>
        <w:rPr>
          <w:sz w:val="22"/>
          <w:szCs w:val="22"/>
        </w:rPr>
      </w:pPr>
      <w:r w:rsidRPr="00E5491A">
        <w:rPr>
          <w:sz w:val="22"/>
          <w:szCs w:val="22"/>
        </w:rPr>
        <w:t xml:space="preserve">распределение стоимости в денежном и процентном выражении в соответствии со Сметой расходов (подраздел </w:t>
      </w:r>
      <w:fldSimple w:instr=" REF _Ref55335818 \r \h  \* MERGEFORMAT ">
        <w:r w:rsidR="00EB4221" w:rsidRPr="00E5491A">
          <w:rPr>
            <w:sz w:val="22"/>
            <w:szCs w:val="22"/>
          </w:rPr>
          <w:t>6.4</w:t>
        </w:r>
      </w:fldSimple>
      <w:r w:rsidRPr="00E5491A">
        <w:rPr>
          <w:sz w:val="22"/>
          <w:szCs w:val="22"/>
        </w:rPr>
        <w:t xml:space="preserve">) между всеми организациями, входящими в коллективного </w:t>
      </w:r>
      <w:r w:rsidR="00C87D7C">
        <w:rPr>
          <w:sz w:val="22"/>
          <w:szCs w:val="22"/>
        </w:rPr>
        <w:t>Подрядчик</w:t>
      </w:r>
      <w:r w:rsidRPr="00E5491A">
        <w:rPr>
          <w:sz w:val="22"/>
          <w:szCs w:val="22"/>
        </w:rPr>
        <w:t>а;</w:t>
      </w:r>
    </w:p>
    <w:p w:rsidR="00E44741" w:rsidRPr="00E5491A" w:rsidRDefault="00E44741" w:rsidP="00E44741">
      <w:pPr>
        <w:pStyle w:val="a2"/>
        <w:numPr>
          <w:ilvl w:val="4"/>
          <w:numId w:val="5"/>
        </w:numPr>
        <w:spacing w:before="100" w:beforeAutospacing="1" w:line="240" w:lineRule="auto"/>
        <w:rPr>
          <w:sz w:val="22"/>
          <w:szCs w:val="22"/>
        </w:rPr>
      </w:pPr>
      <w:r w:rsidRPr="00E5491A">
        <w:rPr>
          <w:sz w:val="22"/>
          <w:szCs w:val="22"/>
        </w:rPr>
        <w:t xml:space="preserve">сроки выполнения работ отдельно для каждой из организаций, входящих в коллективного </w:t>
      </w:r>
      <w:r w:rsidR="00C87D7C">
        <w:rPr>
          <w:sz w:val="22"/>
          <w:szCs w:val="22"/>
        </w:rPr>
        <w:t>Подрядчик</w:t>
      </w:r>
      <w:r w:rsidRPr="00E5491A">
        <w:rPr>
          <w:sz w:val="22"/>
          <w:szCs w:val="22"/>
        </w:rPr>
        <w:t xml:space="preserve">а, в соответствии с Графиком выполнения работ (подраздел </w:t>
      </w:r>
      <w:fldSimple w:instr=" REF _Ref86826666 \r \h  \* MERGEFORMAT ">
        <w:r w:rsidRPr="00E5491A">
          <w:rPr>
            <w:sz w:val="22"/>
            <w:szCs w:val="22"/>
          </w:rPr>
          <w:t>6.3</w:t>
        </w:r>
      </w:fldSimple>
      <w:r w:rsidRPr="00E5491A">
        <w:rPr>
          <w:sz w:val="22"/>
          <w:szCs w:val="22"/>
        </w:rPr>
        <w:t>).</w:t>
      </w:r>
    </w:p>
    <w:p w:rsidR="00E44741" w:rsidRPr="00E5491A" w:rsidRDefault="00E44741" w:rsidP="00E44741">
      <w:pPr>
        <w:pStyle w:val="2"/>
        <w:pageBreakBefore/>
        <w:numPr>
          <w:ilvl w:val="1"/>
          <w:numId w:val="5"/>
        </w:numPr>
        <w:tabs>
          <w:tab w:val="clear" w:pos="1276"/>
          <w:tab w:val="num" w:pos="1134"/>
        </w:tabs>
        <w:spacing w:before="100" w:beforeAutospacing="1" w:after="100" w:afterAutospacing="1"/>
        <w:ind w:left="1134"/>
        <w:rPr>
          <w:sz w:val="22"/>
          <w:szCs w:val="22"/>
        </w:rPr>
      </w:pPr>
      <w:bookmarkStart w:id="403" w:name="_Ref55335823"/>
      <w:bookmarkStart w:id="404" w:name="_Ref55336359"/>
      <w:bookmarkStart w:id="405" w:name="_Toc57314675"/>
      <w:bookmarkStart w:id="406" w:name="_Toc69728989"/>
      <w:bookmarkStart w:id="407" w:name="_Toc176073614"/>
      <w:bookmarkStart w:id="408" w:name="_Toc188010793"/>
      <w:bookmarkStart w:id="409" w:name="_Toc262731834"/>
      <w:bookmarkStart w:id="410" w:name="_Toc332021208"/>
      <w:r w:rsidRPr="00E5491A">
        <w:rPr>
          <w:sz w:val="22"/>
          <w:szCs w:val="22"/>
        </w:rPr>
        <w:lastRenderedPageBreak/>
        <w:t xml:space="preserve">Анкета </w:t>
      </w:r>
      <w:r w:rsidR="00C87D7C">
        <w:rPr>
          <w:sz w:val="22"/>
          <w:szCs w:val="22"/>
        </w:rPr>
        <w:t>Подрядчик</w:t>
      </w:r>
      <w:r w:rsidRPr="00E5491A">
        <w:rPr>
          <w:sz w:val="22"/>
          <w:szCs w:val="22"/>
        </w:rPr>
        <w:t xml:space="preserve">а (форма </w:t>
      </w:r>
      <w:r w:rsidRPr="00E5491A">
        <w:rPr>
          <w:sz w:val="22"/>
          <w:szCs w:val="22"/>
        </w:rPr>
        <w:fldChar w:fldCharType="begin"/>
      </w:r>
      <w:r w:rsidRPr="00E5491A">
        <w:rPr>
          <w:sz w:val="22"/>
          <w:szCs w:val="22"/>
        </w:rPr>
        <w:instrText xml:space="preserve"> SEQ форма \* ARABIC </w:instrText>
      </w:r>
      <w:r w:rsidRPr="00E5491A">
        <w:rPr>
          <w:sz w:val="22"/>
          <w:szCs w:val="22"/>
        </w:rPr>
        <w:fldChar w:fldCharType="separate"/>
      </w:r>
      <w:r w:rsidRPr="00E5491A">
        <w:rPr>
          <w:noProof/>
          <w:sz w:val="22"/>
          <w:szCs w:val="22"/>
        </w:rPr>
        <w:t>9</w:t>
      </w:r>
      <w:r w:rsidRPr="00E5491A">
        <w:rPr>
          <w:sz w:val="22"/>
          <w:szCs w:val="22"/>
        </w:rPr>
        <w:fldChar w:fldCharType="end"/>
      </w:r>
      <w:r w:rsidRPr="00E5491A">
        <w:rPr>
          <w:sz w:val="22"/>
          <w:szCs w:val="22"/>
        </w:rPr>
        <w:t>)</w:t>
      </w:r>
      <w:bookmarkEnd w:id="403"/>
      <w:bookmarkEnd w:id="404"/>
      <w:bookmarkEnd w:id="405"/>
      <w:bookmarkEnd w:id="406"/>
      <w:bookmarkEnd w:id="407"/>
      <w:bookmarkEnd w:id="408"/>
      <w:bookmarkEnd w:id="409"/>
      <w:bookmarkEnd w:id="410"/>
    </w:p>
    <w:p w:rsidR="00E44741" w:rsidRPr="00E5491A" w:rsidRDefault="00E44741" w:rsidP="00E44741">
      <w:pPr>
        <w:pStyle w:val="21"/>
        <w:numPr>
          <w:ilvl w:val="2"/>
          <w:numId w:val="5"/>
        </w:numPr>
        <w:tabs>
          <w:tab w:val="clear" w:pos="1844"/>
          <w:tab w:val="num" w:pos="1134"/>
          <w:tab w:val="num" w:pos="1314"/>
        </w:tabs>
        <w:spacing w:before="100" w:beforeAutospacing="1" w:after="100" w:afterAutospacing="1"/>
        <w:ind w:left="1134"/>
        <w:rPr>
          <w:sz w:val="22"/>
          <w:szCs w:val="22"/>
        </w:rPr>
      </w:pPr>
      <w:bookmarkStart w:id="411" w:name="_Toc176073615"/>
      <w:r w:rsidRPr="00E5491A">
        <w:rPr>
          <w:sz w:val="22"/>
          <w:szCs w:val="22"/>
        </w:rPr>
        <w:t xml:space="preserve">Форма Анкеты </w:t>
      </w:r>
      <w:r w:rsidR="00C87D7C">
        <w:rPr>
          <w:sz w:val="22"/>
          <w:szCs w:val="22"/>
        </w:rPr>
        <w:t>Подрядчик</w:t>
      </w:r>
      <w:r w:rsidRPr="00E5491A">
        <w:rPr>
          <w:sz w:val="22"/>
          <w:szCs w:val="22"/>
        </w:rPr>
        <w:t>а</w:t>
      </w:r>
      <w:bookmarkEnd w:id="411"/>
    </w:p>
    <w:p w:rsidR="00E44741" w:rsidRPr="00E5491A" w:rsidRDefault="00E44741" w:rsidP="00E44741">
      <w:pPr>
        <w:pBdr>
          <w:top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начало формы</w:t>
      </w:r>
    </w:p>
    <w:p w:rsidR="00E44741" w:rsidRPr="00E5491A" w:rsidRDefault="00E44741" w:rsidP="00E44741">
      <w:pPr>
        <w:spacing w:line="240" w:lineRule="auto"/>
        <w:ind w:firstLine="0"/>
        <w:jc w:val="left"/>
        <w:rPr>
          <w:sz w:val="22"/>
          <w:szCs w:val="22"/>
        </w:rPr>
      </w:pPr>
      <w:r w:rsidRPr="00E5491A">
        <w:rPr>
          <w:sz w:val="22"/>
          <w:szCs w:val="22"/>
        </w:rPr>
        <w:t xml:space="preserve">Приложение </w:t>
      </w:r>
      <w:r w:rsidRPr="00E5491A">
        <w:rPr>
          <w:sz w:val="22"/>
          <w:szCs w:val="22"/>
        </w:rPr>
        <w:fldChar w:fldCharType="begin"/>
      </w:r>
      <w:r w:rsidRPr="00E5491A">
        <w:rPr>
          <w:sz w:val="22"/>
          <w:szCs w:val="22"/>
        </w:rPr>
        <w:instrText xml:space="preserve"> SEQ Приложение \* ARABIC </w:instrText>
      </w:r>
      <w:r w:rsidRPr="00E5491A">
        <w:rPr>
          <w:sz w:val="22"/>
          <w:szCs w:val="22"/>
        </w:rPr>
        <w:fldChar w:fldCharType="separate"/>
      </w:r>
      <w:r w:rsidRPr="00E5491A">
        <w:rPr>
          <w:noProof/>
          <w:sz w:val="22"/>
          <w:szCs w:val="22"/>
        </w:rPr>
        <w:t>8</w:t>
      </w:r>
      <w:r w:rsidRPr="00E5491A">
        <w:rPr>
          <w:sz w:val="22"/>
          <w:szCs w:val="22"/>
        </w:rPr>
        <w:fldChar w:fldCharType="end"/>
      </w:r>
      <w:r w:rsidRPr="00E5491A">
        <w:rPr>
          <w:sz w:val="22"/>
          <w:szCs w:val="22"/>
        </w:rPr>
        <w:t xml:space="preserve"> к письму о подаче оферты</w:t>
      </w:r>
      <w:r w:rsidRPr="00E5491A">
        <w:rPr>
          <w:sz w:val="22"/>
          <w:szCs w:val="22"/>
        </w:rPr>
        <w:br/>
        <w:t>от «____»_____________ </w:t>
      </w:r>
      <w:proofErr w:type="gramStart"/>
      <w:r w:rsidRPr="00E5491A">
        <w:rPr>
          <w:sz w:val="22"/>
          <w:szCs w:val="22"/>
        </w:rPr>
        <w:t>г</w:t>
      </w:r>
      <w:proofErr w:type="gramEnd"/>
      <w:r w:rsidRPr="00E5491A">
        <w:rPr>
          <w:sz w:val="22"/>
          <w:szCs w:val="22"/>
        </w:rPr>
        <w:t>. №__________</w:t>
      </w:r>
    </w:p>
    <w:p w:rsidR="00E44741" w:rsidRPr="00E5491A" w:rsidRDefault="00E44741" w:rsidP="00E44741">
      <w:pPr>
        <w:spacing w:line="240" w:lineRule="auto"/>
        <w:ind w:firstLine="0"/>
        <w:jc w:val="left"/>
        <w:rPr>
          <w:sz w:val="22"/>
          <w:szCs w:val="22"/>
        </w:rPr>
      </w:pPr>
    </w:p>
    <w:p w:rsidR="00E44741" w:rsidRPr="00E5491A" w:rsidRDefault="00E44741" w:rsidP="00E44741">
      <w:pPr>
        <w:suppressAutoHyphens/>
        <w:spacing w:line="240" w:lineRule="auto"/>
        <w:ind w:firstLine="0"/>
        <w:jc w:val="center"/>
        <w:rPr>
          <w:b/>
          <w:sz w:val="22"/>
          <w:szCs w:val="22"/>
        </w:rPr>
      </w:pPr>
      <w:r w:rsidRPr="00E5491A">
        <w:rPr>
          <w:b/>
          <w:sz w:val="22"/>
          <w:szCs w:val="22"/>
        </w:rPr>
        <w:t xml:space="preserve">Анкета </w:t>
      </w:r>
      <w:r w:rsidR="00C87D7C">
        <w:rPr>
          <w:b/>
          <w:sz w:val="22"/>
          <w:szCs w:val="22"/>
        </w:rPr>
        <w:t>Подрядчик</w:t>
      </w:r>
      <w:r w:rsidRPr="00E5491A">
        <w:rPr>
          <w:b/>
          <w:sz w:val="22"/>
          <w:szCs w:val="22"/>
        </w:rPr>
        <w:t>а</w:t>
      </w:r>
    </w:p>
    <w:p w:rsidR="00E44741" w:rsidRPr="00E5491A" w:rsidRDefault="00E44741" w:rsidP="00E44741">
      <w:pPr>
        <w:ind w:firstLine="0"/>
        <w:rPr>
          <w:color w:val="000000"/>
          <w:sz w:val="22"/>
          <w:szCs w:val="22"/>
        </w:rPr>
      </w:pPr>
      <w:r w:rsidRPr="00E5491A">
        <w:rPr>
          <w:color w:val="000000"/>
          <w:sz w:val="22"/>
          <w:szCs w:val="22"/>
        </w:rPr>
        <w:t xml:space="preserve">Наименование и адрес </w:t>
      </w:r>
      <w:r w:rsidR="00C87D7C">
        <w:rPr>
          <w:color w:val="000000"/>
          <w:sz w:val="22"/>
          <w:szCs w:val="22"/>
        </w:rPr>
        <w:t>Подрядчик</w:t>
      </w:r>
      <w:r w:rsidRPr="00E5491A">
        <w:rPr>
          <w:color w:val="000000"/>
          <w:sz w:val="22"/>
          <w:szCs w:val="22"/>
        </w:rPr>
        <w:t>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6300"/>
        <w:gridCol w:w="3240"/>
      </w:tblGrid>
      <w:tr w:rsidR="00E44741" w:rsidRPr="00E5491A">
        <w:tblPrEx>
          <w:tblCellMar>
            <w:top w:w="0" w:type="dxa"/>
            <w:bottom w:w="0" w:type="dxa"/>
          </w:tblCellMar>
        </w:tblPrEx>
        <w:trPr>
          <w:cantSplit/>
          <w:trHeight w:val="240"/>
          <w:tblHeader/>
        </w:trPr>
        <w:tc>
          <w:tcPr>
            <w:tcW w:w="720" w:type="dxa"/>
          </w:tcPr>
          <w:p w:rsidR="00E44741" w:rsidRPr="00E5491A" w:rsidRDefault="00E44741" w:rsidP="0041119E">
            <w:pPr>
              <w:spacing w:line="240" w:lineRule="auto"/>
              <w:ind w:firstLine="0"/>
              <w:jc w:val="center"/>
              <w:rPr>
                <w:sz w:val="22"/>
                <w:szCs w:val="22"/>
              </w:rPr>
            </w:pPr>
            <w:r w:rsidRPr="00E5491A">
              <w:rPr>
                <w:sz w:val="22"/>
                <w:szCs w:val="22"/>
              </w:rPr>
              <w:t xml:space="preserve">№ </w:t>
            </w:r>
            <w:proofErr w:type="gramStart"/>
            <w:r w:rsidRPr="00E5491A">
              <w:rPr>
                <w:sz w:val="22"/>
                <w:szCs w:val="22"/>
              </w:rPr>
              <w:t>п</w:t>
            </w:r>
            <w:proofErr w:type="gramEnd"/>
            <w:r w:rsidRPr="00E5491A">
              <w:rPr>
                <w:sz w:val="22"/>
                <w:szCs w:val="22"/>
              </w:rPr>
              <w:t>/п</w:t>
            </w:r>
          </w:p>
        </w:tc>
        <w:tc>
          <w:tcPr>
            <w:tcW w:w="6300" w:type="dxa"/>
          </w:tcPr>
          <w:p w:rsidR="00E44741" w:rsidRPr="00E5491A" w:rsidRDefault="00E44741" w:rsidP="0041119E">
            <w:pPr>
              <w:pStyle w:val="ae"/>
              <w:rPr>
                <w:szCs w:val="22"/>
              </w:rPr>
            </w:pPr>
            <w:r w:rsidRPr="00E5491A">
              <w:rPr>
                <w:szCs w:val="22"/>
              </w:rPr>
              <w:t>Наименование</w:t>
            </w:r>
          </w:p>
        </w:tc>
        <w:tc>
          <w:tcPr>
            <w:tcW w:w="3240" w:type="dxa"/>
          </w:tcPr>
          <w:p w:rsidR="00E44741" w:rsidRPr="00E5491A" w:rsidRDefault="00E44741" w:rsidP="0041119E">
            <w:pPr>
              <w:pStyle w:val="ae"/>
              <w:rPr>
                <w:szCs w:val="22"/>
              </w:rPr>
            </w:pPr>
            <w:r w:rsidRPr="00E5491A">
              <w:rPr>
                <w:szCs w:val="22"/>
              </w:rPr>
              <w:t xml:space="preserve">Сведения о </w:t>
            </w:r>
            <w:r w:rsidR="00C87D7C">
              <w:rPr>
                <w:szCs w:val="22"/>
              </w:rPr>
              <w:t>Подрядчик</w:t>
            </w:r>
            <w:r w:rsidRPr="00E5491A">
              <w:rPr>
                <w:szCs w:val="22"/>
              </w:rPr>
              <w:t>е</w:t>
            </w:r>
          </w:p>
        </w:tc>
      </w:tr>
      <w:tr w:rsidR="00E44741" w:rsidRPr="00E5491A">
        <w:tblPrEx>
          <w:tblCellMar>
            <w:top w:w="0" w:type="dxa"/>
            <w:bottom w:w="0" w:type="dxa"/>
          </w:tblCellMar>
        </w:tblPrEx>
        <w:trPr>
          <w:cantSplit/>
        </w:trPr>
        <w:tc>
          <w:tcPr>
            <w:tcW w:w="720" w:type="dxa"/>
          </w:tcPr>
          <w:p w:rsidR="00E44741" w:rsidRPr="00E5491A" w:rsidRDefault="00E44741" w:rsidP="0041119E">
            <w:pPr>
              <w:numPr>
                <w:ilvl w:val="0"/>
                <w:numId w:val="3"/>
              </w:numPr>
              <w:spacing w:after="60" w:line="240" w:lineRule="auto"/>
              <w:jc w:val="left"/>
              <w:rPr>
                <w:sz w:val="22"/>
                <w:szCs w:val="22"/>
              </w:rPr>
            </w:pPr>
          </w:p>
        </w:tc>
        <w:tc>
          <w:tcPr>
            <w:tcW w:w="6300" w:type="dxa"/>
          </w:tcPr>
          <w:p w:rsidR="00E44741" w:rsidRPr="00E5491A" w:rsidRDefault="00E44741" w:rsidP="0041119E">
            <w:pPr>
              <w:pStyle w:val="af1"/>
              <w:rPr>
                <w:sz w:val="22"/>
                <w:szCs w:val="22"/>
              </w:rPr>
            </w:pPr>
            <w:r w:rsidRPr="00E5491A">
              <w:rPr>
                <w:sz w:val="22"/>
                <w:szCs w:val="22"/>
              </w:rPr>
              <w:t>Организационно-правовая форма и фи</w:t>
            </w:r>
            <w:r w:rsidRPr="00E5491A">
              <w:rPr>
                <w:sz w:val="22"/>
                <w:szCs w:val="22"/>
              </w:rPr>
              <w:t>р</w:t>
            </w:r>
            <w:r w:rsidRPr="00E5491A">
              <w:rPr>
                <w:sz w:val="22"/>
                <w:szCs w:val="22"/>
              </w:rPr>
              <w:t xml:space="preserve">менное наименование </w:t>
            </w:r>
            <w:r w:rsidR="00C87D7C">
              <w:rPr>
                <w:sz w:val="22"/>
                <w:szCs w:val="22"/>
              </w:rPr>
              <w:t>Подрядчик</w:t>
            </w:r>
            <w:r w:rsidRPr="00E5491A">
              <w:rPr>
                <w:sz w:val="22"/>
                <w:szCs w:val="22"/>
              </w:rPr>
              <w:t>а</w:t>
            </w:r>
          </w:p>
        </w:tc>
        <w:tc>
          <w:tcPr>
            <w:tcW w:w="3240" w:type="dxa"/>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720" w:type="dxa"/>
          </w:tcPr>
          <w:p w:rsidR="00E44741" w:rsidRPr="00E5491A" w:rsidRDefault="00E44741" w:rsidP="0041119E">
            <w:pPr>
              <w:numPr>
                <w:ilvl w:val="0"/>
                <w:numId w:val="3"/>
              </w:numPr>
              <w:spacing w:after="60" w:line="240" w:lineRule="auto"/>
              <w:jc w:val="left"/>
              <w:rPr>
                <w:sz w:val="22"/>
                <w:szCs w:val="22"/>
              </w:rPr>
            </w:pPr>
          </w:p>
        </w:tc>
        <w:tc>
          <w:tcPr>
            <w:tcW w:w="6300" w:type="dxa"/>
          </w:tcPr>
          <w:p w:rsidR="00E44741" w:rsidRPr="00E5491A" w:rsidRDefault="00E44741" w:rsidP="0041119E">
            <w:pPr>
              <w:pStyle w:val="af1"/>
              <w:rPr>
                <w:sz w:val="22"/>
                <w:szCs w:val="22"/>
              </w:rPr>
            </w:pPr>
            <w:r w:rsidRPr="00E5491A">
              <w:rPr>
                <w:sz w:val="22"/>
                <w:szCs w:val="22"/>
              </w:rPr>
              <w:t>Учредители (перечислить наимен</w:t>
            </w:r>
            <w:r w:rsidRPr="00E5491A">
              <w:rPr>
                <w:sz w:val="22"/>
                <w:szCs w:val="22"/>
              </w:rPr>
              <w:t>о</w:t>
            </w:r>
            <w:r w:rsidRPr="00E5491A">
              <w:rPr>
                <w:sz w:val="22"/>
                <w:szCs w:val="22"/>
              </w:rPr>
              <w:t>вания и организационно-правовую форму или Ф.И.О. всех учредителей, чья доля в уставном капитале превыш</w:t>
            </w:r>
            <w:r w:rsidRPr="00E5491A">
              <w:rPr>
                <w:sz w:val="22"/>
                <w:szCs w:val="22"/>
              </w:rPr>
              <w:t>а</w:t>
            </w:r>
            <w:r w:rsidRPr="00E5491A">
              <w:rPr>
                <w:sz w:val="22"/>
                <w:szCs w:val="22"/>
              </w:rPr>
              <w:t>ет 10%)</w:t>
            </w:r>
          </w:p>
        </w:tc>
        <w:tc>
          <w:tcPr>
            <w:tcW w:w="3240" w:type="dxa"/>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720" w:type="dxa"/>
          </w:tcPr>
          <w:p w:rsidR="00E44741" w:rsidRPr="00E5491A" w:rsidRDefault="00E44741" w:rsidP="0041119E">
            <w:pPr>
              <w:numPr>
                <w:ilvl w:val="0"/>
                <w:numId w:val="3"/>
              </w:numPr>
              <w:spacing w:after="60" w:line="240" w:lineRule="auto"/>
              <w:jc w:val="left"/>
              <w:rPr>
                <w:sz w:val="22"/>
                <w:szCs w:val="22"/>
              </w:rPr>
            </w:pPr>
          </w:p>
        </w:tc>
        <w:tc>
          <w:tcPr>
            <w:tcW w:w="6300" w:type="dxa"/>
          </w:tcPr>
          <w:p w:rsidR="00E44741" w:rsidRPr="00E5491A" w:rsidRDefault="00E44741" w:rsidP="0041119E">
            <w:pPr>
              <w:pStyle w:val="af1"/>
              <w:rPr>
                <w:sz w:val="22"/>
                <w:szCs w:val="22"/>
              </w:rPr>
            </w:pPr>
            <w:r w:rsidRPr="00E5491A">
              <w:rPr>
                <w:sz w:val="22"/>
                <w:szCs w:val="22"/>
              </w:rPr>
              <w:t>Свидетельство о внесении в Единый гос</w:t>
            </w:r>
            <w:r w:rsidRPr="00E5491A">
              <w:rPr>
                <w:sz w:val="22"/>
                <w:szCs w:val="22"/>
              </w:rPr>
              <w:t>у</w:t>
            </w:r>
            <w:r w:rsidRPr="00E5491A">
              <w:rPr>
                <w:sz w:val="22"/>
                <w:szCs w:val="22"/>
              </w:rPr>
              <w:t>дарственный реестр юр</w:t>
            </w:r>
            <w:r w:rsidRPr="00E5491A">
              <w:rPr>
                <w:sz w:val="22"/>
                <w:szCs w:val="22"/>
              </w:rPr>
              <w:t>и</w:t>
            </w:r>
            <w:r w:rsidRPr="00E5491A">
              <w:rPr>
                <w:sz w:val="22"/>
                <w:szCs w:val="22"/>
              </w:rPr>
              <w:t>дических лиц (дата и номер, кем выдано)</w:t>
            </w:r>
          </w:p>
        </w:tc>
        <w:tc>
          <w:tcPr>
            <w:tcW w:w="3240" w:type="dxa"/>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720" w:type="dxa"/>
          </w:tcPr>
          <w:p w:rsidR="00E44741" w:rsidRPr="00E5491A" w:rsidRDefault="00E44741" w:rsidP="0041119E">
            <w:pPr>
              <w:numPr>
                <w:ilvl w:val="0"/>
                <w:numId w:val="3"/>
              </w:numPr>
              <w:spacing w:after="60" w:line="240" w:lineRule="auto"/>
              <w:jc w:val="left"/>
              <w:rPr>
                <w:sz w:val="22"/>
                <w:szCs w:val="22"/>
              </w:rPr>
            </w:pPr>
          </w:p>
        </w:tc>
        <w:tc>
          <w:tcPr>
            <w:tcW w:w="6300" w:type="dxa"/>
          </w:tcPr>
          <w:p w:rsidR="00E44741" w:rsidRPr="00E5491A" w:rsidRDefault="00E44741" w:rsidP="0041119E">
            <w:pPr>
              <w:pStyle w:val="af1"/>
              <w:rPr>
                <w:sz w:val="22"/>
                <w:szCs w:val="22"/>
              </w:rPr>
            </w:pPr>
            <w:r w:rsidRPr="00E5491A">
              <w:rPr>
                <w:sz w:val="22"/>
                <w:szCs w:val="22"/>
              </w:rPr>
              <w:t>ОКПО</w:t>
            </w:r>
          </w:p>
        </w:tc>
        <w:tc>
          <w:tcPr>
            <w:tcW w:w="3240" w:type="dxa"/>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720" w:type="dxa"/>
          </w:tcPr>
          <w:p w:rsidR="00E44741" w:rsidRPr="00E5491A" w:rsidRDefault="00E44741" w:rsidP="0041119E">
            <w:pPr>
              <w:numPr>
                <w:ilvl w:val="0"/>
                <w:numId w:val="3"/>
              </w:numPr>
              <w:spacing w:after="60" w:line="240" w:lineRule="auto"/>
              <w:jc w:val="left"/>
              <w:rPr>
                <w:sz w:val="22"/>
                <w:szCs w:val="22"/>
              </w:rPr>
            </w:pPr>
          </w:p>
        </w:tc>
        <w:tc>
          <w:tcPr>
            <w:tcW w:w="6300" w:type="dxa"/>
          </w:tcPr>
          <w:p w:rsidR="00E44741" w:rsidRPr="00E5491A" w:rsidRDefault="00E44741" w:rsidP="0041119E">
            <w:pPr>
              <w:pStyle w:val="af1"/>
              <w:rPr>
                <w:sz w:val="22"/>
                <w:szCs w:val="22"/>
              </w:rPr>
            </w:pPr>
            <w:r w:rsidRPr="00E5491A">
              <w:rPr>
                <w:sz w:val="22"/>
                <w:szCs w:val="22"/>
              </w:rPr>
              <w:t>ОКВЭД</w:t>
            </w:r>
          </w:p>
        </w:tc>
        <w:tc>
          <w:tcPr>
            <w:tcW w:w="3240" w:type="dxa"/>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720" w:type="dxa"/>
          </w:tcPr>
          <w:p w:rsidR="00E44741" w:rsidRPr="00E5491A" w:rsidRDefault="00E44741" w:rsidP="0041119E">
            <w:pPr>
              <w:numPr>
                <w:ilvl w:val="0"/>
                <w:numId w:val="3"/>
              </w:numPr>
              <w:spacing w:after="60" w:line="240" w:lineRule="auto"/>
              <w:jc w:val="left"/>
              <w:rPr>
                <w:sz w:val="22"/>
                <w:szCs w:val="22"/>
              </w:rPr>
            </w:pPr>
          </w:p>
        </w:tc>
        <w:tc>
          <w:tcPr>
            <w:tcW w:w="6300" w:type="dxa"/>
          </w:tcPr>
          <w:p w:rsidR="00E44741" w:rsidRPr="00E5491A" w:rsidRDefault="00E44741" w:rsidP="0041119E">
            <w:pPr>
              <w:pStyle w:val="af1"/>
              <w:rPr>
                <w:sz w:val="22"/>
                <w:szCs w:val="22"/>
              </w:rPr>
            </w:pPr>
            <w:r w:rsidRPr="00E5491A">
              <w:rPr>
                <w:sz w:val="22"/>
                <w:szCs w:val="22"/>
              </w:rPr>
              <w:t xml:space="preserve">ИНН/КПП </w:t>
            </w:r>
            <w:r w:rsidR="00C87D7C">
              <w:rPr>
                <w:sz w:val="22"/>
                <w:szCs w:val="22"/>
              </w:rPr>
              <w:t>Подрядчик</w:t>
            </w:r>
            <w:r w:rsidRPr="00E5491A">
              <w:rPr>
                <w:sz w:val="22"/>
                <w:szCs w:val="22"/>
              </w:rPr>
              <w:t>а</w:t>
            </w:r>
          </w:p>
        </w:tc>
        <w:tc>
          <w:tcPr>
            <w:tcW w:w="3240" w:type="dxa"/>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720" w:type="dxa"/>
          </w:tcPr>
          <w:p w:rsidR="00E44741" w:rsidRPr="00E5491A" w:rsidRDefault="00E44741" w:rsidP="0041119E">
            <w:pPr>
              <w:numPr>
                <w:ilvl w:val="0"/>
                <w:numId w:val="3"/>
              </w:numPr>
              <w:spacing w:after="60" w:line="240" w:lineRule="auto"/>
              <w:jc w:val="left"/>
              <w:rPr>
                <w:sz w:val="22"/>
                <w:szCs w:val="22"/>
              </w:rPr>
            </w:pPr>
          </w:p>
        </w:tc>
        <w:tc>
          <w:tcPr>
            <w:tcW w:w="6300" w:type="dxa"/>
          </w:tcPr>
          <w:p w:rsidR="00E44741" w:rsidRPr="00E5491A" w:rsidRDefault="00E44741" w:rsidP="0041119E">
            <w:pPr>
              <w:pStyle w:val="af1"/>
              <w:rPr>
                <w:sz w:val="22"/>
                <w:szCs w:val="22"/>
              </w:rPr>
            </w:pPr>
            <w:r w:rsidRPr="00E5491A">
              <w:rPr>
                <w:sz w:val="22"/>
                <w:szCs w:val="22"/>
              </w:rPr>
              <w:t>Юридический адрес</w:t>
            </w:r>
          </w:p>
        </w:tc>
        <w:tc>
          <w:tcPr>
            <w:tcW w:w="3240" w:type="dxa"/>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720" w:type="dxa"/>
          </w:tcPr>
          <w:p w:rsidR="00E44741" w:rsidRPr="00E5491A" w:rsidRDefault="00E44741" w:rsidP="0041119E">
            <w:pPr>
              <w:numPr>
                <w:ilvl w:val="0"/>
                <w:numId w:val="3"/>
              </w:numPr>
              <w:spacing w:after="60" w:line="240" w:lineRule="auto"/>
              <w:jc w:val="left"/>
              <w:rPr>
                <w:sz w:val="22"/>
                <w:szCs w:val="22"/>
              </w:rPr>
            </w:pPr>
          </w:p>
        </w:tc>
        <w:tc>
          <w:tcPr>
            <w:tcW w:w="6300" w:type="dxa"/>
          </w:tcPr>
          <w:p w:rsidR="00E44741" w:rsidRPr="00E5491A" w:rsidRDefault="00E44741" w:rsidP="0041119E">
            <w:pPr>
              <w:pStyle w:val="af1"/>
              <w:rPr>
                <w:sz w:val="22"/>
                <w:szCs w:val="22"/>
              </w:rPr>
            </w:pPr>
            <w:r w:rsidRPr="00E5491A">
              <w:rPr>
                <w:sz w:val="22"/>
                <w:szCs w:val="22"/>
              </w:rPr>
              <w:t>Почтовый адрес</w:t>
            </w:r>
          </w:p>
        </w:tc>
        <w:tc>
          <w:tcPr>
            <w:tcW w:w="3240" w:type="dxa"/>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720" w:type="dxa"/>
          </w:tcPr>
          <w:p w:rsidR="00E44741" w:rsidRPr="00E5491A" w:rsidRDefault="00E44741" w:rsidP="0041119E">
            <w:pPr>
              <w:numPr>
                <w:ilvl w:val="0"/>
                <w:numId w:val="3"/>
              </w:numPr>
              <w:spacing w:after="60" w:line="240" w:lineRule="auto"/>
              <w:jc w:val="left"/>
              <w:rPr>
                <w:sz w:val="22"/>
                <w:szCs w:val="22"/>
              </w:rPr>
            </w:pPr>
          </w:p>
        </w:tc>
        <w:tc>
          <w:tcPr>
            <w:tcW w:w="6300" w:type="dxa"/>
          </w:tcPr>
          <w:p w:rsidR="00E44741" w:rsidRPr="00E5491A" w:rsidRDefault="00E44741" w:rsidP="0041119E">
            <w:pPr>
              <w:pStyle w:val="af1"/>
              <w:rPr>
                <w:sz w:val="22"/>
                <w:szCs w:val="22"/>
              </w:rPr>
            </w:pPr>
            <w:r w:rsidRPr="00E5491A">
              <w:rPr>
                <w:sz w:val="22"/>
                <w:szCs w:val="22"/>
              </w:rPr>
              <w:t>Филиалы: перечислить наименов</w:t>
            </w:r>
            <w:r w:rsidRPr="00E5491A">
              <w:rPr>
                <w:sz w:val="22"/>
                <w:szCs w:val="22"/>
              </w:rPr>
              <w:t>а</w:t>
            </w:r>
            <w:r w:rsidRPr="00E5491A">
              <w:rPr>
                <w:sz w:val="22"/>
                <w:szCs w:val="22"/>
              </w:rPr>
              <w:t>ния и почтовые адреса</w:t>
            </w:r>
          </w:p>
        </w:tc>
        <w:tc>
          <w:tcPr>
            <w:tcW w:w="3240" w:type="dxa"/>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720" w:type="dxa"/>
          </w:tcPr>
          <w:p w:rsidR="00E44741" w:rsidRPr="00E5491A" w:rsidRDefault="00E44741" w:rsidP="0041119E">
            <w:pPr>
              <w:numPr>
                <w:ilvl w:val="0"/>
                <w:numId w:val="3"/>
              </w:numPr>
              <w:spacing w:after="60" w:line="240" w:lineRule="auto"/>
              <w:jc w:val="left"/>
              <w:rPr>
                <w:sz w:val="22"/>
                <w:szCs w:val="22"/>
              </w:rPr>
            </w:pPr>
          </w:p>
        </w:tc>
        <w:tc>
          <w:tcPr>
            <w:tcW w:w="6300" w:type="dxa"/>
          </w:tcPr>
          <w:p w:rsidR="00E44741" w:rsidRPr="00E5491A" w:rsidRDefault="00E44741" w:rsidP="0041119E">
            <w:pPr>
              <w:pStyle w:val="af1"/>
              <w:rPr>
                <w:sz w:val="22"/>
                <w:szCs w:val="22"/>
              </w:rPr>
            </w:pPr>
            <w:r w:rsidRPr="00E5491A">
              <w:rPr>
                <w:sz w:val="22"/>
                <w:szCs w:val="22"/>
              </w:rPr>
              <w:t>Банковские реквизиты (наименование и а</w:t>
            </w:r>
            <w:r w:rsidRPr="00E5491A">
              <w:rPr>
                <w:sz w:val="22"/>
                <w:szCs w:val="22"/>
              </w:rPr>
              <w:t>д</w:t>
            </w:r>
            <w:r w:rsidRPr="00E5491A">
              <w:rPr>
                <w:sz w:val="22"/>
                <w:szCs w:val="22"/>
              </w:rPr>
              <w:t xml:space="preserve">рес банка, номер расчетного счета </w:t>
            </w:r>
            <w:r w:rsidR="00C87D7C">
              <w:rPr>
                <w:sz w:val="22"/>
                <w:szCs w:val="22"/>
              </w:rPr>
              <w:t>Подрядчик</w:t>
            </w:r>
            <w:r w:rsidRPr="00E5491A">
              <w:rPr>
                <w:sz w:val="22"/>
                <w:szCs w:val="22"/>
              </w:rPr>
              <w:t>а в банке, телефоны банка, прочие банко</w:t>
            </w:r>
            <w:r w:rsidRPr="00E5491A">
              <w:rPr>
                <w:sz w:val="22"/>
                <w:szCs w:val="22"/>
              </w:rPr>
              <w:t>в</w:t>
            </w:r>
            <w:r w:rsidRPr="00E5491A">
              <w:rPr>
                <w:sz w:val="22"/>
                <w:szCs w:val="22"/>
              </w:rPr>
              <w:t>ские реквизиты)</w:t>
            </w:r>
          </w:p>
        </w:tc>
        <w:tc>
          <w:tcPr>
            <w:tcW w:w="3240" w:type="dxa"/>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720" w:type="dxa"/>
          </w:tcPr>
          <w:p w:rsidR="00E44741" w:rsidRPr="00E5491A" w:rsidRDefault="00E44741" w:rsidP="0041119E">
            <w:pPr>
              <w:numPr>
                <w:ilvl w:val="0"/>
                <w:numId w:val="3"/>
              </w:numPr>
              <w:spacing w:after="60" w:line="240" w:lineRule="auto"/>
              <w:jc w:val="left"/>
              <w:rPr>
                <w:sz w:val="22"/>
                <w:szCs w:val="22"/>
              </w:rPr>
            </w:pPr>
          </w:p>
        </w:tc>
        <w:tc>
          <w:tcPr>
            <w:tcW w:w="6300" w:type="dxa"/>
          </w:tcPr>
          <w:p w:rsidR="00E44741" w:rsidRPr="00E5491A" w:rsidRDefault="00E44741" w:rsidP="0041119E">
            <w:pPr>
              <w:pStyle w:val="af1"/>
              <w:rPr>
                <w:sz w:val="22"/>
                <w:szCs w:val="22"/>
              </w:rPr>
            </w:pPr>
            <w:r w:rsidRPr="00E5491A">
              <w:rPr>
                <w:sz w:val="22"/>
                <w:szCs w:val="22"/>
              </w:rPr>
              <w:t xml:space="preserve">Телефоны </w:t>
            </w:r>
            <w:r w:rsidR="00C87D7C">
              <w:rPr>
                <w:sz w:val="22"/>
                <w:szCs w:val="22"/>
              </w:rPr>
              <w:t>Подрядчик</w:t>
            </w:r>
            <w:r w:rsidRPr="00E5491A">
              <w:rPr>
                <w:sz w:val="22"/>
                <w:szCs w:val="22"/>
              </w:rPr>
              <w:t>а (с указанием кода г</w:t>
            </w:r>
            <w:r w:rsidRPr="00E5491A">
              <w:rPr>
                <w:sz w:val="22"/>
                <w:szCs w:val="22"/>
              </w:rPr>
              <w:t>о</w:t>
            </w:r>
            <w:r w:rsidRPr="00E5491A">
              <w:rPr>
                <w:sz w:val="22"/>
                <w:szCs w:val="22"/>
              </w:rPr>
              <w:t>рода)</w:t>
            </w:r>
          </w:p>
        </w:tc>
        <w:tc>
          <w:tcPr>
            <w:tcW w:w="3240" w:type="dxa"/>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Height w:val="116"/>
        </w:trPr>
        <w:tc>
          <w:tcPr>
            <w:tcW w:w="720" w:type="dxa"/>
          </w:tcPr>
          <w:p w:rsidR="00E44741" w:rsidRPr="00E5491A" w:rsidRDefault="00E44741" w:rsidP="0041119E">
            <w:pPr>
              <w:numPr>
                <w:ilvl w:val="0"/>
                <w:numId w:val="3"/>
              </w:numPr>
              <w:spacing w:after="60" w:line="240" w:lineRule="auto"/>
              <w:jc w:val="left"/>
              <w:rPr>
                <w:sz w:val="22"/>
                <w:szCs w:val="22"/>
              </w:rPr>
            </w:pPr>
          </w:p>
        </w:tc>
        <w:tc>
          <w:tcPr>
            <w:tcW w:w="6300" w:type="dxa"/>
          </w:tcPr>
          <w:p w:rsidR="00E44741" w:rsidRPr="00E5491A" w:rsidRDefault="00E44741" w:rsidP="0041119E">
            <w:pPr>
              <w:pStyle w:val="af1"/>
              <w:rPr>
                <w:sz w:val="22"/>
                <w:szCs w:val="22"/>
              </w:rPr>
            </w:pPr>
            <w:r w:rsidRPr="00E5491A">
              <w:rPr>
                <w:sz w:val="22"/>
                <w:szCs w:val="22"/>
              </w:rPr>
              <w:t xml:space="preserve">Факс </w:t>
            </w:r>
            <w:r w:rsidR="00C87D7C">
              <w:rPr>
                <w:sz w:val="22"/>
                <w:szCs w:val="22"/>
              </w:rPr>
              <w:t>Подрядчик</w:t>
            </w:r>
            <w:r w:rsidRPr="00E5491A">
              <w:rPr>
                <w:sz w:val="22"/>
                <w:szCs w:val="22"/>
              </w:rPr>
              <w:t>а (с указанием к</w:t>
            </w:r>
            <w:r w:rsidRPr="00E5491A">
              <w:rPr>
                <w:sz w:val="22"/>
                <w:szCs w:val="22"/>
              </w:rPr>
              <w:t>о</w:t>
            </w:r>
            <w:r w:rsidRPr="00E5491A">
              <w:rPr>
                <w:sz w:val="22"/>
                <w:szCs w:val="22"/>
              </w:rPr>
              <w:t>да города)</w:t>
            </w:r>
          </w:p>
        </w:tc>
        <w:tc>
          <w:tcPr>
            <w:tcW w:w="3240" w:type="dxa"/>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720" w:type="dxa"/>
          </w:tcPr>
          <w:p w:rsidR="00E44741" w:rsidRPr="00E5491A" w:rsidRDefault="00E44741" w:rsidP="0041119E">
            <w:pPr>
              <w:numPr>
                <w:ilvl w:val="0"/>
                <w:numId w:val="3"/>
              </w:numPr>
              <w:spacing w:after="60" w:line="240" w:lineRule="auto"/>
              <w:jc w:val="left"/>
              <w:rPr>
                <w:sz w:val="22"/>
                <w:szCs w:val="22"/>
              </w:rPr>
            </w:pPr>
          </w:p>
        </w:tc>
        <w:tc>
          <w:tcPr>
            <w:tcW w:w="6300" w:type="dxa"/>
          </w:tcPr>
          <w:p w:rsidR="00E44741" w:rsidRPr="00E5491A" w:rsidRDefault="00E44741" w:rsidP="0041119E">
            <w:pPr>
              <w:pStyle w:val="af1"/>
              <w:rPr>
                <w:sz w:val="22"/>
                <w:szCs w:val="22"/>
              </w:rPr>
            </w:pPr>
            <w:r w:rsidRPr="00E5491A">
              <w:rPr>
                <w:sz w:val="22"/>
                <w:szCs w:val="22"/>
              </w:rPr>
              <w:t xml:space="preserve">Адрес электронной почты </w:t>
            </w:r>
            <w:r w:rsidR="00C87D7C">
              <w:rPr>
                <w:sz w:val="22"/>
                <w:szCs w:val="22"/>
              </w:rPr>
              <w:t>Подрядчик</w:t>
            </w:r>
            <w:r w:rsidRPr="00E5491A">
              <w:rPr>
                <w:sz w:val="22"/>
                <w:szCs w:val="22"/>
              </w:rPr>
              <w:t>а</w:t>
            </w:r>
          </w:p>
        </w:tc>
        <w:tc>
          <w:tcPr>
            <w:tcW w:w="3240" w:type="dxa"/>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7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numPr>
                <w:ilvl w:val="0"/>
                <w:numId w:val="3"/>
              </w:numPr>
              <w:spacing w:after="60" w:line="240" w:lineRule="auto"/>
              <w:jc w:val="left"/>
              <w:rPr>
                <w:color w:val="000000"/>
                <w:sz w:val="22"/>
                <w:szCs w:val="22"/>
              </w:rPr>
            </w:pPr>
          </w:p>
        </w:tc>
        <w:tc>
          <w:tcPr>
            <w:tcW w:w="630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r w:rsidRPr="00E5491A">
              <w:rPr>
                <w:color w:val="000000"/>
                <w:sz w:val="22"/>
                <w:szCs w:val="22"/>
              </w:rPr>
              <w:t xml:space="preserve">Фамилия, Имя и Отчество руководителя </w:t>
            </w:r>
            <w:r w:rsidR="00C87D7C">
              <w:rPr>
                <w:color w:val="000000"/>
                <w:sz w:val="22"/>
                <w:szCs w:val="22"/>
              </w:rPr>
              <w:t>Подрядчик</w:t>
            </w:r>
            <w:r w:rsidRPr="00E5491A">
              <w:rPr>
                <w:color w:val="000000"/>
                <w:sz w:val="22"/>
                <w:szCs w:val="22"/>
              </w:rPr>
              <w:t xml:space="preserve">а, имеющего право подписи согласно учредительным документам </w:t>
            </w:r>
            <w:r w:rsidR="00C87D7C">
              <w:rPr>
                <w:color w:val="000000"/>
                <w:sz w:val="22"/>
                <w:szCs w:val="22"/>
              </w:rPr>
              <w:t>Подрядчик</w:t>
            </w:r>
            <w:r w:rsidRPr="00E5491A">
              <w:rPr>
                <w:color w:val="000000"/>
                <w:sz w:val="22"/>
                <w:szCs w:val="22"/>
              </w:rPr>
              <w:t>а, с указанием должности и контактного телеф</w:t>
            </w:r>
            <w:r w:rsidRPr="00E5491A">
              <w:rPr>
                <w:color w:val="000000"/>
                <w:sz w:val="22"/>
                <w:szCs w:val="22"/>
              </w:rPr>
              <w:t>о</w:t>
            </w:r>
            <w:r w:rsidRPr="00E5491A">
              <w:rPr>
                <w:color w:val="000000"/>
                <w:sz w:val="22"/>
                <w:szCs w:val="22"/>
              </w:rPr>
              <w:t>на</w:t>
            </w:r>
          </w:p>
        </w:tc>
        <w:tc>
          <w:tcPr>
            <w:tcW w:w="32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r w:rsidR="00E44741" w:rsidRPr="00E5491A">
        <w:tblPrEx>
          <w:tblCellMar>
            <w:top w:w="0" w:type="dxa"/>
            <w:bottom w:w="0" w:type="dxa"/>
          </w:tblCellMar>
        </w:tblPrEx>
        <w:trPr>
          <w:cantSplit/>
        </w:trPr>
        <w:tc>
          <w:tcPr>
            <w:tcW w:w="7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numPr>
                <w:ilvl w:val="0"/>
                <w:numId w:val="3"/>
              </w:numPr>
              <w:spacing w:after="60" w:line="240" w:lineRule="auto"/>
              <w:jc w:val="left"/>
              <w:rPr>
                <w:color w:val="000000"/>
                <w:sz w:val="22"/>
                <w:szCs w:val="22"/>
              </w:rPr>
            </w:pPr>
          </w:p>
        </w:tc>
        <w:tc>
          <w:tcPr>
            <w:tcW w:w="630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r w:rsidRPr="00E5491A">
              <w:rPr>
                <w:color w:val="000000"/>
                <w:sz w:val="22"/>
                <w:szCs w:val="22"/>
              </w:rPr>
              <w:t>Фамилия, Имя и Отчество главного бухга</w:t>
            </w:r>
            <w:r w:rsidRPr="00E5491A">
              <w:rPr>
                <w:color w:val="000000"/>
                <w:sz w:val="22"/>
                <w:szCs w:val="22"/>
              </w:rPr>
              <w:t>л</w:t>
            </w:r>
            <w:r w:rsidRPr="00E5491A">
              <w:rPr>
                <w:color w:val="000000"/>
                <w:sz w:val="22"/>
                <w:szCs w:val="22"/>
              </w:rPr>
              <w:t xml:space="preserve">тера </w:t>
            </w:r>
            <w:r w:rsidR="00C87D7C">
              <w:rPr>
                <w:color w:val="000000"/>
                <w:sz w:val="22"/>
                <w:szCs w:val="22"/>
              </w:rPr>
              <w:t>Подрядчик</w:t>
            </w:r>
            <w:r w:rsidRPr="00E5491A">
              <w:rPr>
                <w:color w:val="000000"/>
                <w:sz w:val="22"/>
                <w:szCs w:val="22"/>
              </w:rPr>
              <w:t>а</w:t>
            </w:r>
          </w:p>
        </w:tc>
        <w:tc>
          <w:tcPr>
            <w:tcW w:w="32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r w:rsidR="00E44741" w:rsidRPr="00E5491A">
        <w:tblPrEx>
          <w:tblCellMar>
            <w:top w:w="0" w:type="dxa"/>
            <w:bottom w:w="0" w:type="dxa"/>
          </w:tblCellMar>
        </w:tblPrEx>
        <w:trPr>
          <w:cantSplit/>
        </w:trPr>
        <w:tc>
          <w:tcPr>
            <w:tcW w:w="720" w:type="dxa"/>
          </w:tcPr>
          <w:p w:rsidR="00E44741" w:rsidRPr="00E5491A" w:rsidRDefault="00E44741" w:rsidP="0041119E">
            <w:pPr>
              <w:numPr>
                <w:ilvl w:val="0"/>
                <w:numId w:val="3"/>
              </w:numPr>
              <w:spacing w:after="60" w:line="240" w:lineRule="auto"/>
              <w:jc w:val="left"/>
              <w:rPr>
                <w:sz w:val="22"/>
                <w:szCs w:val="22"/>
              </w:rPr>
            </w:pPr>
          </w:p>
        </w:tc>
        <w:tc>
          <w:tcPr>
            <w:tcW w:w="6300" w:type="dxa"/>
          </w:tcPr>
          <w:p w:rsidR="00E44741" w:rsidRPr="00E5491A" w:rsidRDefault="00E44741" w:rsidP="0041119E">
            <w:pPr>
              <w:pStyle w:val="af1"/>
              <w:rPr>
                <w:sz w:val="22"/>
                <w:szCs w:val="22"/>
              </w:rPr>
            </w:pPr>
            <w:r w:rsidRPr="00E5491A">
              <w:rPr>
                <w:sz w:val="22"/>
                <w:szCs w:val="22"/>
              </w:rPr>
              <w:t>Фамилия, Имя и Отчество ответс</w:t>
            </w:r>
            <w:r w:rsidRPr="00E5491A">
              <w:rPr>
                <w:sz w:val="22"/>
                <w:szCs w:val="22"/>
              </w:rPr>
              <w:t>т</w:t>
            </w:r>
            <w:r w:rsidRPr="00E5491A">
              <w:rPr>
                <w:sz w:val="22"/>
                <w:szCs w:val="22"/>
              </w:rPr>
              <w:t xml:space="preserve">венного лица </w:t>
            </w:r>
            <w:r w:rsidR="00C87D7C">
              <w:rPr>
                <w:sz w:val="22"/>
                <w:szCs w:val="22"/>
              </w:rPr>
              <w:t>Подрядчик</w:t>
            </w:r>
            <w:r w:rsidRPr="00E5491A">
              <w:rPr>
                <w:sz w:val="22"/>
                <w:szCs w:val="22"/>
              </w:rPr>
              <w:t>а с указанием должности и контактн</w:t>
            </w:r>
            <w:r w:rsidRPr="00E5491A">
              <w:rPr>
                <w:sz w:val="22"/>
                <w:szCs w:val="22"/>
              </w:rPr>
              <w:t>о</w:t>
            </w:r>
            <w:r w:rsidRPr="00E5491A">
              <w:rPr>
                <w:sz w:val="22"/>
                <w:szCs w:val="22"/>
              </w:rPr>
              <w:t>го телефона</w:t>
            </w:r>
          </w:p>
        </w:tc>
        <w:tc>
          <w:tcPr>
            <w:tcW w:w="3240" w:type="dxa"/>
          </w:tcPr>
          <w:p w:rsidR="00E44741" w:rsidRPr="00E5491A" w:rsidRDefault="00E44741" w:rsidP="0041119E">
            <w:pPr>
              <w:pStyle w:val="af1"/>
              <w:rPr>
                <w:sz w:val="22"/>
                <w:szCs w:val="22"/>
              </w:rPr>
            </w:pPr>
          </w:p>
        </w:tc>
      </w:tr>
    </w:tbl>
    <w:p w:rsidR="00E44741" w:rsidRPr="00E5491A" w:rsidRDefault="00E44741" w:rsidP="00E44741">
      <w:pPr>
        <w:spacing w:line="240" w:lineRule="auto"/>
        <w:rPr>
          <w:sz w:val="22"/>
          <w:szCs w:val="22"/>
        </w:rPr>
      </w:pPr>
      <w:r w:rsidRPr="00E5491A">
        <w:rPr>
          <w:sz w:val="22"/>
          <w:szCs w:val="22"/>
        </w:rPr>
        <w:t>____________________________________</w:t>
      </w:r>
    </w:p>
    <w:p w:rsidR="00E44741" w:rsidRPr="00E5491A" w:rsidRDefault="00E44741" w:rsidP="00E44741">
      <w:pPr>
        <w:spacing w:line="240" w:lineRule="auto"/>
        <w:ind w:right="3684"/>
        <w:jc w:val="center"/>
        <w:rPr>
          <w:sz w:val="22"/>
          <w:szCs w:val="22"/>
          <w:vertAlign w:val="superscript"/>
        </w:rPr>
      </w:pPr>
      <w:r w:rsidRPr="00E5491A">
        <w:rPr>
          <w:sz w:val="22"/>
          <w:szCs w:val="22"/>
          <w:vertAlign w:val="superscript"/>
        </w:rPr>
        <w:t>(подпись, М.П.)</w:t>
      </w:r>
    </w:p>
    <w:p w:rsidR="00E44741" w:rsidRPr="00E5491A" w:rsidRDefault="00E44741" w:rsidP="00E44741">
      <w:pPr>
        <w:spacing w:line="240" w:lineRule="auto"/>
        <w:rPr>
          <w:sz w:val="22"/>
          <w:szCs w:val="22"/>
        </w:rPr>
      </w:pPr>
      <w:r w:rsidRPr="00E5491A">
        <w:rPr>
          <w:sz w:val="22"/>
          <w:szCs w:val="22"/>
        </w:rPr>
        <w:t>____________________________________</w:t>
      </w:r>
    </w:p>
    <w:p w:rsidR="00E44741" w:rsidRPr="00E5491A" w:rsidRDefault="00E44741" w:rsidP="00E44741">
      <w:pPr>
        <w:spacing w:line="240" w:lineRule="auto"/>
        <w:ind w:right="3684"/>
        <w:jc w:val="center"/>
        <w:rPr>
          <w:sz w:val="22"/>
          <w:szCs w:val="22"/>
          <w:vertAlign w:val="superscript"/>
        </w:rPr>
      </w:pPr>
      <w:r w:rsidRPr="00E5491A">
        <w:rPr>
          <w:sz w:val="22"/>
          <w:szCs w:val="22"/>
          <w:vertAlign w:val="superscript"/>
        </w:rPr>
        <w:t xml:space="preserve">(фамилия, имя, отчество </w:t>
      </w:r>
      <w:proofErr w:type="gramStart"/>
      <w:r w:rsidRPr="00E5491A">
        <w:rPr>
          <w:sz w:val="22"/>
          <w:szCs w:val="22"/>
          <w:vertAlign w:val="superscript"/>
        </w:rPr>
        <w:t>подписавшего</w:t>
      </w:r>
      <w:proofErr w:type="gramEnd"/>
      <w:r w:rsidRPr="00E5491A">
        <w:rPr>
          <w:sz w:val="22"/>
          <w:szCs w:val="22"/>
          <w:vertAlign w:val="superscript"/>
        </w:rPr>
        <w:t>, должность)</w:t>
      </w:r>
    </w:p>
    <w:p w:rsidR="00E44741" w:rsidRPr="00E5491A" w:rsidRDefault="00E44741" w:rsidP="00E44741">
      <w:pPr>
        <w:pBdr>
          <w:bottom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конец формы</w:t>
      </w:r>
    </w:p>
    <w:p w:rsidR="00E44741" w:rsidRPr="00E5491A" w:rsidRDefault="00E44741" w:rsidP="00E44741">
      <w:pPr>
        <w:pStyle w:val="21"/>
        <w:pageBreakBefore/>
        <w:numPr>
          <w:ilvl w:val="2"/>
          <w:numId w:val="5"/>
        </w:numPr>
        <w:tabs>
          <w:tab w:val="clear" w:pos="1844"/>
          <w:tab w:val="num" w:pos="1134"/>
        </w:tabs>
        <w:ind w:left="1134"/>
        <w:rPr>
          <w:sz w:val="22"/>
          <w:szCs w:val="22"/>
        </w:rPr>
      </w:pPr>
      <w:bookmarkStart w:id="412" w:name="_Toc176073616"/>
      <w:r w:rsidRPr="00E5491A">
        <w:rPr>
          <w:sz w:val="22"/>
          <w:szCs w:val="22"/>
        </w:rPr>
        <w:lastRenderedPageBreak/>
        <w:t>Инструкции по заполнению</w:t>
      </w:r>
      <w:bookmarkEnd w:id="412"/>
    </w:p>
    <w:p w:rsidR="00E44741" w:rsidRPr="00E5491A" w:rsidRDefault="00C87D7C" w:rsidP="00E44741">
      <w:pPr>
        <w:pStyle w:val="a1"/>
        <w:numPr>
          <w:ilvl w:val="3"/>
          <w:numId w:val="5"/>
        </w:numPr>
        <w:spacing w:before="100" w:beforeAutospacing="1" w:line="240" w:lineRule="auto"/>
        <w:rPr>
          <w:sz w:val="22"/>
          <w:szCs w:val="22"/>
        </w:rPr>
      </w:pPr>
      <w:r>
        <w:rPr>
          <w:sz w:val="22"/>
          <w:szCs w:val="22"/>
        </w:rPr>
        <w:t>Подрядчик</w:t>
      </w:r>
      <w:r w:rsidR="00E44741" w:rsidRPr="00E5491A">
        <w:rPr>
          <w:sz w:val="22"/>
          <w:szCs w:val="22"/>
        </w:rPr>
        <w:t xml:space="preserve"> указывает дату и номер Предложения в соответствии с письмом о подаче оферты (подраздел </w:t>
      </w:r>
      <w:fldSimple w:instr=" REF _Ref55336310 \r \h  \* MERGEFORMAT ">
        <w:r w:rsidR="00E44741" w:rsidRPr="00E5491A">
          <w:rPr>
            <w:sz w:val="22"/>
            <w:szCs w:val="22"/>
          </w:rPr>
          <w:t>6.1</w:t>
        </w:r>
      </w:fldSimple>
      <w:r w:rsidR="00E44741" w:rsidRPr="00E5491A">
        <w:rPr>
          <w:sz w:val="22"/>
          <w:szCs w:val="22"/>
        </w:rPr>
        <w:t>).</w:t>
      </w:r>
    </w:p>
    <w:p w:rsidR="00E44741" w:rsidRPr="00E5491A" w:rsidRDefault="00C87D7C" w:rsidP="00E44741">
      <w:pPr>
        <w:pStyle w:val="a1"/>
        <w:numPr>
          <w:ilvl w:val="3"/>
          <w:numId w:val="5"/>
        </w:numPr>
        <w:spacing w:before="100" w:beforeAutospacing="1" w:line="240" w:lineRule="auto"/>
        <w:rPr>
          <w:sz w:val="22"/>
          <w:szCs w:val="22"/>
        </w:rPr>
      </w:pPr>
      <w:r>
        <w:rPr>
          <w:sz w:val="22"/>
          <w:szCs w:val="22"/>
        </w:rPr>
        <w:t>Подрядчик</w:t>
      </w:r>
      <w:r w:rsidR="00E44741" w:rsidRPr="00E5491A">
        <w:rPr>
          <w:sz w:val="22"/>
          <w:szCs w:val="22"/>
        </w:rPr>
        <w:t xml:space="preserve"> указывает свое фирменное наименование (в т.ч. организационно-правовую форму) и свой адрес.</w:t>
      </w:r>
    </w:p>
    <w:p w:rsidR="00E44741" w:rsidRPr="00E5491A" w:rsidRDefault="00C87D7C" w:rsidP="00E44741">
      <w:pPr>
        <w:pStyle w:val="a1"/>
        <w:numPr>
          <w:ilvl w:val="3"/>
          <w:numId w:val="5"/>
        </w:numPr>
        <w:spacing w:before="100" w:beforeAutospacing="1" w:line="240" w:lineRule="auto"/>
        <w:rPr>
          <w:sz w:val="22"/>
          <w:szCs w:val="22"/>
        </w:rPr>
      </w:pPr>
      <w:r>
        <w:rPr>
          <w:sz w:val="22"/>
          <w:szCs w:val="22"/>
        </w:rPr>
        <w:t>Подрядчик</w:t>
      </w:r>
      <w:r w:rsidR="00E44741" w:rsidRPr="00E5491A">
        <w:rPr>
          <w:sz w:val="22"/>
          <w:szCs w:val="22"/>
        </w:rPr>
        <w:t>и должны заполнить приведенную выше таблицу по всем позициям. В случае отсутствия каких-либо данных указать слово «нет».</w:t>
      </w:r>
    </w:p>
    <w:p w:rsidR="00E44741" w:rsidRPr="00E5491A" w:rsidRDefault="00E44741" w:rsidP="00E44741">
      <w:pPr>
        <w:pStyle w:val="a1"/>
        <w:numPr>
          <w:ilvl w:val="3"/>
          <w:numId w:val="5"/>
        </w:numPr>
        <w:spacing w:before="100" w:beforeAutospacing="1" w:line="240" w:lineRule="auto"/>
        <w:rPr>
          <w:sz w:val="22"/>
          <w:szCs w:val="22"/>
        </w:rPr>
      </w:pPr>
      <w:r w:rsidRPr="00E5491A">
        <w:rPr>
          <w:sz w:val="22"/>
          <w:szCs w:val="22"/>
        </w:rPr>
        <w:t>В графе 8 «Банковские реквизиты…» указываются реквизиты, которые будут использованы при заключении Договора.</w:t>
      </w:r>
    </w:p>
    <w:p w:rsidR="00E44741" w:rsidRPr="00E5491A" w:rsidRDefault="00E44741" w:rsidP="00E44741">
      <w:pPr>
        <w:pStyle w:val="2"/>
        <w:pageBreakBefore/>
        <w:numPr>
          <w:ilvl w:val="1"/>
          <w:numId w:val="5"/>
        </w:numPr>
        <w:tabs>
          <w:tab w:val="clear" w:pos="1276"/>
          <w:tab w:val="num" w:pos="1134"/>
        </w:tabs>
        <w:spacing w:before="100" w:beforeAutospacing="1" w:after="100" w:afterAutospacing="1"/>
        <w:ind w:left="1134"/>
        <w:rPr>
          <w:sz w:val="22"/>
          <w:szCs w:val="22"/>
        </w:rPr>
      </w:pPr>
      <w:bookmarkStart w:id="413" w:name="_Ref55336378"/>
      <w:bookmarkStart w:id="414" w:name="_Toc57314676"/>
      <w:bookmarkStart w:id="415" w:name="_Toc69728990"/>
      <w:bookmarkStart w:id="416" w:name="_Toc176073617"/>
      <w:bookmarkStart w:id="417" w:name="_Toc188010794"/>
      <w:bookmarkStart w:id="418" w:name="_Toc262731835"/>
      <w:bookmarkStart w:id="419" w:name="_Toc332021209"/>
      <w:r w:rsidRPr="00E5491A">
        <w:rPr>
          <w:sz w:val="22"/>
          <w:szCs w:val="22"/>
        </w:rPr>
        <w:lastRenderedPageBreak/>
        <w:t xml:space="preserve">Справка о перечне и годовых объемах выполнения аналогичных договоров (форма </w:t>
      </w:r>
      <w:r w:rsidRPr="00E5491A">
        <w:rPr>
          <w:sz w:val="22"/>
          <w:szCs w:val="22"/>
        </w:rPr>
        <w:fldChar w:fldCharType="begin"/>
      </w:r>
      <w:r w:rsidRPr="00E5491A">
        <w:rPr>
          <w:sz w:val="22"/>
          <w:szCs w:val="22"/>
        </w:rPr>
        <w:instrText xml:space="preserve"> SEQ форма \* ARABIC </w:instrText>
      </w:r>
      <w:r w:rsidRPr="00E5491A">
        <w:rPr>
          <w:sz w:val="22"/>
          <w:szCs w:val="22"/>
        </w:rPr>
        <w:fldChar w:fldCharType="separate"/>
      </w:r>
      <w:r w:rsidRPr="00E5491A">
        <w:rPr>
          <w:noProof/>
          <w:sz w:val="22"/>
          <w:szCs w:val="22"/>
        </w:rPr>
        <w:t>10</w:t>
      </w:r>
      <w:r w:rsidRPr="00E5491A">
        <w:rPr>
          <w:sz w:val="22"/>
          <w:szCs w:val="22"/>
        </w:rPr>
        <w:fldChar w:fldCharType="end"/>
      </w:r>
      <w:r w:rsidRPr="00E5491A">
        <w:rPr>
          <w:sz w:val="22"/>
          <w:szCs w:val="22"/>
        </w:rPr>
        <w:t>)</w:t>
      </w:r>
      <w:bookmarkEnd w:id="413"/>
      <w:bookmarkEnd w:id="414"/>
      <w:bookmarkEnd w:id="415"/>
      <w:bookmarkEnd w:id="416"/>
      <w:bookmarkEnd w:id="417"/>
      <w:bookmarkEnd w:id="418"/>
      <w:bookmarkEnd w:id="419"/>
    </w:p>
    <w:p w:rsidR="00E44741" w:rsidRPr="00E5491A" w:rsidRDefault="00E44741" w:rsidP="00E44741">
      <w:pPr>
        <w:pStyle w:val="21"/>
        <w:numPr>
          <w:ilvl w:val="2"/>
          <w:numId w:val="5"/>
        </w:numPr>
        <w:tabs>
          <w:tab w:val="clear" w:pos="1844"/>
          <w:tab w:val="num" w:pos="1134"/>
        </w:tabs>
        <w:spacing w:before="100" w:beforeAutospacing="1" w:after="100" w:afterAutospacing="1"/>
        <w:ind w:left="1134"/>
        <w:rPr>
          <w:sz w:val="22"/>
          <w:szCs w:val="22"/>
        </w:rPr>
      </w:pPr>
      <w:bookmarkStart w:id="420" w:name="_Toc176073618"/>
      <w:r w:rsidRPr="00E5491A">
        <w:rPr>
          <w:sz w:val="22"/>
          <w:szCs w:val="22"/>
        </w:rPr>
        <w:t>Форма Справки о перечне и годовых объемах выполнения аналогичных договоров</w:t>
      </w:r>
      <w:bookmarkEnd w:id="420"/>
    </w:p>
    <w:p w:rsidR="00E44741" w:rsidRPr="00E5491A" w:rsidRDefault="00E44741" w:rsidP="00E44741">
      <w:pPr>
        <w:pBdr>
          <w:top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начало формы</w:t>
      </w:r>
    </w:p>
    <w:p w:rsidR="00E44741" w:rsidRPr="00E5491A" w:rsidRDefault="00E44741" w:rsidP="00E44741">
      <w:pPr>
        <w:spacing w:line="240" w:lineRule="auto"/>
        <w:ind w:firstLine="0"/>
        <w:jc w:val="left"/>
        <w:rPr>
          <w:sz w:val="22"/>
          <w:szCs w:val="22"/>
        </w:rPr>
      </w:pPr>
    </w:p>
    <w:p w:rsidR="00E44741" w:rsidRPr="00E5491A" w:rsidRDefault="00E44741" w:rsidP="00E44741">
      <w:pPr>
        <w:spacing w:line="240" w:lineRule="auto"/>
        <w:ind w:firstLine="0"/>
        <w:jc w:val="left"/>
        <w:rPr>
          <w:sz w:val="22"/>
          <w:szCs w:val="22"/>
        </w:rPr>
      </w:pPr>
      <w:r w:rsidRPr="00E5491A">
        <w:rPr>
          <w:sz w:val="22"/>
          <w:szCs w:val="22"/>
        </w:rPr>
        <w:t xml:space="preserve">Приложение </w:t>
      </w:r>
      <w:r w:rsidRPr="00E5491A">
        <w:rPr>
          <w:sz w:val="22"/>
          <w:szCs w:val="22"/>
        </w:rPr>
        <w:fldChar w:fldCharType="begin"/>
      </w:r>
      <w:r w:rsidRPr="00E5491A">
        <w:rPr>
          <w:sz w:val="22"/>
          <w:szCs w:val="22"/>
        </w:rPr>
        <w:instrText xml:space="preserve"> SEQ Приложение \* ARABIC </w:instrText>
      </w:r>
      <w:r w:rsidRPr="00E5491A">
        <w:rPr>
          <w:sz w:val="22"/>
          <w:szCs w:val="22"/>
        </w:rPr>
        <w:fldChar w:fldCharType="separate"/>
      </w:r>
      <w:r w:rsidRPr="00E5491A">
        <w:rPr>
          <w:noProof/>
          <w:sz w:val="22"/>
          <w:szCs w:val="22"/>
        </w:rPr>
        <w:t>9</w:t>
      </w:r>
      <w:r w:rsidRPr="00E5491A">
        <w:rPr>
          <w:sz w:val="22"/>
          <w:szCs w:val="22"/>
        </w:rPr>
        <w:fldChar w:fldCharType="end"/>
      </w:r>
      <w:r w:rsidRPr="00E5491A">
        <w:rPr>
          <w:sz w:val="22"/>
          <w:szCs w:val="22"/>
        </w:rPr>
        <w:t xml:space="preserve"> к письму о подаче оферты</w:t>
      </w:r>
      <w:r w:rsidRPr="00E5491A">
        <w:rPr>
          <w:sz w:val="22"/>
          <w:szCs w:val="22"/>
        </w:rPr>
        <w:br/>
        <w:t>от «____»_____________ </w:t>
      </w:r>
      <w:proofErr w:type="gramStart"/>
      <w:r w:rsidRPr="00E5491A">
        <w:rPr>
          <w:sz w:val="22"/>
          <w:szCs w:val="22"/>
        </w:rPr>
        <w:t>г</w:t>
      </w:r>
      <w:proofErr w:type="gramEnd"/>
      <w:r w:rsidRPr="00E5491A">
        <w:rPr>
          <w:sz w:val="22"/>
          <w:szCs w:val="22"/>
        </w:rPr>
        <w:t>. №__________</w:t>
      </w:r>
    </w:p>
    <w:p w:rsidR="00E44741" w:rsidRPr="00E5491A" w:rsidRDefault="00E44741" w:rsidP="00E44741">
      <w:pPr>
        <w:suppressAutoHyphens/>
        <w:spacing w:line="240" w:lineRule="auto"/>
        <w:ind w:firstLine="0"/>
        <w:jc w:val="center"/>
        <w:rPr>
          <w:b/>
          <w:sz w:val="22"/>
          <w:szCs w:val="22"/>
        </w:rPr>
      </w:pPr>
    </w:p>
    <w:p w:rsidR="00E44741" w:rsidRPr="00E5491A" w:rsidRDefault="00E44741" w:rsidP="00E44741">
      <w:pPr>
        <w:suppressAutoHyphens/>
        <w:spacing w:line="240" w:lineRule="auto"/>
        <w:ind w:firstLine="0"/>
        <w:jc w:val="center"/>
        <w:rPr>
          <w:b/>
          <w:sz w:val="22"/>
          <w:szCs w:val="22"/>
        </w:rPr>
      </w:pPr>
      <w:r w:rsidRPr="00E5491A">
        <w:rPr>
          <w:b/>
          <w:sz w:val="22"/>
          <w:szCs w:val="22"/>
        </w:rPr>
        <w:t>Справка о перечне и объемах выполнения аналогичных договоров</w:t>
      </w:r>
    </w:p>
    <w:p w:rsidR="00E44741" w:rsidRPr="00E5491A" w:rsidRDefault="00E44741" w:rsidP="00E44741">
      <w:pPr>
        <w:suppressAutoHyphens/>
        <w:spacing w:line="240" w:lineRule="auto"/>
        <w:ind w:firstLine="0"/>
        <w:jc w:val="center"/>
        <w:rPr>
          <w:b/>
          <w:sz w:val="22"/>
          <w:szCs w:val="22"/>
        </w:rPr>
      </w:pPr>
    </w:p>
    <w:p w:rsidR="00E44741" w:rsidRPr="00E5491A" w:rsidRDefault="00E44741" w:rsidP="00E44741">
      <w:pPr>
        <w:ind w:firstLine="0"/>
        <w:rPr>
          <w:color w:val="000000"/>
          <w:sz w:val="22"/>
          <w:szCs w:val="22"/>
        </w:rPr>
      </w:pPr>
      <w:r w:rsidRPr="00E5491A">
        <w:rPr>
          <w:color w:val="000000"/>
          <w:sz w:val="22"/>
          <w:szCs w:val="22"/>
        </w:rPr>
        <w:t xml:space="preserve">Наименование и адрес </w:t>
      </w:r>
      <w:r w:rsidR="00C87D7C">
        <w:rPr>
          <w:color w:val="000000"/>
          <w:sz w:val="22"/>
          <w:szCs w:val="22"/>
        </w:rPr>
        <w:t>Подрядчик</w:t>
      </w:r>
      <w:r w:rsidRPr="00E5491A">
        <w:rPr>
          <w:color w:val="000000"/>
          <w:sz w:val="22"/>
          <w:szCs w:val="22"/>
        </w:rPr>
        <w:t>а: _________________________________</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E44741" w:rsidRPr="00E5491A">
        <w:tblPrEx>
          <w:tblCellMar>
            <w:top w:w="0" w:type="dxa"/>
            <w:bottom w:w="0" w:type="dxa"/>
          </w:tblCellMar>
        </w:tblPrEx>
        <w:trPr>
          <w:cantSplit/>
          <w:tblHeader/>
        </w:trPr>
        <w:tc>
          <w:tcPr>
            <w:tcW w:w="7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spacing w:line="240" w:lineRule="auto"/>
              <w:ind w:firstLine="0"/>
              <w:jc w:val="center"/>
              <w:rPr>
                <w:sz w:val="22"/>
                <w:szCs w:val="22"/>
              </w:rPr>
            </w:pPr>
            <w:r w:rsidRPr="00E5491A">
              <w:rPr>
                <w:sz w:val="22"/>
                <w:szCs w:val="22"/>
              </w:rPr>
              <w:t>№</w:t>
            </w:r>
          </w:p>
          <w:p w:rsidR="00E44741" w:rsidRPr="00E5491A" w:rsidRDefault="00E44741" w:rsidP="0041119E">
            <w:pPr>
              <w:spacing w:line="240" w:lineRule="auto"/>
              <w:ind w:firstLine="0"/>
              <w:jc w:val="center"/>
              <w:rPr>
                <w:sz w:val="22"/>
                <w:szCs w:val="22"/>
              </w:rPr>
            </w:pPr>
            <w:proofErr w:type="gramStart"/>
            <w:r w:rsidRPr="00E5491A">
              <w:rPr>
                <w:sz w:val="22"/>
                <w:szCs w:val="22"/>
              </w:rPr>
              <w:t>п</w:t>
            </w:r>
            <w:proofErr w:type="gramEnd"/>
            <w:r w:rsidRPr="00E5491A">
              <w:rPr>
                <w:sz w:val="22"/>
                <w:szCs w:val="22"/>
              </w:rPr>
              <w:t>/п</w:t>
            </w:r>
          </w:p>
        </w:tc>
        <w:tc>
          <w:tcPr>
            <w:tcW w:w="25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 xml:space="preserve">Заказчик </w:t>
            </w:r>
            <w:r w:rsidRPr="00E5491A">
              <w:rPr>
                <w:szCs w:val="22"/>
              </w:rPr>
              <w:br/>
              <w:t>(наименование, адрес, контактное лицо с указанием должности, контактные телефоны)</w:t>
            </w:r>
          </w:p>
        </w:tc>
        <w:tc>
          <w:tcPr>
            <w:tcW w:w="198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Описание договора</w:t>
            </w:r>
            <w:r w:rsidRPr="00E5491A">
              <w:rPr>
                <w:szCs w:val="22"/>
              </w:rPr>
              <w:br/>
              <w:t>(объем и состав поставок, описание основных условий договора)</w:t>
            </w:r>
          </w:p>
        </w:tc>
        <w:tc>
          <w:tcPr>
            <w:tcW w:w="126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Сумма договора, рублей</w:t>
            </w:r>
          </w:p>
        </w:tc>
        <w:tc>
          <w:tcPr>
            <w:tcW w:w="14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Сведения о рекламациях по перечисленным договорам</w:t>
            </w:r>
          </w:p>
        </w:tc>
      </w:tr>
      <w:tr w:rsidR="00E44741" w:rsidRPr="00E5491A">
        <w:tblPrEx>
          <w:tblCellMar>
            <w:top w:w="0" w:type="dxa"/>
            <w:bottom w:w="0" w:type="dxa"/>
          </w:tblCellMar>
        </w:tblPrEx>
        <w:trPr>
          <w:cantSplit/>
        </w:trPr>
        <w:tc>
          <w:tcPr>
            <w:tcW w:w="7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numPr>
                <w:ilvl w:val="0"/>
                <w:numId w:val="6"/>
              </w:numPr>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23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7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numPr>
                <w:ilvl w:val="0"/>
                <w:numId w:val="6"/>
              </w:numPr>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23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7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numPr>
                <w:ilvl w:val="0"/>
                <w:numId w:val="6"/>
              </w:numPr>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23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7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r w:rsidRPr="00E5491A">
              <w:rPr>
                <w:sz w:val="22"/>
                <w:szCs w:val="22"/>
              </w:rPr>
              <w:t>…</w:t>
            </w:r>
          </w:p>
        </w:tc>
        <w:tc>
          <w:tcPr>
            <w:tcW w:w="25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23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7560" w:type="dxa"/>
            <w:gridSpan w:val="4"/>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jc w:val="center"/>
              <w:rPr>
                <w:b/>
                <w:sz w:val="22"/>
                <w:szCs w:val="22"/>
              </w:rPr>
            </w:pPr>
            <w:r w:rsidRPr="00E5491A">
              <w:rPr>
                <w:b/>
                <w:sz w:val="22"/>
                <w:szCs w:val="22"/>
              </w:rPr>
              <w:t>ИТОГО за целый год [</w:t>
            </w:r>
            <w:r w:rsidRPr="00E5491A">
              <w:rPr>
                <w:rStyle w:val="af9"/>
                <w:sz w:val="22"/>
                <w:szCs w:val="22"/>
              </w:rPr>
              <w:t>указать год, например «2007»</w:t>
            </w:r>
            <w:r w:rsidRPr="00E5491A">
              <w:rPr>
                <w:b/>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b/>
                <w:sz w:val="22"/>
                <w:szCs w:val="22"/>
              </w:rPr>
            </w:pPr>
          </w:p>
        </w:tc>
        <w:tc>
          <w:tcPr>
            <w:tcW w:w="14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jc w:val="center"/>
              <w:rPr>
                <w:b/>
                <w:sz w:val="22"/>
                <w:szCs w:val="22"/>
              </w:rPr>
            </w:pPr>
            <w:r w:rsidRPr="00E5491A">
              <w:rPr>
                <w:b/>
                <w:sz w:val="22"/>
                <w:szCs w:val="22"/>
              </w:rPr>
              <w:t>х</w:t>
            </w:r>
          </w:p>
        </w:tc>
      </w:tr>
      <w:tr w:rsidR="00E44741" w:rsidRPr="00E5491A">
        <w:tblPrEx>
          <w:tblCellMar>
            <w:top w:w="0" w:type="dxa"/>
            <w:bottom w:w="0" w:type="dxa"/>
          </w:tblCellMar>
        </w:tblPrEx>
        <w:trPr>
          <w:cantSplit/>
        </w:trPr>
        <w:tc>
          <w:tcPr>
            <w:tcW w:w="7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numPr>
                <w:ilvl w:val="0"/>
                <w:numId w:val="10"/>
              </w:numPr>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23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7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numPr>
                <w:ilvl w:val="0"/>
                <w:numId w:val="10"/>
              </w:numPr>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23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7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numPr>
                <w:ilvl w:val="0"/>
                <w:numId w:val="10"/>
              </w:numPr>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23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7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r w:rsidRPr="00E5491A">
              <w:rPr>
                <w:sz w:val="22"/>
                <w:szCs w:val="22"/>
              </w:rPr>
              <w:t>…</w:t>
            </w:r>
          </w:p>
        </w:tc>
        <w:tc>
          <w:tcPr>
            <w:tcW w:w="25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23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7560" w:type="dxa"/>
            <w:gridSpan w:val="4"/>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jc w:val="center"/>
              <w:rPr>
                <w:b/>
                <w:sz w:val="22"/>
                <w:szCs w:val="22"/>
              </w:rPr>
            </w:pPr>
            <w:r w:rsidRPr="00E5491A">
              <w:rPr>
                <w:b/>
                <w:sz w:val="22"/>
                <w:szCs w:val="22"/>
              </w:rPr>
              <w:t>ИТОГО за целый год [</w:t>
            </w:r>
            <w:r w:rsidRPr="00E5491A">
              <w:rPr>
                <w:rStyle w:val="af9"/>
                <w:sz w:val="22"/>
                <w:szCs w:val="22"/>
              </w:rPr>
              <w:t>указать год, например «2008»</w:t>
            </w:r>
            <w:r w:rsidRPr="00E5491A">
              <w:rPr>
                <w:b/>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b/>
                <w:sz w:val="22"/>
                <w:szCs w:val="22"/>
              </w:rPr>
            </w:pPr>
          </w:p>
        </w:tc>
        <w:tc>
          <w:tcPr>
            <w:tcW w:w="14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jc w:val="center"/>
              <w:rPr>
                <w:b/>
                <w:sz w:val="22"/>
                <w:szCs w:val="22"/>
              </w:rPr>
            </w:pPr>
            <w:r w:rsidRPr="00E5491A">
              <w:rPr>
                <w:b/>
                <w:sz w:val="22"/>
                <w:szCs w:val="22"/>
              </w:rPr>
              <w:t>х</w:t>
            </w:r>
          </w:p>
        </w:tc>
      </w:tr>
      <w:tr w:rsidR="00E44741" w:rsidRPr="00E5491A">
        <w:tblPrEx>
          <w:tblCellMar>
            <w:top w:w="0" w:type="dxa"/>
            <w:bottom w:w="0" w:type="dxa"/>
          </w:tblCellMar>
        </w:tblPrEx>
        <w:trPr>
          <w:cantSplit/>
        </w:trPr>
        <w:tc>
          <w:tcPr>
            <w:tcW w:w="7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numPr>
                <w:ilvl w:val="0"/>
                <w:numId w:val="7"/>
              </w:numPr>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23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jc w:val="center"/>
              <w:rPr>
                <w:sz w:val="22"/>
                <w:szCs w:val="22"/>
              </w:rPr>
            </w:pPr>
          </w:p>
        </w:tc>
      </w:tr>
      <w:tr w:rsidR="00E44741" w:rsidRPr="00E5491A">
        <w:tblPrEx>
          <w:tblCellMar>
            <w:top w:w="0" w:type="dxa"/>
            <w:bottom w:w="0" w:type="dxa"/>
          </w:tblCellMar>
        </w:tblPrEx>
        <w:trPr>
          <w:cantSplit/>
        </w:trPr>
        <w:tc>
          <w:tcPr>
            <w:tcW w:w="7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numPr>
                <w:ilvl w:val="0"/>
                <w:numId w:val="7"/>
              </w:numPr>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23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jc w:val="center"/>
              <w:rPr>
                <w:sz w:val="22"/>
                <w:szCs w:val="22"/>
              </w:rPr>
            </w:pPr>
          </w:p>
        </w:tc>
      </w:tr>
      <w:tr w:rsidR="00E44741" w:rsidRPr="00E5491A">
        <w:tblPrEx>
          <w:tblCellMar>
            <w:top w:w="0" w:type="dxa"/>
            <w:bottom w:w="0" w:type="dxa"/>
          </w:tblCellMar>
        </w:tblPrEx>
        <w:trPr>
          <w:cantSplit/>
        </w:trPr>
        <w:tc>
          <w:tcPr>
            <w:tcW w:w="7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numPr>
                <w:ilvl w:val="0"/>
                <w:numId w:val="7"/>
              </w:numPr>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23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jc w:val="center"/>
              <w:rPr>
                <w:sz w:val="22"/>
                <w:szCs w:val="22"/>
              </w:rPr>
            </w:pPr>
          </w:p>
        </w:tc>
      </w:tr>
      <w:tr w:rsidR="00E44741" w:rsidRPr="00E5491A">
        <w:tblPrEx>
          <w:tblCellMar>
            <w:top w:w="0" w:type="dxa"/>
            <w:bottom w:w="0" w:type="dxa"/>
          </w:tblCellMar>
        </w:tblPrEx>
        <w:trPr>
          <w:cantSplit/>
        </w:trPr>
        <w:tc>
          <w:tcPr>
            <w:tcW w:w="7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r w:rsidRPr="00E5491A">
              <w:rPr>
                <w:sz w:val="22"/>
                <w:szCs w:val="22"/>
              </w:rPr>
              <w:t>…</w:t>
            </w:r>
          </w:p>
        </w:tc>
        <w:tc>
          <w:tcPr>
            <w:tcW w:w="25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23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jc w:val="center"/>
              <w:rPr>
                <w:sz w:val="22"/>
                <w:szCs w:val="22"/>
              </w:rPr>
            </w:pPr>
          </w:p>
        </w:tc>
      </w:tr>
      <w:tr w:rsidR="00E44741" w:rsidRPr="00E5491A">
        <w:tblPrEx>
          <w:tblCellMar>
            <w:top w:w="0" w:type="dxa"/>
            <w:bottom w:w="0" w:type="dxa"/>
          </w:tblCellMar>
        </w:tblPrEx>
        <w:trPr>
          <w:cantSplit/>
        </w:trPr>
        <w:tc>
          <w:tcPr>
            <w:tcW w:w="7560" w:type="dxa"/>
            <w:gridSpan w:val="4"/>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jc w:val="center"/>
              <w:rPr>
                <w:b/>
                <w:sz w:val="22"/>
                <w:szCs w:val="22"/>
              </w:rPr>
            </w:pPr>
            <w:r w:rsidRPr="00E5491A">
              <w:rPr>
                <w:b/>
                <w:sz w:val="22"/>
                <w:szCs w:val="22"/>
              </w:rPr>
              <w:t xml:space="preserve">ИТОГО </w:t>
            </w:r>
            <w:proofErr w:type="gramStart"/>
            <w:r w:rsidRPr="00E5491A">
              <w:rPr>
                <w:b/>
                <w:sz w:val="22"/>
                <w:szCs w:val="22"/>
              </w:rPr>
              <w:t>за</w:t>
            </w:r>
            <w:proofErr w:type="gramEnd"/>
            <w:r w:rsidRPr="00E5491A">
              <w:rPr>
                <w:b/>
                <w:sz w:val="22"/>
                <w:szCs w:val="22"/>
              </w:rPr>
              <w:t xml:space="preserve"> [</w:t>
            </w:r>
            <w:r w:rsidRPr="00E5491A">
              <w:rPr>
                <w:rStyle w:val="af9"/>
                <w:sz w:val="22"/>
                <w:szCs w:val="22"/>
              </w:rPr>
              <w:t xml:space="preserve">указать, </w:t>
            </w:r>
            <w:proofErr w:type="gramStart"/>
            <w:r w:rsidRPr="00E5491A">
              <w:rPr>
                <w:rStyle w:val="af9"/>
                <w:sz w:val="22"/>
                <w:szCs w:val="22"/>
              </w:rPr>
              <w:t>в</w:t>
            </w:r>
            <w:proofErr w:type="gramEnd"/>
            <w:r w:rsidRPr="00E5491A">
              <w:rPr>
                <w:rStyle w:val="af9"/>
                <w:sz w:val="22"/>
                <w:szCs w:val="22"/>
              </w:rPr>
              <w:t xml:space="preserve"> зависимости от обстоятельств, например «I квартал 2009 года», «I—II кварталы 2009 года» и т.д.</w:t>
            </w:r>
            <w:r w:rsidRPr="00E5491A">
              <w:rPr>
                <w:b/>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b/>
                <w:sz w:val="22"/>
                <w:szCs w:val="22"/>
              </w:rPr>
            </w:pPr>
          </w:p>
        </w:tc>
        <w:tc>
          <w:tcPr>
            <w:tcW w:w="14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jc w:val="center"/>
              <w:rPr>
                <w:b/>
                <w:sz w:val="22"/>
                <w:szCs w:val="22"/>
              </w:rPr>
            </w:pPr>
            <w:r w:rsidRPr="00E5491A">
              <w:rPr>
                <w:b/>
                <w:sz w:val="22"/>
                <w:szCs w:val="22"/>
              </w:rPr>
              <w:t>х</w:t>
            </w:r>
          </w:p>
        </w:tc>
      </w:tr>
    </w:tbl>
    <w:p w:rsidR="00E44741" w:rsidRPr="00E5491A" w:rsidRDefault="00E44741" w:rsidP="00E44741">
      <w:pPr>
        <w:spacing w:line="240" w:lineRule="auto"/>
        <w:rPr>
          <w:sz w:val="22"/>
          <w:szCs w:val="22"/>
        </w:rPr>
      </w:pPr>
      <w:r w:rsidRPr="00E5491A">
        <w:rPr>
          <w:sz w:val="22"/>
          <w:szCs w:val="22"/>
        </w:rPr>
        <w:t xml:space="preserve">Заказчик рекомендует </w:t>
      </w:r>
      <w:r w:rsidR="00C87D7C">
        <w:rPr>
          <w:sz w:val="22"/>
          <w:szCs w:val="22"/>
        </w:rPr>
        <w:t>Подрядчик</w:t>
      </w:r>
      <w:r w:rsidRPr="00E5491A">
        <w:rPr>
          <w:sz w:val="22"/>
          <w:szCs w:val="22"/>
        </w:rPr>
        <w:t>ам приложить оригиналы или копии отзывов об их работе, данные контрагентами</w:t>
      </w:r>
      <w:r w:rsidRPr="00E5491A">
        <w:rPr>
          <w:color w:val="FF0000"/>
          <w:sz w:val="22"/>
          <w:szCs w:val="22"/>
        </w:rPr>
        <w:t>.</w:t>
      </w:r>
    </w:p>
    <w:p w:rsidR="00E44741" w:rsidRPr="00E5491A" w:rsidRDefault="00E44741" w:rsidP="00E44741">
      <w:pPr>
        <w:spacing w:line="240" w:lineRule="auto"/>
        <w:rPr>
          <w:sz w:val="22"/>
          <w:szCs w:val="22"/>
        </w:rPr>
      </w:pPr>
      <w:r w:rsidRPr="00E5491A">
        <w:rPr>
          <w:sz w:val="22"/>
          <w:szCs w:val="22"/>
        </w:rPr>
        <w:t>____________________________________</w:t>
      </w:r>
    </w:p>
    <w:p w:rsidR="00E44741" w:rsidRPr="00E5491A" w:rsidRDefault="00E44741" w:rsidP="00E44741">
      <w:pPr>
        <w:spacing w:line="240" w:lineRule="auto"/>
        <w:ind w:right="3684"/>
        <w:jc w:val="center"/>
        <w:rPr>
          <w:sz w:val="22"/>
          <w:szCs w:val="22"/>
          <w:vertAlign w:val="superscript"/>
        </w:rPr>
      </w:pPr>
      <w:r w:rsidRPr="00E5491A">
        <w:rPr>
          <w:sz w:val="22"/>
          <w:szCs w:val="22"/>
          <w:vertAlign w:val="superscript"/>
        </w:rPr>
        <w:t>(подпись, М.П.)</w:t>
      </w:r>
    </w:p>
    <w:p w:rsidR="00E44741" w:rsidRPr="00E5491A" w:rsidRDefault="00E44741" w:rsidP="00E44741">
      <w:pPr>
        <w:spacing w:line="240" w:lineRule="auto"/>
        <w:rPr>
          <w:sz w:val="22"/>
          <w:szCs w:val="22"/>
        </w:rPr>
      </w:pPr>
      <w:r w:rsidRPr="00E5491A">
        <w:rPr>
          <w:sz w:val="22"/>
          <w:szCs w:val="22"/>
        </w:rPr>
        <w:t>____________________________________</w:t>
      </w:r>
    </w:p>
    <w:p w:rsidR="00E44741" w:rsidRPr="00E5491A" w:rsidRDefault="00E44741" w:rsidP="00E44741">
      <w:pPr>
        <w:spacing w:line="240" w:lineRule="auto"/>
        <w:ind w:right="3684" w:firstLine="0"/>
        <w:jc w:val="center"/>
        <w:rPr>
          <w:sz w:val="22"/>
          <w:szCs w:val="22"/>
          <w:vertAlign w:val="superscript"/>
        </w:rPr>
      </w:pPr>
      <w:r w:rsidRPr="00E5491A">
        <w:rPr>
          <w:sz w:val="22"/>
          <w:szCs w:val="22"/>
          <w:vertAlign w:val="superscript"/>
        </w:rPr>
        <w:t xml:space="preserve">(фамилия, имя, отчество </w:t>
      </w:r>
      <w:proofErr w:type="gramStart"/>
      <w:r w:rsidRPr="00E5491A">
        <w:rPr>
          <w:sz w:val="22"/>
          <w:szCs w:val="22"/>
          <w:vertAlign w:val="superscript"/>
        </w:rPr>
        <w:t>подписавшего</w:t>
      </w:r>
      <w:proofErr w:type="gramEnd"/>
      <w:r w:rsidRPr="00E5491A">
        <w:rPr>
          <w:sz w:val="22"/>
          <w:szCs w:val="22"/>
          <w:vertAlign w:val="superscript"/>
        </w:rPr>
        <w:t>, должность)</w:t>
      </w:r>
    </w:p>
    <w:p w:rsidR="00E44741" w:rsidRPr="00E5491A" w:rsidRDefault="00E44741" w:rsidP="00E44741">
      <w:pPr>
        <w:pBdr>
          <w:bottom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конец формы</w:t>
      </w:r>
    </w:p>
    <w:p w:rsidR="00E44741" w:rsidRPr="00E5491A" w:rsidRDefault="00E44741" w:rsidP="00E44741">
      <w:pPr>
        <w:pStyle w:val="21"/>
        <w:pageBreakBefore/>
        <w:numPr>
          <w:ilvl w:val="2"/>
          <w:numId w:val="5"/>
        </w:numPr>
        <w:tabs>
          <w:tab w:val="clear" w:pos="1844"/>
          <w:tab w:val="num" w:pos="1134"/>
        </w:tabs>
        <w:ind w:left="1134"/>
        <w:rPr>
          <w:sz w:val="22"/>
          <w:szCs w:val="22"/>
        </w:rPr>
      </w:pPr>
      <w:bookmarkStart w:id="421" w:name="_Toc176073619"/>
      <w:r w:rsidRPr="00E5491A">
        <w:rPr>
          <w:sz w:val="22"/>
          <w:szCs w:val="22"/>
        </w:rPr>
        <w:lastRenderedPageBreak/>
        <w:t>Инструкции по заполнению</w:t>
      </w:r>
      <w:bookmarkEnd w:id="421"/>
    </w:p>
    <w:p w:rsidR="00E44741" w:rsidRPr="00E5491A" w:rsidRDefault="00C87D7C" w:rsidP="00E44741">
      <w:pPr>
        <w:pStyle w:val="a1"/>
        <w:numPr>
          <w:ilvl w:val="3"/>
          <w:numId w:val="5"/>
        </w:numPr>
        <w:spacing w:before="100" w:beforeAutospacing="1" w:line="240" w:lineRule="auto"/>
        <w:rPr>
          <w:sz w:val="22"/>
          <w:szCs w:val="22"/>
        </w:rPr>
      </w:pPr>
      <w:r>
        <w:rPr>
          <w:sz w:val="22"/>
          <w:szCs w:val="22"/>
        </w:rPr>
        <w:t>Подрядчик</w:t>
      </w:r>
      <w:r w:rsidR="00E44741" w:rsidRPr="00E5491A">
        <w:rPr>
          <w:sz w:val="22"/>
          <w:szCs w:val="22"/>
        </w:rPr>
        <w:t xml:space="preserve"> указывает дату и номер Предложения в соответствии с письмом о подаче оферты (подраздел </w:t>
      </w:r>
      <w:fldSimple w:instr=" REF _Ref55336310 \r \h  \* MERGEFORMAT ">
        <w:r w:rsidR="00602ABB" w:rsidRPr="00E5491A">
          <w:rPr>
            <w:sz w:val="22"/>
            <w:szCs w:val="22"/>
          </w:rPr>
          <w:t>6.1</w:t>
        </w:r>
      </w:fldSimple>
      <w:r w:rsidR="00E44741" w:rsidRPr="00E5491A">
        <w:rPr>
          <w:sz w:val="22"/>
          <w:szCs w:val="22"/>
        </w:rPr>
        <w:t>).</w:t>
      </w:r>
    </w:p>
    <w:p w:rsidR="00E44741" w:rsidRPr="00E5491A" w:rsidRDefault="00C87D7C" w:rsidP="00E44741">
      <w:pPr>
        <w:pStyle w:val="a1"/>
        <w:numPr>
          <w:ilvl w:val="3"/>
          <w:numId w:val="5"/>
        </w:numPr>
        <w:spacing w:before="100" w:beforeAutospacing="1" w:line="240" w:lineRule="auto"/>
        <w:rPr>
          <w:sz w:val="22"/>
          <w:szCs w:val="22"/>
        </w:rPr>
      </w:pPr>
      <w:r>
        <w:rPr>
          <w:sz w:val="22"/>
          <w:szCs w:val="22"/>
        </w:rPr>
        <w:t>Подрядчик</w:t>
      </w:r>
      <w:r w:rsidR="00E44741" w:rsidRPr="00E5491A">
        <w:rPr>
          <w:sz w:val="22"/>
          <w:szCs w:val="22"/>
        </w:rPr>
        <w:t xml:space="preserve"> указывает свое фирменное наименование (в т.ч. организационно-правовую форму) и свой адрес.</w:t>
      </w:r>
    </w:p>
    <w:p w:rsidR="00E44741" w:rsidRPr="00E5491A" w:rsidRDefault="00E44741" w:rsidP="00E44741">
      <w:pPr>
        <w:pStyle w:val="a1"/>
        <w:numPr>
          <w:ilvl w:val="3"/>
          <w:numId w:val="5"/>
        </w:numPr>
        <w:spacing w:before="100" w:beforeAutospacing="1" w:line="240" w:lineRule="auto"/>
        <w:rPr>
          <w:sz w:val="22"/>
          <w:szCs w:val="22"/>
        </w:rPr>
      </w:pPr>
      <w:r w:rsidRPr="00E5491A">
        <w:rPr>
          <w:sz w:val="22"/>
          <w:szCs w:val="22"/>
        </w:rPr>
        <w:t xml:space="preserve">В этой форме </w:t>
      </w:r>
      <w:r w:rsidR="00C87D7C">
        <w:rPr>
          <w:sz w:val="22"/>
          <w:szCs w:val="22"/>
        </w:rPr>
        <w:t>Подрядчик</w:t>
      </w:r>
      <w:r w:rsidRPr="00E5491A">
        <w:rPr>
          <w:sz w:val="22"/>
          <w:szCs w:val="22"/>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разделов </w:t>
      </w:r>
      <w:fldSimple w:instr=" REF _Ref93217065 \r \h  \* MERGEFORMAT ">
        <w:r w:rsidRPr="00E5491A">
          <w:rPr>
            <w:sz w:val="22"/>
            <w:szCs w:val="22"/>
          </w:rPr>
          <w:t>2</w:t>
        </w:r>
      </w:fldSimple>
      <w:r w:rsidRPr="00E5491A">
        <w:rPr>
          <w:sz w:val="22"/>
          <w:szCs w:val="22"/>
        </w:rPr>
        <w:t xml:space="preserve"> и 3.</w:t>
      </w:r>
    </w:p>
    <w:p w:rsidR="00E44741" w:rsidRPr="00E5491A" w:rsidRDefault="00E44741" w:rsidP="00E44741">
      <w:pPr>
        <w:pStyle w:val="a1"/>
        <w:numPr>
          <w:ilvl w:val="3"/>
          <w:numId w:val="5"/>
        </w:numPr>
        <w:spacing w:before="100" w:beforeAutospacing="1" w:line="240" w:lineRule="auto"/>
        <w:rPr>
          <w:sz w:val="22"/>
          <w:szCs w:val="22"/>
        </w:rPr>
      </w:pPr>
      <w:r w:rsidRPr="00E5491A">
        <w:rPr>
          <w:sz w:val="22"/>
          <w:szCs w:val="22"/>
        </w:rPr>
        <w:t xml:space="preserve">Следует указать не менее трех, но не более десяти аналогичных договоров. </w:t>
      </w:r>
      <w:r w:rsidR="00C87D7C">
        <w:rPr>
          <w:sz w:val="22"/>
          <w:szCs w:val="22"/>
        </w:rPr>
        <w:t>Подрядчик</w:t>
      </w:r>
      <w:r w:rsidRPr="00E5491A">
        <w:rPr>
          <w:sz w:val="22"/>
          <w:szCs w:val="22"/>
        </w:rPr>
        <w:t xml:space="preserve"> может самостоятельно выбрать договоры, которые, по его мнению, наилучшим образом характеризует его опыт.</w:t>
      </w:r>
    </w:p>
    <w:p w:rsidR="00E44741" w:rsidRPr="00E5491A" w:rsidRDefault="00C87D7C" w:rsidP="00E44741">
      <w:pPr>
        <w:pStyle w:val="a1"/>
        <w:numPr>
          <w:ilvl w:val="3"/>
          <w:numId w:val="5"/>
        </w:numPr>
        <w:spacing w:before="100" w:beforeAutospacing="1" w:line="240" w:lineRule="auto"/>
        <w:rPr>
          <w:sz w:val="22"/>
          <w:szCs w:val="22"/>
        </w:rPr>
      </w:pPr>
      <w:r>
        <w:rPr>
          <w:sz w:val="22"/>
          <w:szCs w:val="22"/>
        </w:rPr>
        <w:t>Подрядчик</w:t>
      </w:r>
      <w:r w:rsidR="00E44741" w:rsidRPr="00E5491A">
        <w:rPr>
          <w:sz w:val="22"/>
          <w:szCs w:val="22"/>
        </w:rPr>
        <w:t xml:space="preserve"> может включать и незавершенные договоры, обязательно отмечая данный факт.</w:t>
      </w:r>
    </w:p>
    <w:p w:rsidR="00E44741" w:rsidRPr="00E5491A" w:rsidRDefault="00E44741" w:rsidP="00E44741">
      <w:pPr>
        <w:pStyle w:val="2"/>
        <w:pageBreakBefore/>
        <w:numPr>
          <w:ilvl w:val="1"/>
          <w:numId w:val="5"/>
        </w:numPr>
        <w:tabs>
          <w:tab w:val="clear" w:pos="1276"/>
          <w:tab w:val="num" w:pos="1134"/>
        </w:tabs>
        <w:spacing w:before="100" w:beforeAutospacing="1" w:after="100" w:afterAutospacing="1"/>
        <w:ind w:left="1134"/>
        <w:rPr>
          <w:sz w:val="22"/>
          <w:szCs w:val="22"/>
        </w:rPr>
      </w:pPr>
      <w:bookmarkStart w:id="422" w:name="_Ref55336389"/>
      <w:bookmarkStart w:id="423" w:name="_Toc57314677"/>
      <w:bookmarkStart w:id="424" w:name="_Toc69728991"/>
      <w:bookmarkStart w:id="425" w:name="_Toc176073620"/>
      <w:bookmarkStart w:id="426" w:name="_Toc188010795"/>
      <w:bookmarkStart w:id="427" w:name="_Toc262731836"/>
      <w:bookmarkStart w:id="428" w:name="_Toc332021210"/>
      <w:r w:rsidRPr="00E5491A">
        <w:rPr>
          <w:sz w:val="22"/>
          <w:szCs w:val="22"/>
        </w:rPr>
        <w:lastRenderedPageBreak/>
        <w:t xml:space="preserve">Справка о материально-технических ресурсах (форма </w:t>
      </w:r>
      <w:r w:rsidRPr="00E5491A">
        <w:rPr>
          <w:sz w:val="22"/>
          <w:szCs w:val="22"/>
        </w:rPr>
        <w:fldChar w:fldCharType="begin"/>
      </w:r>
      <w:r w:rsidRPr="00E5491A">
        <w:rPr>
          <w:sz w:val="22"/>
          <w:szCs w:val="22"/>
        </w:rPr>
        <w:instrText xml:space="preserve"> SEQ форма \* ARABIC </w:instrText>
      </w:r>
      <w:r w:rsidRPr="00E5491A">
        <w:rPr>
          <w:sz w:val="22"/>
          <w:szCs w:val="22"/>
        </w:rPr>
        <w:fldChar w:fldCharType="separate"/>
      </w:r>
      <w:r w:rsidRPr="00E5491A">
        <w:rPr>
          <w:noProof/>
          <w:sz w:val="22"/>
          <w:szCs w:val="22"/>
        </w:rPr>
        <w:t>11</w:t>
      </w:r>
      <w:r w:rsidRPr="00E5491A">
        <w:rPr>
          <w:sz w:val="22"/>
          <w:szCs w:val="22"/>
        </w:rPr>
        <w:fldChar w:fldCharType="end"/>
      </w:r>
      <w:r w:rsidRPr="00E5491A">
        <w:rPr>
          <w:sz w:val="22"/>
          <w:szCs w:val="22"/>
        </w:rPr>
        <w:t>)</w:t>
      </w:r>
      <w:bookmarkEnd w:id="422"/>
      <w:bookmarkEnd w:id="423"/>
      <w:bookmarkEnd w:id="424"/>
      <w:bookmarkEnd w:id="425"/>
      <w:bookmarkEnd w:id="426"/>
      <w:bookmarkEnd w:id="427"/>
      <w:bookmarkEnd w:id="428"/>
    </w:p>
    <w:p w:rsidR="00E44741" w:rsidRPr="00E5491A" w:rsidRDefault="00E44741" w:rsidP="00E44741">
      <w:pPr>
        <w:pStyle w:val="21"/>
        <w:numPr>
          <w:ilvl w:val="2"/>
          <w:numId w:val="5"/>
        </w:numPr>
        <w:tabs>
          <w:tab w:val="clear" w:pos="1844"/>
          <w:tab w:val="num" w:pos="1134"/>
        </w:tabs>
        <w:spacing w:before="100" w:beforeAutospacing="1" w:after="100" w:afterAutospacing="1"/>
        <w:ind w:left="1134"/>
        <w:rPr>
          <w:sz w:val="22"/>
          <w:szCs w:val="22"/>
        </w:rPr>
      </w:pPr>
      <w:bookmarkStart w:id="429" w:name="_Toc176073621"/>
      <w:r w:rsidRPr="00E5491A">
        <w:rPr>
          <w:sz w:val="22"/>
          <w:szCs w:val="22"/>
        </w:rPr>
        <w:t>Форма Справки о материально-технических ресурсах</w:t>
      </w:r>
      <w:bookmarkEnd w:id="429"/>
    </w:p>
    <w:p w:rsidR="00E44741" w:rsidRPr="00E5491A" w:rsidRDefault="00E44741" w:rsidP="00E44741">
      <w:pPr>
        <w:pBdr>
          <w:top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начало формы</w:t>
      </w:r>
    </w:p>
    <w:p w:rsidR="00E44741" w:rsidRPr="00E5491A" w:rsidRDefault="00E44741" w:rsidP="00E44741">
      <w:pPr>
        <w:spacing w:line="240" w:lineRule="auto"/>
        <w:ind w:firstLine="0"/>
        <w:jc w:val="left"/>
        <w:rPr>
          <w:sz w:val="22"/>
          <w:szCs w:val="22"/>
        </w:rPr>
      </w:pPr>
    </w:p>
    <w:p w:rsidR="00E44741" w:rsidRPr="00E5491A" w:rsidRDefault="00E44741" w:rsidP="00E44741">
      <w:pPr>
        <w:spacing w:line="240" w:lineRule="auto"/>
        <w:ind w:firstLine="0"/>
        <w:jc w:val="left"/>
        <w:rPr>
          <w:sz w:val="22"/>
          <w:szCs w:val="22"/>
        </w:rPr>
      </w:pPr>
      <w:r w:rsidRPr="00E5491A">
        <w:rPr>
          <w:sz w:val="22"/>
          <w:szCs w:val="22"/>
        </w:rPr>
        <w:t xml:space="preserve">Приложение </w:t>
      </w:r>
      <w:r w:rsidRPr="00E5491A">
        <w:rPr>
          <w:sz w:val="22"/>
          <w:szCs w:val="22"/>
        </w:rPr>
        <w:fldChar w:fldCharType="begin"/>
      </w:r>
      <w:r w:rsidRPr="00E5491A">
        <w:rPr>
          <w:sz w:val="22"/>
          <w:szCs w:val="22"/>
        </w:rPr>
        <w:instrText xml:space="preserve"> SEQ Приложение \* ARABIC </w:instrText>
      </w:r>
      <w:r w:rsidRPr="00E5491A">
        <w:rPr>
          <w:sz w:val="22"/>
          <w:szCs w:val="22"/>
        </w:rPr>
        <w:fldChar w:fldCharType="separate"/>
      </w:r>
      <w:r w:rsidRPr="00E5491A">
        <w:rPr>
          <w:noProof/>
          <w:sz w:val="22"/>
          <w:szCs w:val="22"/>
        </w:rPr>
        <w:t>10</w:t>
      </w:r>
      <w:r w:rsidRPr="00E5491A">
        <w:rPr>
          <w:sz w:val="22"/>
          <w:szCs w:val="22"/>
        </w:rPr>
        <w:fldChar w:fldCharType="end"/>
      </w:r>
      <w:r w:rsidRPr="00E5491A">
        <w:rPr>
          <w:sz w:val="22"/>
          <w:szCs w:val="22"/>
        </w:rPr>
        <w:t xml:space="preserve"> к письму о подаче оферты</w:t>
      </w:r>
      <w:r w:rsidRPr="00E5491A">
        <w:rPr>
          <w:sz w:val="22"/>
          <w:szCs w:val="22"/>
        </w:rPr>
        <w:br/>
        <w:t>от «____»_____________ </w:t>
      </w:r>
      <w:proofErr w:type="gramStart"/>
      <w:r w:rsidRPr="00E5491A">
        <w:rPr>
          <w:sz w:val="22"/>
          <w:szCs w:val="22"/>
        </w:rPr>
        <w:t>г</w:t>
      </w:r>
      <w:proofErr w:type="gramEnd"/>
      <w:r w:rsidRPr="00E5491A">
        <w:rPr>
          <w:sz w:val="22"/>
          <w:szCs w:val="22"/>
        </w:rPr>
        <w:t>. №__________</w:t>
      </w:r>
    </w:p>
    <w:p w:rsidR="00E44741" w:rsidRPr="00E5491A" w:rsidRDefault="00E44741" w:rsidP="00E44741">
      <w:pPr>
        <w:rPr>
          <w:sz w:val="22"/>
          <w:szCs w:val="22"/>
        </w:rPr>
      </w:pPr>
    </w:p>
    <w:p w:rsidR="00E44741" w:rsidRPr="00E5491A" w:rsidRDefault="00E44741" w:rsidP="00E44741">
      <w:pPr>
        <w:suppressAutoHyphens/>
        <w:spacing w:line="240" w:lineRule="auto"/>
        <w:ind w:firstLine="0"/>
        <w:jc w:val="center"/>
        <w:rPr>
          <w:b/>
          <w:sz w:val="22"/>
          <w:szCs w:val="22"/>
        </w:rPr>
      </w:pPr>
      <w:r w:rsidRPr="00E5491A">
        <w:rPr>
          <w:b/>
          <w:sz w:val="22"/>
          <w:szCs w:val="22"/>
        </w:rPr>
        <w:t>Справка о материально-технических ресурсах</w:t>
      </w:r>
    </w:p>
    <w:p w:rsidR="00E44741" w:rsidRPr="00E5491A" w:rsidRDefault="00E44741" w:rsidP="00E44741">
      <w:pPr>
        <w:rPr>
          <w:sz w:val="22"/>
          <w:szCs w:val="22"/>
        </w:rPr>
      </w:pPr>
    </w:p>
    <w:p w:rsidR="00E44741" w:rsidRPr="00E5491A" w:rsidRDefault="00E44741" w:rsidP="00E44741">
      <w:pPr>
        <w:ind w:firstLine="0"/>
        <w:rPr>
          <w:color w:val="000000"/>
          <w:sz w:val="22"/>
          <w:szCs w:val="22"/>
        </w:rPr>
      </w:pPr>
      <w:r w:rsidRPr="00E5491A">
        <w:rPr>
          <w:color w:val="000000"/>
          <w:sz w:val="22"/>
          <w:szCs w:val="22"/>
        </w:rPr>
        <w:t xml:space="preserve">Наименование и адрес </w:t>
      </w:r>
      <w:r w:rsidR="00C87D7C">
        <w:rPr>
          <w:color w:val="000000"/>
          <w:sz w:val="22"/>
          <w:szCs w:val="22"/>
        </w:rPr>
        <w:t>Подрядчик</w:t>
      </w:r>
      <w:r w:rsidRPr="00E5491A">
        <w:rPr>
          <w:color w:val="000000"/>
          <w:sz w:val="22"/>
          <w:szCs w:val="22"/>
        </w:rPr>
        <w:t>а: _________________________________</w:t>
      </w:r>
    </w:p>
    <w:p w:rsidR="00E44741" w:rsidRPr="00E5491A" w:rsidRDefault="00E44741" w:rsidP="00E44741">
      <w:pPr>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590"/>
        <w:gridCol w:w="1590"/>
        <w:gridCol w:w="1590"/>
        <w:gridCol w:w="1590"/>
        <w:gridCol w:w="1590"/>
        <w:gridCol w:w="1590"/>
      </w:tblGrid>
      <w:tr w:rsidR="00E44741" w:rsidRPr="00E5491A">
        <w:tblPrEx>
          <w:tblCellMar>
            <w:top w:w="0" w:type="dxa"/>
            <w:bottom w:w="0" w:type="dxa"/>
          </w:tblCellMar>
        </w:tblPrEx>
        <w:trPr>
          <w:cantSplit/>
          <w:trHeight w:val="530"/>
        </w:trPr>
        <w:tc>
          <w:tcPr>
            <w:tcW w:w="720" w:type="dxa"/>
          </w:tcPr>
          <w:p w:rsidR="00E44741" w:rsidRPr="00E5491A" w:rsidRDefault="00E44741" w:rsidP="0041119E">
            <w:pPr>
              <w:spacing w:line="240" w:lineRule="auto"/>
              <w:ind w:firstLine="0"/>
              <w:jc w:val="center"/>
              <w:rPr>
                <w:sz w:val="22"/>
                <w:szCs w:val="22"/>
              </w:rPr>
            </w:pPr>
            <w:r w:rsidRPr="00E5491A">
              <w:rPr>
                <w:sz w:val="22"/>
                <w:szCs w:val="22"/>
              </w:rPr>
              <w:t>№</w:t>
            </w:r>
          </w:p>
          <w:p w:rsidR="00E44741" w:rsidRPr="00E5491A" w:rsidRDefault="00E44741" w:rsidP="0041119E">
            <w:pPr>
              <w:spacing w:line="240" w:lineRule="auto"/>
              <w:ind w:firstLine="0"/>
              <w:jc w:val="center"/>
              <w:rPr>
                <w:sz w:val="22"/>
                <w:szCs w:val="22"/>
              </w:rPr>
            </w:pPr>
            <w:proofErr w:type="gramStart"/>
            <w:r w:rsidRPr="00E5491A">
              <w:rPr>
                <w:sz w:val="22"/>
                <w:szCs w:val="22"/>
              </w:rPr>
              <w:t>п</w:t>
            </w:r>
            <w:proofErr w:type="gramEnd"/>
            <w:r w:rsidRPr="00E5491A">
              <w:rPr>
                <w:sz w:val="22"/>
                <w:szCs w:val="22"/>
              </w:rPr>
              <w:t>/п</w:t>
            </w:r>
          </w:p>
        </w:tc>
        <w:tc>
          <w:tcPr>
            <w:tcW w:w="1590" w:type="dxa"/>
          </w:tcPr>
          <w:p w:rsidR="00E44741" w:rsidRPr="00E5491A" w:rsidRDefault="00E44741" w:rsidP="0041119E">
            <w:pPr>
              <w:pStyle w:val="ae"/>
              <w:rPr>
                <w:szCs w:val="22"/>
              </w:rPr>
            </w:pPr>
            <w:r w:rsidRPr="00E5491A">
              <w:rPr>
                <w:szCs w:val="22"/>
              </w:rPr>
              <w:t>Наименование</w:t>
            </w:r>
          </w:p>
        </w:tc>
        <w:tc>
          <w:tcPr>
            <w:tcW w:w="1590" w:type="dxa"/>
          </w:tcPr>
          <w:p w:rsidR="00E44741" w:rsidRPr="00E5491A" w:rsidRDefault="00E44741" w:rsidP="0041119E">
            <w:pPr>
              <w:pStyle w:val="ae"/>
              <w:rPr>
                <w:szCs w:val="22"/>
              </w:rPr>
            </w:pPr>
            <w:r w:rsidRPr="00E5491A">
              <w:rPr>
                <w:szCs w:val="22"/>
              </w:rPr>
              <w:t>Местонахождение</w:t>
            </w:r>
          </w:p>
        </w:tc>
        <w:tc>
          <w:tcPr>
            <w:tcW w:w="1590" w:type="dxa"/>
          </w:tcPr>
          <w:p w:rsidR="00E44741" w:rsidRPr="00E5491A" w:rsidRDefault="00E44741" w:rsidP="0041119E">
            <w:pPr>
              <w:pStyle w:val="ae"/>
              <w:rPr>
                <w:szCs w:val="22"/>
              </w:rPr>
            </w:pPr>
            <w:r w:rsidRPr="00E5491A">
              <w:rPr>
                <w:szCs w:val="22"/>
              </w:rPr>
              <w:t>Право собственности или иное право (хозяйственного ведения, оперативного управления)</w:t>
            </w:r>
          </w:p>
        </w:tc>
        <w:tc>
          <w:tcPr>
            <w:tcW w:w="1590" w:type="dxa"/>
          </w:tcPr>
          <w:p w:rsidR="00E44741" w:rsidRPr="00E5491A" w:rsidRDefault="00E44741" w:rsidP="0041119E">
            <w:pPr>
              <w:pStyle w:val="ae"/>
              <w:rPr>
                <w:szCs w:val="22"/>
              </w:rPr>
            </w:pPr>
            <w:r w:rsidRPr="00E5491A">
              <w:rPr>
                <w:szCs w:val="22"/>
              </w:rPr>
              <w:t>Предназначение (с точки зрения выполнения Договора)</w:t>
            </w:r>
          </w:p>
        </w:tc>
        <w:tc>
          <w:tcPr>
            <w:tcW w:w="1590" w:type="dxa"/>
          </w:tcPr>
          <w:p w:rsidR="00E44741" w:rsidRPr="00E5491A" w:rsidRDefault="00E44741" w:rsidP="0041119E">
            <w:pPr>
              <w:pStyle w:val="ae"/>
              <w:rPr>
                <w:szCs w:val="22"/>
              </w:rPr>
            </w:pPr>
            <w:r w:rsidRPr="00E5491A">
              <w:rPr>
                <w:szCs w:val="22"/>
              </w:rPr>
              <w:t>Состояние</w:t>
            </w:r>
          </w:p>
        </w:tc>
        <w:tc>
          <w:tcPr>
            <w:tcW w:w="1590" w:type="dxa"/>
          </w:tcPr>
          <w:p w:rsidR="00E44741" w:rsidRPr="00E5491A" w:rsidRDefault="00E44741" w:rsidP="0041119E">
            <w:pPr>
              <w:pStyle w:val="ae"/>
              <w:rPr>
                <w:szCs w:val="22"/>
              </w:rPr>
            </w:pPr>
            <w:r w:rsidRPr="00E5491A">
              <w:rPr>
                <w:szCs w:val="22"/>
              </w:rPr>
              <w:t>Примечания</w:t>
            </w:r>
          </w:p>
        </w:tc>
      </w:tr>
      <w:tr w:rsidR="00E44741" w:rsidRPr="00E5491A">
        <w:tblPrEx>
          <w:tblCellMar>
            <w:top w:w="0" w:type="dxa"/>
            <w:bottom w:w="0" w:type="dxa"/>
          </w:tblCellMar>
        </w:tblPrEx>
        <w:trPr>
          <w:cantSplit/>
        </w:trPr>
        <w:tc>
          <w:tcPr>
            <w:tcW w:w="720" w:type="dxa"/>
          </w:tcPr>
          <w:p w:rsidR="00E44741" w:rsidRPr="00E5491A" w:rsidRDefault="00E44741" w:rsidP="0041119E">
            <w:pPr>
              <w:numPr>
                <w:ilvl w:val="0"/>
                <w:numId w:val="14"/>
              </w:numPr>
              <w:spacing w:line="240" w:lineRule="auto"/>
              <w:rPr>
                <w:sz w:val="22"/>
                <w:szCs w:val="22"/>
              </w:rPr>
            </w:pPr>
          </w:p>
        </w:tc>
        <w:tc>
          <w:tcPr>
            <w:tcW w:w="1590" w:type="dxa"/>
          </w:tcPr>
          <w:p w:rsidR="00E44741" w:rsidRPr="00E5491A" w:rsidRDefault="00E44741" w:rsidP="0041119E">
            <w:pPr>
              <w:pStyle w:val="af1"/>
              <w:rPr>
                <w:sz w:val="22"/>
                <w:szCs w:val="22"/>
              </w:rPr>
            </w:pPr>
          </w:p>
        </w:tc>
        <w:tc>
          <w:tcPr>
            <w:tcW w:w="1590" w:type="dxa"/>
          </w:tcPr>
          <w:p w:rsidR="00E44741" w:rsidRPr="00E5491A" w:rsidRDefault="00E44741" w:rsidP="0041119E">
            <w:pPr>
              <w:pStyle w:val="af1"/>
              <w:rPr>
                <w:sz w:val="22"/>
                <w:szCs w:val="22"/>
              </w:rPr>
            </w:pPr>
          </w:p>
        </w:tc>
        <w:tc>
          <w:tcPr>
            <w:tcW w:w="1590" w:type="dxa"/>
          </w:tcPr>
          <w:p w:rsidR="00E44741" w:rsidRPr="00E5491A" w:rsidRDefault="00E44741" w:rsidP="0041119E">
            <w:pPr>
              <w:pStyle w:val="af1"/>
              <w:rPr>
                <w:sz w:val="22"/>
                <w:szCs w:val="22"/>
              </w:rPr>
            </w:pPr>
          </w:p>
        </w:tc>
        <w:tc>
          <w:tcPr>
            <w:tcW w:w="1590" w:type="dxa"/>
          </w:tcPr>
          <w:p w:rsidR="00E44741" w:rsidRPr="00E5491A" w:rsidRDefault="00E44741" w:rsidP="0041119E">
            <w:pPr>
              <w:pStyle w:val="af1"/>
              <w:rPr>
                <w:sz w:val="22"/>
                <w:szCs w:val="22"/>
              </w:rPr>
            </w:pPr>
          </w:p>
        </w:tc>
        <w:tc>
          <w:tcPr>
            <w:tcW w:w="1590" w:type="dxa"/>
          </w:tcPr>
          <w:p w:rsidR="00E44741" w:rsidRPr="00E5491A" w:rsidRDefault="00E44741" w:rsidP="0041119E">
            <w:pPr>
              <w:pStyle w:val="af1"/>
              <w:rPr>
                <w:sz w:val="22"/>
                <w:szCs w:val="22"/>
              </w:rPr>
            </w:pPr>
          </w:p>
        </w:tc>
        <w:tc>
          <w:tcPr>
            <w:tcW w:w="1590" w:type="dxa"/>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720" w:type="dxa"/>
          </w:tcPr>
          <w:p w:rsidR="00E44741" w:rsidRPr="00E5491A" w:rsidRDefault="00E44741" w:rsidP="0041119E">
            <w:pPr>
              <w:numPr>
                <w:ilvl w:val="0"/>
                <w:numId w:val="14"/>
              </w:numPr>
              <w:spacing w:line="240" w:lineRule="auto"/>
              <w:rPr>
                <w:sz w:val="22"/>
                <w:szCs w:val="22"/>
              </w:rPr>
            </w:pPr>
          </w:p>
        </w:tc>
        <w:tc>
          <w:tcPr>
            <w:tcW w:w="1590" w:type="dxa"/>
          </w:tcPr>
          <w:p w:rsidR="00E44741" w:rsidRPr="00E5491A" w:rsidRDefault="00E44741" w:rsidP="0041119E">
            <w:pPr>
              <w:pStyle w:val="af1"/>
              <w:rPr>
                <w:sz w:val="22"/>
                <w:szCs w:val="22"/>
              </w:rPr>
            </w:pPr>
          </w:p>
        </w:tc>
        <w:tc>
          <w:tcPr>
            <w:tcW w:w="1590" w:type="dxa"/>
          </w:tcPr>
          <w:p w:rsidR="00E44741" w:rsidRPr="00E5491A" w:rsidRDefault="00E44741" w:rsidP="0041119E">
            <w:pPr>
              <w:pStyle w:val="af1"/>
              <w:rPr>
                <w:sz w:val="22"/>
                <w:szCs w:val="22"/>
              </w:rPr>
            </w:pPr>
          </w:p>
        </w:tc>
        <w:tc>
          <w:tcPr>
            <w:tcW w:w="1590" w:type="dxa"/>
          </w:tcPr>
          <w:p w:rsidR="00E44741" w:rsidRPr="00E5491A" w:rsidRDefault="00E44741" w:rsidP="0041119E">
            <w:pPr>
              <w:pStyle w:val="af1"/>
              <w:rPr>
                <w:sz w:val="22"/>
                <w:szCs w:val="22"/>
              </w:rPr>
            </w:pPr>
          </w:p>
        </w:tc>
        <w:tc>
          <w:tcPr>
            <w:tcW w:w="1590" w:type="dxa"/>
          </w:tcPr>
          <w:p w:rsidR="00E44741" w:rsidRPr="00E5491A" w:rsidRDefault="00E44741" w:rsidP="0041119E">
            <w:pPr>
              <w:pStyle w:val="af1"/>
              <w:rPr>
                <w:sz w:val="22"/>
                <w:szCs w:val="22"/>
              </w:rPr>
            </w:pPr>
          </w:p>
        </w:tc>
        <w:tc>
          <w:tcPr>
            <w:tcW w:w="1590" w:type="dxa"/>
          </w:tcPr>
          <w:p w:rsidR="00E44741" w:rsidRPr="00E5491A" w:rsidRDefault="00E44741" w:rsidP="0041119E">
            <w:pPr>
              <w:pStyle w:val="af1"/>
              <w:rPr>
                <w:sz w:val="22"/>
                <w:szCs w:val="22"/>
              </w:rPr>
            </w:pPr>
          </w:p>
        </w:tc>
        <w:tc>
          <w:tcPr>
            <w:tcW w:w="1590" w:type="dxa"/>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720" w:type="dxa"/>
          </w:tcPr>
          <w:p w:rsidR="00E44741" w:rsidRPr="00E5491A" w:rsidRDefault="00E44741" w:rsidP="0041119E">
            <w:pPr>
              <w:numPr>
                <w:ilvl w:val="0"/>
                <w:numId w:val="14"/>
              </w:numPr>
              <w:spacing w:line="240" w:lineRule="auto"/>
              <w:rPr>
                <w:sz w:val="22"/>
                <w:szCs w:val="22"/>
              </w:rPr>
            </w:pPr>
          </w:p>
        </w:tc>
        <w:tc>
          <w:tcPr>
            <w:tcW w:w="1590" w:type="dxa"/>
          </w:tcPr>
          <w:p w:rsidR="00E44741" w:rsidRPr="00E5491A" w:rsidRDefault="00E44741" w:rsidP="0041119E">
            <w:pPr>
              <w:pStyle w:val="af1"/>
              <w:rPr>
                <w:sz w:val="22"/>
                <w:szCs w:val="22"/>
              </w:rPr>
            </w:pPr>
          </w:p>
        </w:tc>
        <w:tc>
          <w:tcPr>
            <w:tcW w:w="1590" w:type="dxa"/>
          </w:tcPr>
          <w:p w:rsidR="00E44741" w:rsidRPr="00E5491A" w:rsidRDefault="00E44741" w:rsidP="0041119E">
            <w:pPr>
              <w:pStyle w:val="af1"/>
              <w:rPr>
                <w:sz w:val="22"/>
                <w:szCs w:val="22"/>
              </w:rPr>
            </w:pPr>
          </w:p>
        </w:tc>
        <w:tc>
          <w:tcPr>
            <w:tcW w:w="1590" w:type="dxa"/>
          </w:tcPr>
          <w:p w:rsidR="00E44741" w:rsidRPr="00E5491A" w:rsidRDefault="00E44741" w:rsidP="0041119E">
            <w:pPr>
              <w:pStyle w:val="af1"/>
              <w:rPr>
                <w:sz w:val="22"/>
                <w:szCs w:val="22"/>
              </w:rPr>
            </w:pPr>
          </w:p>
        </w:tc>
        <w:tc>
          <w:tcPr>
            <w:tcW w:w="1590" w:type="dxa"/>
          </w:tcPr>
          <w:p w:rsidR="00E44741" w:rsidRPr="00E5491A" w:rsidRDefault="00E44741" w:rsidP="0041119E">
            <w:pPr>
              <w:pStyle w:val="af1"/>
              <w:rPr>
                <w:sz w:val="22"/>
                <w:szCs w:val="22"/>
              </w:rPr>
            </w:pPr>
          </w:p>
        </w:tc>
        <w:tc>
          <w:tcPr>
            <w:tcW w:w="1590" w:type="dxa"/>
          </w:tcPr>
          <w:p w:rsidR="00E44741" w:rsidRPr="00E5491A" w:rsidRDefault="00E44741" w:rsidP="0041119E">
            <w:pPr>
              <w:pStyle w:val="af1"/>
              <w:rPr>
                <w:sz w:val="22"/>
                <w:szCs w:val="22"/>
              </w:rPr>
            </w:pPr>
          </w:p>
        </w:tc>
        <w:tc>
          <w:tcPr>
            <w:tcW w:w="1590" w:type="dxa"/>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720" w:type="dxa"/>
          </w:tcPr>
          <w:p w:rsidR="00E44741" w:rsidRPr="00E5491A" w:rsidRDefault="00E44741" w:rsidP="0041119E">
            <w:pPr>
              <w:pStyle w:val="af1"/>
              <w:rPr>
                <w:sz w:val="22"/>
                <w:szCs w:val="22"/>
              </w:rPr>
            </w:pPr>
            <w:r w:rsidRPr="00E5491A">
              <w:rPr>
                <w:sz w:val="22"/>
                <w:szCs w:val="22"/>
              </w:rPr>
              <w:t>…</w:t>
            </w:r>
          </w:p>
        </w:tc>
        <w:tc>
          <w:tcPr>
            <w:tcW w:w="1590" w:type="dxa"/>
          </w:tcPr>
          <w:p w:rsidR="00E44741" w:rsidRPr="00E5491A" w:rsidRDefault="00E44741" w:rsidP="0041119E">
            <w:pPr>
              <w:pStyle w:val="af1"/>
              <w:rPr>
                <w:sz w:val="22"/>
                <w:szCs w:val="22"/>
              </w:rPr>
            </w:pPr>
          </w:p>
        </w:tc>
        <w:tc>
          <w:tcPr>
            <w:tcW w:w="1590" w:type="dxa"/>
          </w:tcPr>
          <w:p w:rsidR="00E44741" w:rsidRPr="00E5491A" w:rsidRDefault="00E44741" w:rsidP="0041119E">
            <w:pPr>
              <w:pStyle w:val="af1"/>
              <w:rPr>
                <w:sz w:val="22"/>
                <w:szCs w:val="22"/>
              </w:rPr>
            </w:pPr>
          </w:p>
        </w:tc>
        <w:tc>
          <w:tcPr>
            <w:tcW w:w="1590" w:type="dxa"/>
          </w:tcPr>
          <w:p w:rsidR="00E44741" w:rsidRPr="00E5491A" w:rsidRDefault="00E44741" w:rsidP="0041119E">
            <w:pPr>
              <w:pStyle w:val="af1"/>
              <w:rPr>
                <w:sz w:val="22"/>
                <w:szCs w:val="22"/>
              </w:rPr>
            </w:pPr>
          </w:p>
        </w:tc>
        <w:tc>
          <w:tcPr>
            <w:tcW w:w="1590" w:type="dxa"/>
          </w:tcPr>
          <w:p w:rsidR="00E44741" w:rsidRPr="00E5491A" w:rsidRDefault="00E44741" w:rsidP="0041119E">
            <w:pPr>
              <w:pStyle w:val="af1"/>
              <w:rPr>
                <w:sz w:val="22"/>
                <w:szCs w:val="22"/>
              </w:rPr>
            </w:pPr>
          </w:p>
        </w:tc>
        <w:tc>
          <w:tcPr>
            <w:tcW w:w="1590" w:type="dxa"/>
          </w:tcPr>
          <w:p w:rsidR="00E44741" w:rsidRPr="00E5491A" w:rsidRDefault="00E44741" w:rsidP="0041119E">
            <w:pPr>
              <w:pStyle w:val="af1"/>
              <w:rPr>
                <w:sz w:val="22"/>
                <w:szCs w:val="22"/>
              </w:rPr>
            </w:pPr>
          </w:p>
        </w:tc>
        <w:tc>
          <w:tcPr>
            <w:tcW w:w="1590" w:type="dxa"/>
          </w:tcPr>
          <w:p w:rsidR="00E44741" w:rsidRPr="00E5491A" w:rsidRDefault="00E44741" w:rsidP="0041119E">
            <w:pPr>
              <w:pStyle w:val="af1"/>
              <w:rPr>
                <w:sz w:val="22"/>
                <w:szCs w:val="22"/>
              </w:rPr>
            </w:pPr>
          </w:p>
        </w:tc>
      </w:tr>
    </w:tbl>
    <w:p w:rsidR="00E44741" w:rsidRPr="00E5491A" w:rsidRDefault="00E44741" w:rsidP="00E44741">
      <w:pPr>
        <w:rPr>
          <w:sz w:val="22"/>
          <w:szCs w:val="22"/>
        </w:rPr>
      </w:pPr>
    </w:p>
    <w:p w:rsidR="00E44741" w:rsidRPr="00E5491A" w:rsidRDefault="00E44741" w:rsidP="00E44741">
      <w:pPr>
        <w:spacing w:line="240" w:lineRule="auto"/>
        <w:rPr>
          <w:sz w:val="22"/>
          <w:szCs w:val="22"/>
        </w:rPr>
      </w:pPr>
      <w:r w:rsidRPr="00E5491A">
        <w:rPr>
          <w:sz w:val="22"/>
          <w:szCs w:val="22"/>
        </w:rPr>
        <w:t>____________________________________</w:t>
      </w:r>
    </w:p>
    <w:p w:rsidR="00E44741" w:rsidRPr="00E5491A" w:rsidRDefault="00E44741" w:rsidP="00E44741">
      <w:pPr>
        <w:spacing w:line="240" w:lineRule="auto"/>
        <w:ind w:right="3684"/>
        <w:jc w:val="center"/>
        <w:rPr>
          <w:sz w:val="22"/>
          <w:szCs w:val="22"/>
          <w:vertAlign w:val="superscript"/>
        </w:rPr>
      </w:pPr>
      <w:r w:rsidRPr="00E5491A">
        <w:rPr>
          <w:sz w:val="22"/>
          <w:szCs w:val="22"/>
          <w:vertAlign w:val="superscript"/>
        </w:rPr>
        <w:t>(подпись, М.П.)</w:t>
      </w:r>
    </w:p>
    <w:p w:rsidR="00E44741" w:rsidRPr="00E5491A" w:rsidRDefault="00E44741" w:rsidP="00E44741">
      <w:pPr>
        <w:spacing w:line="240" w:lineRule="auto"/>
        <w:rPr>
          <w:sz w:val="22"/>
          <w:szCs w:val="22"/>
        </w:rPr>
      </w:pPr>
      <w:r w:rsidRPr="00E5491A">
        <w:rPr>
          <w:sz w:val="22"/>
          <w:szCs w:val="22"/>
        </w:rPr>
        <w:t>____________________________________</w:t>
      </w:r>
    </w:p>
    <w:p w:rsidR="00E44741" w:rsidRPr="00E5491A" w:rsidRDefault="00E44741" w:rsidP="00E44741">
      <w:pPr>
        <w:spacing w:line="240" w:lineRule="auto"/>
        <w:ind w:right="3684"/>
        <w:jc w:val="center"/>
        <w:rPr>
          <w:sz w:val="22"/>
          <w:szCs w:val="22"/>
          <w:vertAlign w:val="superscript"/>
        </w:rPr>
      </w:pPr>
      <w:r w:rsidRPr="00E5491A">
        <w:rPr>
          <w:sz w:val="22"/>
          <w:szCs w:val="22"/>
          <w:vertAlign w:val="superscript"/>
        </w:rPr>
        <w:t xml:space="preserve">(фамилия, имя, отчество </w:t>
      </w:r>
      <w:proofErr w:type="gramStart"/>
      <w:r w:rsidRPr="00E5491A">
        <w:rPr>
          <w:sz w:val="22"/>
          <w:szCs w:val="22"/>
          <w:vertAlign w:val="superscript"/>
        </w:rPr>
        <w:t>подписавшего</w:t>
      </w:r>
      <w:proofErr w:type="gramEnd"/>
      <w:r w:rsidRPr="00E5491A">
        <w:rPr>
          <w:sz w:val="22"/>
          <w:szCs w:val="22"/>
          <w:vertAlign w:val="superscript"/>
        </w:rPr>
        <w:t>, должность)</w:t>
      </w:r>
    </w:p>
    <w:p w:rsidR="00E44741" w:rsidRPr="00E5491A" w:rsidRDefault="00E44741" w:rsidP="00E44741">
      <w:pPr>
        <w:rPr>
          <w:sz w:val="22"/>
          <w:szCs w:val="22"/>
        </w:rPr>
      </w:pPr>
    </w:p>
    <w:p w:rsidR="00E44741" w:rsidRPr="00E5491A" w:rsidRDefault="00E44741" w:rsidP="00E44741">
      <w:pPr>
        <w:pBdr>
          <w:bottom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конец формы</w:t>
      </w:r>
    </w:p>
    <w:p w:rsidR="00E44741" w:rsidRPr="00E5491A" w:rsidRDefault="00E44741" w:rsidP="00E44741">
      <w:pPr>
        <w:pStyle w:val="21"/>
        <w:pageBreakBefore/>
        <w:numPr>
          <w:ilvl w:val="2"/>
          <w:numId w:val="5"/>
        </w:numPr>
        <w:tabs>
          <w:tab w:val="clear" w:pos="1844"/>
          <w:tab w:val="num" w:pos="1134"/>
        </w:tabs>
        <w:ind w:left="1134"/>
        <w:rPr>
          <w:sz w:val="22"/>
          <w:szCs w:val="22"/>
        </w:rPr>
      </w:pPr>
      <w:bookmarkStart w:id="430" w:name="_Toc176073622"/>
      <w:r w:rsidRPr="00E5491A">
        <w:rPr>
          <w:sz w:val="22"/>
          <w:szCs w:val="22"/>
        </w:rPr>
        <w:lastRenderedPageBreak/>
        <w:t>Инструкции по заполнению</w:t>
      </w:r>
      <w:bookmarkEnd w:id="430"/>
    </w:p>
    <w:p w:rsidR="00E44741" w:rsidRPr="00E5491A" w:rsidRDefault="00C87D7C" w:rsidP="00E44741">
      <w:pPr>
        <w:pStyle w:val="a1"/>
        <w:numPr>
          <w:ilvl w:val="3"/>
          <w:numId w:val="5"/>
        </w:numPr>
        <w:spacing w:before="100" w:beforeAutospacing="1" w:line="240" w:lineRule="auto"/>
        <w:rPr>
          <w:sz w:val="22"/>
          <w:szCs w:val="22"/>
        </w:rPr>
      </w:pPr>
      <w:r>
        <w:rPr>
          <w:sz w:val="22"/>
          <w:szCs w:val="22"/>
        </w:rPr>
        <w:t>Подрядчик</w:t>
      </w:r>
      <w:r w:rsidR="00E44741" w:rsidRPr="00E5491A">
        <w:rPr>
          <w:sz w:val="22"/>
          <w:szCs w:val="22"/>
        </w:rPr>
        <w:t xml:space="preserve"> указывает дату и номер Предложения в соответствии с письмом о подаче оферты (подраздел </w:t>
      </w:r>
      <w:fldSimple w:instr=" REF _Ref55336310 \r \h  \* MERGEFORMAT ">
        <w:r w:rsidR="00E44741" w:rsidRPr="00E5491A">
          <w:rPr>
            <w:sz w:val="22"/>
            <w:szCs w:val="22"/>
          </w:rPr>
          <w:t>6.1</w:t>
        </w:r>
      </w:fldSimple>
      <w:r w:rsidR="00E44741" w:rsidRPr="00E5491A">
        <w:rPr>
          <w:sz w:val="22"/>
          <w:szCs w:val="22"/>
        </w:rPr>
        <w:t>).</w:t>
      </w:r>
    </w:p>
    <w:p w:rsidR="00E44741" w:rsidRPr="00E5491A" w:rsidRDefault="00C87D7C" w:rsidP="00E44741">
      <w:pPr>
        <w:pStyle w:val="a1"/>
        <w:numPr>
          <w:ilvl w:val="3"/>
          <w:numId w:val="5"/>
        </w:numPr>
        <w:spacing w:before="100" w:beforeAutospacing="1" w:line="240" w:lineRule="auto"/>
        <w:rPr>
          <w:sz w:val="22"/>
          <w:szCs w:val="22"/>
        </w:rPr>
      </w:pPr>
      <w:r>
        <w:rPr>
          <w:sz w:val="22"/>
          <w:szCs w:val="22"/>
        </w:rPr>
        <w:t>Подрядчик</w:t>
      </w:r>
      <w:r w:rsidR="00E44741" w:rsidRPr="00E5491A">
        <w:rPr>
          <w:sz w:val="22"/>
          <w:szCs w:val="22"/>
        </w:rPr>
        <w:t xml:space="preserve"> указывает свое фирменное наименование (в т.ч. организационно-правовую форму) и свой адрес.</w:t>
      </w:r>
    </w:p>
    <w:p w:rsidR="00E44741" w:rsidRPr="00E5491A" w:rsidRDefault="00E44741" w:rsidP="00E44741">
      <w:pPr>
        <w:pStyle w:val="a1"/>
        <w:numPr>
          <w:ilvl w:val="3"/>
          <w:numId w:val="5"/>
        </w:numPr>
        <w:spacing w:before="100" w:beforeAutospacing="1" w:line="240" w:lineRule="auto"/>
        <w:rPr>
          <w:sz w:val="22"/>
          <w:szCs w:val="22"/>
        </w:rPr>
      </w:pPr>
      <w:r w:rsidRPr="00E5491A">
        <w:rPr>
          <w:sz w:val="22"/>
          <w:szCs w:val="22"/>
        </w:rPr>
        <w:t xml:space="preserve">В данной справке перечисляются материально-технические ресурсы, которые </w:t>
      </w:r>
      <w:r w:rsidR="00C87D7C">
        <w:rPr>
          <w:sz w:val="22"/>
          <w:szCs w:val="22"/>
        </w:rPr>
        <w:t>Подрядчик</w:t>
      </w:r>
      <w:r w:rsidRPr="00E5491A">
        <w:rPr>
          <w:sz w:val="22"/>
          <w:szCs w:val="22"/>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E44741" w:rsidRPr="00E5491A" w:rsidRDefault="00E44741" w:rsidP="00E44741">
      <w:pPr>
        <w:pStyle w:val="2"/>
        <w:pageBreakBefore/>
        <w:numPr>
          <w:ilvl w:val="1"/>
          <w:numId w:val="5"/>
        </w:numPr>
        <w:tabs>
          <w:tab w:val="clear" w:pos="1276"/>
          <w:tab w:val="num" w:pos="1134"/>
        </w:tabs>
        <w:spacing w:before="100" w:beforeAutospacing="1" w:after="100" w:afterAutospacing="1"/>
        <w:ind w:left="1134"/>
        <w:rPr>
          <w:sz w:val="22"/>
          <w:szCs w:val="22"/>
        </w:rPr>
      </w:pPr>
      <w:bookmarkStart w:id="431" w:name="_Ref55336398"/>
      <w:bookmarkStart w:id="432" w:name="_Toc57314678"/>
      <w:bookmarkStart w:id="433" w:name="_Toc69728992"/>
      <w:bookmarkStart w:id="434" w:name="_Toc176073623"/>
      <w:bookmarkStart w:id="435" w:name="_Toc188010796"/>
      <w:bookmarkStart w:id="436" w:name="_Toc262731837"/>
      <w:bookmarkStart w:id="437" w:name="_Toc332021211"/>
      <w:r w:rsidRPr="00E5491A">
        <w:rPr>
          <w:sz w:val="22"/>
          <w:szCs w:val="22"/>
        </w:rPr>
        <w:lastRenderedPageBreak/>
        <w:t xml:space="preserve">Справка о кадровых ресурсах (форма </w:t>
      </w:r>
      <w:r w:rsidRPr="00E5491A">
        <w:rPr>
          <w:sz w:val="22"/>
          <w:szCs w:val="22"/>
        </w:rPr>
        <w:fldChar w:fldCharType="begin"/>
      </w:r>
      <w:r w:rsidRPr="00E5491A">
        <w:rPr>
          <w:sz w:val="22"/>
          <w:szCs w:val="22"/>
        </w:rPr>
        <w:instrText xml:space="preserve"> SEQ форма \* ARABIC </w:instrText>
      </w:r>
      <w:r w:rsidRPr="00E5491A">
        <w:rPr>
          <w:sz w:val="22"/>
          <w:szCs w:val="22"/>
        </w:rPr>
        <w:fldChar w:fldCharType="separate"/>
      </w:r>
      <w:r w:rsidRPr="00E5491A">
        <w:rPr>
          <w:noProof/>
          <w:sz w:val="22"/>
          <w:szCs w:val="22"/>
        </w:rPr>
        <w:t>12</w:t>
      </w:r>
      <w:r w:rsidRPr="00E5491A">
        <w:rPr>
          <w:sz w:val="22"/>
          <w:szCs w:val="22"/>
        </w:rPr>
        <w:fldChar w:fldCharType="end"/>
      </w:r>
      <w:r w:rsidRPr="00E5491A">
        <w:rPr>
          <w:sz w:val="22"/>
          <w:szCs w:val="22"/>
        </w:rPr>
        <w:t>)</w:t>
      </w:r>
      <w:bookmarkEnd w:id="431"/>
      <w:bookmarkEnd w:id="432"/>
      <w:bookmarkEnd w:id="433"/>
      <w:bookmarkEnd w:id="434"/>
      <w:bookmarkEnd w:id="435"/>
      <w:bookmarkEnd w:id="436"/>
      <w:bookmarkEnd w:id="437"/>
    </w:p>
    <w:p w:rsidR="00E44741" w:rsidRPr="00E5491A" w:rsidRDefault="00E44741" w:rsidP="00D65C39">
      <w:pPr>
        <w:pStyle w:val="21"/>
        <w:numPr>
          <w:ilvl w:val="2"/>
          <w:numId w:val="5"/>
        </w:numPr>
        <w:tabs>
          <w:tab w:val="clear" w:pos="1844"/>
          <w:tab w:val="num" w:pos="1134"/>
          <w:tab w:val="num" w:pos="1314"/>
        </w:tabs>
        <w:spacing w:before="100" w:beforeAutospacing="1" w:after="100" w:afterAutospacing="1"/>
        <w:ind w:left="1134"/>
        <w:rPr>
          <w:sz w:val="22"/>
          <w:szCs w:val="22"/>
        </w:rPr>
      </w:pPr>
      <w:bookmarkStart w:id="438" w:name="_Toc176073624"/>
      <w:r w:rsidRPr="00E5491A">
        <w:rPr>
          <w:sz w:val="22"/>
          <w:szCs w:val="22"/>
        </w:rPr>
        <w:t>Форма Справки о кадровых ресурсах</w:t>
      </w:r>
      <w:bookmarkEnd w:id="438"/>
    </w:p>
    <w:p w:rsidR="00E44741" w:rsidRPr="00E5491A" w:rsidRDefault="00E44741" w:rsidP="00E44741">
      <w:pPr>
        <w:pBdr>
          <w:top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начало формы</w:t>
      </w:r>
    </w:p>
    <w:p w:rsidR="00E44741" w:rsidRPr="00E5491A" w:rsidRDefault="00E44741" w:rsidP="00E44741">
      <w:pPr>
        <w:spacing w:line="240" w:lineRule="auto"/>
        <w:ind w:firstLine="0"/>
        <w:jc w:val="left"/>
        <w:rPr>
          <w:sz w:val="22"/>
          <w:szCs w:val="22"/>
        </w:rPr>
      </w:pPr>
    </w:p>
    <w:p w:rsidR="00E44741" w:rsidRPr="00E5491A" w:rsidRDefault="00E44741" w:rsidP="00E44741">
      <w:pPr>
        <w:spacing w:line="240" w:lineRule="auto"/>
        <w:ind w:firstLine="0"/>
        <w:jc w:val="left"/>
        <w:rPr>
          <w:sz w:val="22"/>
          <w:szCs w:val="22"/>
        </w:rPr>
      </w:pPr>
      <w:r w:rsidRPr="00E5491A">
        <w:rPr>
          <w:sz w:val="22"/>
          <w:szCs w:val="22"/>
        </w:rPr>
        <w:t xml:space="preserve">Приложение </w:t>
      </w:r>
      <w:r w:rsidRPr="00E5491A">
        <w:rPr>
          <w:sz w:val="22"/>
          <w:szCs w:val="22"/>
        </w:rPr>
        <w:fldChar w:fldCharType="begin"/>
      </w:r>
      <w:r w:rsidRPr="00E5491A">
        <w:rPr>
          <w:sz w:val="22"/>
          <w:szCs w:val="22"/>
        </w:rPr>
        <w:instrText xml:space="preserve"> SEQ Приложение \* ARABIC </w:instrText>
      </w:r>
      <w:r w:rsidRPr="00E5491A">
        <w:rPr>
          <w:sz w:val="22"/>
          <w:szCs w:val="22"/>
        </w:rPr>
        <w:fldChar w:fldCharType="separate"/>
      </w:r>
      <w:r w:rsidRPr="00E5491A">
        <w:rPr>
          <w:noProof/>
          <w:sz w:val="22"/>
          <w:szCs w:val="22"/>
        </w:rPr>
        <w:t>11</w:t>
      </w:r>
      <w:r w:rsidRPr="00E5491A">
        <w:rPr>
          <w:sz w:val="22"/>
          <w:szCs w:val="22"/>
        </w:rPr>
        <w:fldChar w:fldCharType="end"/>
      </w:r>
      <w:r w:rsidRPr="00E5491A">
        <w:rPr>
          <w:sz w:val="22"/>
          <w:szCs w:val="22"/>
        </w:rPr>
        <w:t xml:space="preserve"> к письму о подаче оферты</w:t>
      </w:r>
      <w:r w:rsidRPr="00E5491A">
        <w:rPr>
          <w:sz w:val="22"/>
          <w:szCs w:val="22"/>
        </w:rPr>
        <w:br/>
        <w:t>от «____»_____________ </w:t>
      </w:r>
      <w:proofErr w:type="gramStart"/>
      <w:r w:rsidRPr="00E5491A">
        <w:rPr>
          <w:sz w:val="22"/>
          <w:szCs w:val="22"/>
        </w:rPr>
        <w:t>г</w:t>
      </w:r>
      <w:proofErr w:type="gramEnd"/>
      <w:r w:rsidRPr="00E5491A">
        <w:rPr>
          <w:sz w:val="22"/>
          <w:szCs w:val="22"/>
        </w:rPr>
        <w:t>. №__________</w:t>
      </w:r>
    </w:p>
    <w:p w:rsidR="00E44741" w:rsidRPr="00E5491A" w:rsidRDefault="00E44741" w:rsidP="00D65C39">
      <w:pPr>
        <w:suppressAutoHyphens/>
        <w:spacing w:before="240" w:line="240" w:lineRule="auto"/>
        <w:ind w:firstLine="0"/>
        <w:jc w:val="center"/>
        <w:rPr>
          <w:b/>
          <w:sz w:val="22"/>
          <w:szCs w:val="22"/>
        </w:rPr>
      </w:pPr>
      <w:r w:rsidRPr="00E5491A">
        <w:rPr>
          <w:b/>
          <w:sz w:val="22"/>
          <w:szCs w:val="22"/>
        </w:rPr>
        <w:t>Справка о кадровых ресурсах</w:t>
      </w:r>
    </w:p>
    <w:p w:rsidR="00E44741" w:rsidRPr="00E5491A" w:rsidRDefault="00E44741" w:rsidP="00E44741">
      <w:pPr>
        <w:ind w:firstLine="0"/>
        <w:rPr>
          <w:color w:val="000000"/>
          <w:sz w:val="22"/>
          <w:szCs w:val="22"/>
        </w:rPr>
      </w:pPr>
      <w:r w:rsidRPr="00E5491A">
        <w:rPr>
          <w:color w:val="000000"/>
          <w:sz w:val="22"/>
          <w:szCs w:val="22"/>
        </w:rPr>
        <w:t xml:space="preserve">Наименование и адрес </w:t>
      </w:r>
      <w:r w:rsidR="00C87D7C">
        <w:rPr>
          <w:color w:val="000000"/>
          <w:sz w:val="22"/>
          <w:szCs w:val="22"/>
        </w:rPr>
        <w:t>Подрядчик</w:t>
      </w:r>
      <w:r w:rsidRPr="00E5491A">
        <w:rPr>
          <w:color w:val="000000"/>
          <w:sz w:val="22"/>
          <w:szCs w:val="22"/>
        </w:rPr>
        <w:t>а: _________________________________</w:t>
      </w:r>
    </w:p>
    <w:p w:rsidR="00E44741" w:rsidRPr="00E5491A" w:rsidRDefault="00E44741" w:rsidP="00E44741">
      <w:pPr>
        <w:keepNext/>
        <w:suppressAutoHyphens/>
        <w:spacing w:line="240" w:lineRule="auto"/>
        <w:ind w:firstLine="0"/>
        <w:jc w:val="left"/>
        <w:rPr>
          <w:sz w:val="22"/>
          <w:szCs w:val="22"/>
        </w:rPr>
      </w:pPr>
      <w:r w:rsidRPr="00E5491A">
        <w:rPr>
          <w:b/>
          <w:sz w:val="22"/>
          <w:szCs w:val="22"/>
        </w:rPr>
        <w:t>Таблица-1. Основные кадровые ресурсы</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E44741" w:rsidRPr="00E5491A">
        <w:tblPrEx>
          <w:tblCellMar>
            <w:top w:w="0" w:type="dxa"/>
            <w:bottom w:w="0" w:type="dxa"/>
          </w:tblCellMar>
        </w:tblPrEx>
        <w:trPr>
          <w:trHeight w:val="551"/>
        </w:trPr>
        <w:tc>
          <w:tcPr>
            <w:tcW w:w="695" w:type="dxa"/>
          </w:tcPr>
          <w:p w:rsidR="00E44741" w:rsidRPr="00E5491A" w:rsidRDefault="00E44741" w:rsidP="0041119E">
            <w:pPr>
              <w:spacing w:line="240" w:lineRule="auto"/>
              <w:ind w:firstLine="0"/>
              <w:jc w:val="center"/>
              <w:rPr>
                <w:sz w:val="22"/>
                <w:szCs w:val="22"/>
              </w:rPr>
            </w:pPr>
            <w:r w:rsidRPr="00E5491A">
              <w:rPr>
                <w:sz w:val="22"/>
                <w:szCs w:val="22"/>
              </w:rPr>
              <w:t>№</w:t>
            </w:r>
            <w:r w:rsidRPr="00E5491A">
              <w:rPr>
                <w:sz w:val="22"/>
                <w:szCs w:val="22"/>
              </w:rPr>
              <w:br/>
            </w:r>
            <w:proofErr w:type="gramStart"/>
            <w:r w:rsidRPr="00E5491A">
              <w:rPr>
                <w:sz w:val="22"/>
                <w:szCs w:val="22"/>
              </w:rPr>
              <w:t>п</w:t>
            </w:r>
            <w:proofErr w:type="gramEnd"/>
            <w:r w:rsidRPr="00E5491A">
              <w:rPr>
                <w:sz w:val="22"/>
                <w:szCs w:val="22"/>
              </w:rPr>
              <w:t>/п</w:t>
            </w:r>
          </w:p>
        </w:tc>
        <w:tc>
          <w:tcPr>
            <w:tcW w:w="2268" w:type="dxa"/>
          </w:tcPr>
          <w:p w:rsidR="00E44741" w:rsidRPr="00E5491A" w:rsidRDefault="00E44741" w:rsidP="0041119E">
            <w:pPr>
              <w:pStyle w:val="ae"/>
              <w:rPr>
                <w:szCs w:val="22"/>
              </w:rPr>
            </w:pPr>
            <w:r w:rsidRPr="00E5491A">
              <w:rPr>
                <w:szCs w:val="22"/>
              </w:rPr>
              <w:t>Фамилия, имя, отчество специалиста</w:t>
            </w:r>
          </w:p>
        </w:tc>
        <w:tc>
          <w:tcPr>
            <w:tcW w:w="2586" w:type="dxa"/>
          </w:tcPr>
          <w:p w:rsidR="00E44741" w:rsidRPr="00E5491A" w:rsidRDefault="00E44741" w:rsidP="0041119E">
            <w:pPr>
              <w:pStyle w:val="ae"/>
              <w:rPr>
                <w:szCs w:val="22"/>
              </w:rPr>
            </w:pPr>
            <w:r w:rsidRPr="00E5491A">
              <w:rPr>
                <w:szCs w:val="22"/>
              </w:rPr>
              <w:t xml:space="preserve">Образование (какое учебное заведение окончил, год окончания, полученная специальность), группы допуска, сертификаты, лицензии и </w:t>
            </w:r>
            <w:proofErr w:type="gramStart"/>
            <w:r w:rsidRPr="00E5491A">
              <w:rPr>
                <w:szCs w:val="22"/>
              </w:rPr>
              <w:t>пр</w:t>
            </w:r>
            <w:proofErr w:type="gramEnd"/>
          </w:p>
        </w:tc>
        <w:tc>
          <w:tcPr>
            <w:tcW w:w="1950" w:type="dxa"/>
          </w:tcPr>
          <w:p w:rsidR="00E44741" w:rsidRPr="00E5491A" w:rsidRDefault="00E44741" w:rsidP="0041119E">
            <w:pPr>
              <w:pStyle w:val="ae"/>
              <w:rPr>
                <w:szCs w:val="22"/>
              </w:rPr>
            </w:pPr>
            <w:r w:rsidRPr="00E5491A">
              <w:rPr>
                <w:szCs w:val="22"/>
              </w:rPr>
              <w:t>Должность</w:t>
            </w:r>
          </w:p>
        </w:tc>
        <w:tc>
          <w:tcPr>
            <w:tcW w:w="2747" w:type="dxa"/>
          </w:tcPr>
          <w:p w:rsidR="00E44741" w:rsidRPr="00E5491A" w:rsidRDefault="00E44741" w:rsidP="0041119E">
            <w:pPr>
              <w:pStyle w:val="ae"/>
              <w:rPr>
                <w:szCs w:val="22"/>
              </w:rPr>
            </w:pPr>
            <w:r w:rsidRPr="00E5491A">
              <w:rPr>
                <w:szCs w:val="22"/>
              </w:rPr>
              <w:t>Стаж работы в данной или аналогичной должности, лет</w:t>
            </w:r>
          </w:p>
        </w:tc>
      </w:tr>
      <w:tr w:rsidR="00E44741" w:rsidRPr="00E5491A">
        <w:tblPrEx>
          <w:tblCellMar>
            <w:top w:w="0" w:type="dxa"/>
            <w:bottom w:w="0" w:type="dxa"/>
          </w:tblCellMar>
        </w:tblPrEx>
        <w:trPr>
          <w:cantSplit/>
        </w:trPr>
        <w:tc>
          <w:tcPr>
            <w:tcW w:w="10246" w:type="dxa"/>
            <w:gridSpan w:val="5"/>
          </w:tcPr>
          <w:p w:rsidR="00E44741" w:rsidRPr="00E5491A" w:rsidRDefault="00E44741" w:rsidP="0041119E">
            <w:pPr>
              <w:pStyle w:val="af1"/>
              <w:rPr>
                <w:sz w:val="22"/>
                <w:szCs w:val="22"/>
              </w:rPr>
            </w:pPr>
            <w:r w:rsidRPr="00E5491A">
              <w:rPr>
                <w:sz w:val="22"/>
                <w:szCs w:val="22"/>
              </w:rPr>
              <w:t>Руководящее звено (руководитель и его заместители, главный бухгалтер, главный экономист, главный юрист)</w:t>
            </w:r>
          </w:p>
        </w:tc>
      </w:tr>
      <w:tr w:rsidR="00E44741" w:rsidRPr="00E5491A">
        <w:tblPrEx>
          <w:tblCellMar>
            <w:top w:w="0" w:type="dxa"/>
            <w:bottom w:w="0" w:type="dxa"/>
          </w:tblCellMar>
        </w:tblPrEx>
        <w:tc>
          <w:tcPr>
            <w:tcW w:w="695" w:type="dxa"/>
          </w:tcPr>
          <w:p w:rsidR="00E44741" w:rsidRPr="00E5491A" w:rsidRDefault="00E44741" w:rsidP="0041119E">
            <w:pPr>
              <w:numPr>
                <w:ilvl w:val="0"/>
                <w:numId w:val="15"/>
              </w:numPr>
              <w:spacing w:line="240" w:lineRule="auto"/>
              <w:rPr>
                <w:sz w:val="22"/>
                <w:szCs w:val="22"/>
              </w:rPr>
            </w:pPr>
          </w:p>
        </w:tc>
        <w:tc>
          <w:tcPr>
            <w:tcW w:w="2268" w:type="dxa"/>
          </w:tcPr>
          <w:p w:rsidR="00E44741" w:rsidRPr="00E5491A" w:rsidRDefault="00E44741" w:rsidP="0041119E">
            <w:pPr>
              <w:pStyle w:val="af1"/>
              <w:rPr>
                <w:sz w:val="22"/>
                <w:szCs w:val="22"/>
              </w:rPr>
            </w:pPr>
          </w:p>
        </w:tc>
        <w:tc>
          <w:tcPr>
            <w:tcW w:w="2586" w:type="dxa"/>
          </w:tcPr>
          <w:p w:rsidR="00E44741" w:rsidRPr="00E5491A" w:rsidRDefault="00E44741" w:rsidP="0041119E">
            <w:pPr>
              <w:pStyle w:val="af1"/>
              <w:rPr>
                <w:sz w:val="22"/>
                <w:szCs w:val="22"/>
              </w:rPr>
            </w:pPr>
          </w:p>
        </w:tc>
        <w:tc>
          <w:tcPr>
            <w:tcW w:w="1950" w:type="dxa"/>
          </w:tcPr>
          <w:p w:rsidR="00E44741" w:rsidRPr="00E5491A" w:rsidRDefault="00E44741" w:rsidP="0041119E">
            <w:pPr>
              <w:pStyle w:val="af1"/>
              <w:rPr>
                <w:sz w:val="22"/>
                <w:szCs w:val="22"/>
              </w:rPr>
            </w:pPr>
          </w:p>
        </w:tc>
        <w:tc>
          <w:tcPr>
            <w:tcW w:w="2747" w:type="dxa"/>
          </w:tcPr>
          <w:p w:rsidR="00E44741" w:rsidRPr="00E5491A" w:rsidRDefault="00E44741" w:rsidP="0041119E">
            <w:pPr>
              <w:pStyle w:val="af1"/>
              <w:rPr>
                <w:sz w:val="22"/>
                <w:szCs w:val="22"/>
              </w:rPr>
            </w:pPr>
          </w:p>
        </w:tc>
      </w:tr>
      <w:tr w:rsidR="00E44741" w:rsidRPr="00E5491A">
        <w:tblPrEx>
          <w:tblCellMar>
            <w:top w:w="0" w:type="dxa"/>
            <w:bottom w:w="0" w:type="dxa"/>
          </w:tblCellMar>
        </w:tblPrEx>
        <w:tc>
          <w:tcPr>
            <w:tcW w:w="695" w:type="dxa"/>
          </w:tcPr>
          <w:p w:rsidR="00E44741" w:rsidRPr="00E5491A" w:rsidRDefault="00E44741" w:rsidP="0041119E">
            <w:pPr>
              <w:numPr>
                <w:ilvl w:val="0"/>
                <w:numId w:val="15"/>
              </w:numPr>
              <w:spacing w:line="240" w:lineRule="auto"/>
              <w:rPr>
                <w:sz w:val="22"/>
                <w:szCs w:val="22"/>
              </w:rPr>
            </w:pPr>
          </w:p>
        </w:tc>
        <w:tc>
          <w:tcPr>
            <w:tcW w:w="2268" w:type="dxa"/>
          </w:tcPr>
          <w:p w:rsidR="00E44741" w:rsidRPr="00E5491A" w:rsidRDefault="00E44741" w:rsidP="0041119E">
            <w:pPr>
              <w:pStyle w:val="af1"/>
              <w:rPr>
                <w:sz w:val="22"/>
                <w:szCs w:val="22"/>
              </w:rPr>
            </w:pPr>
          </w:p>
        </w:tc>
        <w:tc>
          <w:tcPr>
            <w:tcW w:w="2586" w:type="dxa"/>
          </w:tcPr>
          <w:p w:rsidR="00E44741" w:rsidRPr="00E5491A" w:rsidRDefault="00E44741" w:rsidP="0041119E">
            <w:pPr>
              <w:pStyle w:val="af1"/>
              <w:rPr>
                <w:sz w:val="22"/>
                <w:szCs w:val="22"/>
              </w:rPr>
            </w:pPr>
          </w:p>
        </w:tc>
        <w:tc>
          <w:tcPr>
            <w:tcW w:w="1950" w:type="dxa"/>
          </w:tcPr>
          <w:p w:rsidR="00E44741" w:rsidRPr="00E5491A" w:rsidRDefault="00E44741" w:rsidP="0041119E">
            <w:pPr>
              <w:pStyle w:val="af1"/>
              <w:rPr>
                <w:sz w:val="22"/>
                <w:szCs w:val="22"/>
              </w:rPr>
            </w:pPr>
          </w:p>
        </w:tc>
        <w:tc>
          <w:tcPr>
            <w:tcW w:w="2747" w:type="dxa"/>
          </w:tcPr>
          <w:p w:rsidR="00E44741" w:rsidRPr="00E5491A" w:rsidRDefault="00E44741" w:rsidP="0041119E">
            <w:pPr>
              <w:pStyle w:val="af1"/>
              <w:rPr>
                <w:sz w:val="22"/>
                <w:szCs w:val="22"/>
              </w:rPr>
            </w:pPr>
          </w:p>
        </w:tc>
      </w:tr>
      <w:tr w:rsidR="00E44741" w:rsidRPr="00E5491A">
        <w:tblPrEx>
          <w:tblCellMar>
            <w:top w:w="0" w:type="dxa"/>
            <w:bottom w:w="0" w:type="dxa"/>
          </w:tblCellMar>
        </w:tblPrEx>
        <w:tc>
          <w:tcPr>
            <w:tcW w:w="695" w:type="dxa"/>
          </w:tcPr>
          <w:p w:rsidR="00E44741" w:rsidRPr="00E5491A" w:rsidRDefault="00E44741" w:rsidP="0041119E">
            <w:pPr>
              <w:numPr>
                <w:ilvl w:val="0"/>
                <w:numId w:val="15"/>
              </w:numPr>
              <w:spacing w:line="240" w:lineRule="auto"/>
              <w:rPr>
                <w:sz w:val="22"/>
                <w:szCs w:val="22"/>
              </w:rPr>
            </w:pPr>
          </w:p>
        </w:tc>
        <w:tc>
          <w:tcPr>
            <w:tcW w:w="2268" w:type="dxa"/>
          </w:tcPr>
          <w:p w:rsidR="00E44741" w:rsidRPr="00E5491A" w:rsidRDefault="00E44741" w:rsidP="0041119E">
            <w:pPr>
              <w:pStyle w:val="af1"/>
              <w:rPr>
                <w:sz w:val="22"/>
                <w:szCs w:val="22"/>
              </w:rPr>
            </w:pPr>
          </w:p>
        </w:tc>
        <w:tc>
          <w:tcPr>
            <w:tcW w:w="2586" w:type="dxa"/>
          </w:tcPr>
          <w:p w:rsidR="00E44741" w:rsidRPr="00E5491A" w:rsidRDefault="00E44741" w:rsidP="0041119E">
            <w:pPr>
              <w:pStyle w:val="af1"/>
              <w:rPr>
                <w:sz w:val="22"/>
                <w:szCs w:val="22"/>
              </w:rPr>
            </w:pPr>
          </w:p>
        </w:tc>
        <w:tc>
          <w:tcPr>
            <w:tcW w:w="1950" w:type="dxa"/>
          </w:tcPr>
          <w:p w:rsidR="00E44741" w:rsidRPr="00E5491A" w:rsidRDefault="00E44741" w:rsidP="0041119E">
            <w:pPr>
              <w:pStyle w:val="af1"/>
              <w:rPr>
                <w:sz w:val="22"/>
                <w:szCs w:val="22"/>
              </w:rPr>
            </w:pPr>
          </w:p>
        </w:tc>
        <w:tc>
          <w:tcPr>
            <w:tcW w:w="2747" w:type="dxa"/>
          </w:tcPr>
          <w:p w:rsidR="00E44741" w:rsidRPr="00E5491A" w:rsidRDefault="00E44741" w:rsidP="0041119E">
            <w:pPr>
              <w:pStyle w:val="af1"/>
              <w:rPr>
                <w:sz w:val="22"/>
                <w:szCs w:val="22"/>
              </w:rPr>
            </w:pPr>
          </w:p>
        </w:tc>
      </w:tr>
      <w:tr w:rsidR="00E44741" w:rsidRPr="00E5491A">
        <w:tblPrEx>
          <w:tblCellMar>
            <w:top w:w="0" w:type="dxa"/>
            <w:bottom w:w="0" w:type="dxa"/>
          </w:tblCellMar>
        </w:tblPrEx>
        <w:tc>
          <w:tcPr>
            <w:tcW w:w="695" w:type="dxa"/>
          </w:tcPr>
          <w:p w:rsidR="00E44741" w:rsidRPr="00E5491A" w:rsidRDefault="00E44741" w:rsidP="0041119E">
            <w:pPr>
              <w:spacing w:line="240" w:lineRule="auto"/>
              <w:ind w:firstLine="0"/>
              <w:rPr>
                <w:sz w:val="22"/>
                <w:szCs w:val="22"/>
              </w:rPr>
            </w:pPr>
            <w:r w:rsidRPr="00E5491A">
              <w:rPr>
                <w:sz w:val="22"/>
                <w:szCs w:val="22"/>
              </w:rPr>
              <w:t>…</w:t>
            </w:r>
          </w:p>
        </w:tc>
        <w:tc>
          <w:tcPr>
            <w:tcW w:w="2268" w:type="dxa"/>
          </w:tcPr>
          <w:p w:rsidR="00E44741" w:rsidRPr="00E5491A" w:rsidRDefault="00E44741" w:rsidP="0041119E">
            <w:pPr>
              <w:pStyle w:val="af1"/>
              <w:rPr>
                <w:sz w:val="22"/>
                <w:szCs w:val="22"/>
              </w:rPr>
            </w:pPr>
          </w:p>
        </w:tc>
        <w:tc>
          <w:tcPr>
            <w:tcW w:w="2586" w:type="dxa"/>
          </w:tcPr>
          <w:p w:rsidR="00E44741" w:rsidRPr="00E5491A" w:rsidRDefault="00E44741" w:rsidP="0041119E">
            <w:pPr>
              <w:pStyle w:val="af1"/>
              <w:rPr>
                <w:sz w:val="22"/>
                <w:szCs w:val="22"/>
              </w:rPr>
            </w:pPr>
          </w:p>
        </w:tc>
        <w:tc>
          <w:tcPr>
            <w:tcW w:w="1950" w:type="dxa"/>
          </w:tcPr>
          <w:p w:rsidR="00E44741" w:rsidRPr="00E5491A" w:rsidRDefault="00E44741" w:rsidP="0041119E">
            <w:pPr>
              <w:pStyle w:val="af1"/>
              <w:rPr>
                <w:sz w:val="22"/>
                <w:szCs w:val="22"/>
              </w:rPr>
            </w:pPr>
          </w:p>
        </w:tc>
        <w:tc>
          <w:tcPr>
            <w:tcW w:w="2747" w:type="dxa"/>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10246" w:type="dxa"/>
            <w:gridSpan w:val="5"/>
          </w:tcPr>
          <w:p w:rsidR="00E44741" w:rsidRPr="00E5491A" w:rsidRDefault="00E44741" w:rsidP="0041119E">
            <w:pPr>
              <w:pStyle w:val="af1"/>
              <w:rPr>
                <w:sz w:val="22"/>
                <w:szCs w:val="22"/>
              </w:rPr>
            </w:pPr>
            <w:r w:rsidRPr="00E5491A">
              <w:rPr>
                <w:sz w:val="22"/>
                <w:szCs w:val="22"/>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E44741" w:rsidRPr="00E5491A">
        <w:tblPrEx>
          <w:tblCellMar>
            <w:top w:w="0" w:type="dxa"/>
            <w:bottom w:w="0" w:type="dxa"/>
          </w:tblCellMar>
        </w:tblPrEx>
        <w:tc>
          <w:tcPr>
            <w:tcW w:w="695" w:type="dxa"/>
          </w:tcPr>
          <w:p w:rsidR="00E44741" w:rsidRPr="00E5491A" w:rsidRDefault="00E44741" w:rsidP="0041119E">
            <w:pPr>
              <w:numPr>
                <w:ilvl w:val="0"/>
                <w:numId w:val="16"/>
              </w:numPr>
              <w:spacing w:line="240" w:lineRule="auto"/>
              <w:rPr>
                <w:sz w:val="22"/>
                <w:szCs w:val="22"/>
              </w:rPr>
            </w:pPr>
          </w:p>
        </w:tc>
        <w:tc>
          <w:tcPr>
            <w:tcW w:w="2268" w:type="dxa"/>
          </w:tcPr>
          <w:p w:rsidR="00E44741" w:rsidRPr="00E5491A" w:rsidRDefault="00E44741" w:rsidP="0041119E">
            <w:pPr>
              <w:pStyle w:val="af1"/>
              <w:rPr>
                <w:sz w:val="22"/>
                <w:szCs w:val="22"/>
              </w:rPr>
            </w:pPr>
          </w:p>
        </w:tc>
        <w:tc>
          <w:tcPr>
            <w:tcW w:w="2586" w:type="dxa"/>
          </w:tcPr>
          <w:p w:rsidR="00E44741" w:rsidRPr="00E5491A" w:rsidRDefault="00E44741" w:rsidP="0041119E">
            <w:pPr>
              <w:pStyle w:val="af1"/>
              <w:rPr>
                <w:sz w:val="22"/>
                <w:szCs w:val="22"/>
              </w:rPr>
            </w:pPr>
          </w:p>
        </w:tc>
        <w:tc>
          <w:tcPr>
            <w:tcW w:w="1950" w:type="dxa"/>
          </w:tcPr>
          <w:p w:rsidR="00E44741" w:rsidRPr="00E5491A" w:rsidRDefault="00E44741" w:rsidP="0041119E">
            <w:pPr>
              <w:pStyle w:val="af1"/>
              <w:rPr>
                <w:sz w:val="22"/>
                <w:szCs w:val="22"/>
              </w:rPr>
            </w:pPr>
          </w:p>
        </w:tc>
        <w:tc>
          <w:tcPr>
            <w:tcW w:w="2747" w:type="dxa"/>
          </w:tcPr>
          <w:p w:rsidR="00E44741" w:rsidRPr="00E5491A" w:rsidRDefault="00E44741" w:rsidP="0041119E">
            <w:pPr>
              <w:pStyle w:val="af1"/>
              <w:rPr>
                <w:sz w:val="22"/>
                <w:szCs w:val="22"/>
              </w:rPr>
            </w:pPr>
          </w:p>
        </w:tc>
      </w:tr>
      <w:tr w:rsidR="00E44741" w:rsidRPr="00E5491A">
        <w:tblPrEx>
          <w:tblCellMar>
            <w:top w:w="0" w:type="dxa"/>
            <w:bottom w:w="0" w:type="dxa"/>
          </w:tblCellMar>
        </w:tblPrEx>
        <w:tc>
          <w:tcPr>
            <w:tcW w:w="695" w:type="dxa"/>
          </w:tcPr>
          <w:p w:rsidR="00E44741" w:rsidRPr="00E5491A" w:rsidRDefault="00E44741" w:rsidP="0041119E">
            <w:pPr>
              <w:numPr>
                <w:ilvl w:val="0"/>
                <w:numId w:val="16"/>
              </w:numPr>
              <w:spacing w:line="240" w:lineRule="auto"/>
              <w:rPr>
                <w:sz w:val="22"/>
                <w:szCs w:val="22"/>
              </w:rPr>
            </w:pPr>
          </w:p>
        </w:tc>
        <w:tc>
          <w:tcPr>
            <w:tcW w:w="2268" w:type="dxa"/>
          </w:tcPr>
          <w:p w:rsidR="00E44741" w:rsidRPr="00E5491A" w:rsidRDefault="00E44741" w:rsidP="0041119E">
            <w:pPr>
              <w:pStyle w:val="af1"/>
              <w:rPr>
                <w:sz w:val="22"/>
                <w:szCs w:val="22"/>
              </w:rPr>
            </w:pPr>
          </w:p>
        </w:tc>
        <w:tc>
          <w:tcPr>
            <w:tcW w:w="2586" w:type="dxa"/>
          </w:tcPr>
          <w:p w:rsidR="00E44741" w:rsidRPr="00E5491A" w:rsidRDefault="00E44741" w:rsidP="0041119E">
            <w:pPr>
              <w:pStyle w:val="af1"/>
              <w:rPr>
                <w:sz w:val="22"/>
                <w:szCs w:val="22"/>
              </w:rPr>
            </w:pPr>
          </w:p>
        </w:tc>
        <w:tc>
          <w:tcPr>
            <w:tcW w:w="1950" w:type="dxa"/>
          </w:tcPr>
          <w:p w:rsidR="00E44741" w:rsidRPr="00E5491A" w:rsidRDefault="00E44741" w:rsidP="0041119E">
            <w:pPr>
              <w:pStyle w:val="af1"/>
              <w:rPr>
                <w:sz w:val="22"/>
                <w:szCs w:val="22"/>
              </w:rPr>
            </w:pPr>
          </w:p>
        </w:tc>
        <w:tc>
          <w:tcPr>
            <w:tcW w:w="2747" w:type="dxa"/>
          </w:tcPr>
          <w:p w:rsidR="00E44741" w:rsidRPr="00E5491A" w:rsidRDefault="00E44741" w:rsidP="0041119E">
            <w:pPr>
              <w:pStyle w:val="af1"/>
              <w:rPr>
                <w:sz w:val="22"/>
                <w:szCs w:val="22"/>
              </w:rPr>
            </w:pPr>
          </w:p>
        </w:tc>
      </w:tr>
      <w:tr w:rsidR="00E44741" w:rsidRPr="00E5491A">
        <w:tblPrEx>
          <w:tblCellMar>
            <w:top w:w="0" w:type="dxa"/>
            <w:bottom w:w="0" w:type="dxa"/>
          </w:tblCellMar>
        </w:tblPrEx>
        <w:tc>
          <w:tcPr>
            <w:tcW w:w="695" w:type="dxa"/>
          </w:tcPr>
          <w:p w:rsidR="00E44741" w:rsidRPr="00E5491A" w:rsidRDefault="00E44741" w:rsidP="0041119E">
            <w:pPr>
              <w:numPr>
                <w:ilvl w:val="0"/>
                <w:numId w:val="16"/>
              </w:numPr>
              <w:spacing w:line="240" w:lineRule="auto"/>
              <w:rPr>
                <w:sz w:val="22"/>
                <w:szCs w:val="22"/>
              </w:rPr>
            </w:pPr>
          </w:p>
        </w:tc>
        <w:tc>
          <w:tcPr>
            <w:tcW w:w="2268" w:type="dxa"/>
          </w:tcPr>
          <w:p w:rsidR="00E44741" w:rsidRPr="00E5491A" w:rsidRDefault="00E44741" w:rsidP="0041119E">
            <w:pPr>
              <w:pStyle w:val="af1"/>
              <w:rPr>
                <w:sz w:val="22"/>
                <w:szCs w:val="22"/>
              </w:rPr>
            </w:pPr>
          </w:p>
        </w:tc>
        <w:tc>
          <w:tcPr>
            <w:tcW w:w="2586" w:type="dxa"/>
          </w:tcPr>
          <w:p w:rsidR="00E44741" w:rsidRPr="00E5491A" w:rsidRDefault="00E44741" w:rsidP="0041119E">
            <w:pPr>
              <w:pStyle w:val="af1"/>
              <w:rPr>
                <w:sz w:val="22"/>
                <w:szCs w:val="22"/>
              </w:rPr>
            </w:pPr>
          </w:p>
        </w:tc>
        <w:tc>
          <w:tcPr>
            <w:tcW w:w="1950" w:type="dxa"/>
          </w:tcPr>
          <w:p w:rsidR="00E44741" w:rsidRPr="00E5491A" w:rsidRDefault="00E44741" w:rsidP="0041119E">
            <w:pPr>
              <w:pStyle w:val="af1"/>
              <w:rPr>
                <w:sz w:val="22"/>
                <w:szCs w:val="22"/>
              </w:rPr>
            </w:pPr>
          </w:p>
        </w:tc>
        <w:tc>
          <w:tcPr>
            <w:tcW w:w="2747" w:type="dxa"/>
          </w:tcPr>
          <w:p w:rsidR="00E44741" w:rsidRPr="00E5491A" w:rsidRDefault="00E44741" w:rsidP="0041119E">
            <w:pPr>
              <w:pStyle w:val="af1"/>
              <w:rPr>
                <w:sz w:val="22"/>
                <w:szCs w:val="22"/>
              </w:rPr>
            </w:pPr>
          </w:p>
        </w:tc>
      </w:tr>
      <w:tr w:rsidR="00E44741" w:rsidRPr="00E5491A">
        <w:tblPrEx>
          <w:tblCellMar>
            <w:top w:w="0" w:type="dxa"/>
            <w:bottom w:w="0" w:type="dxa"/>
          </w:tblCellMar>
        </w:tblPrEx>
        <w:tc>
          <w:tcPr>
            <w:tcW w:w="695" w:type="dxa"/>
          </w:tcPr>
          <w:p w:rsidR="00E44741" w:rsidRPr="00E5491A" w:rsidRDefault="00E44741" w:rsidP="0041119E">
            <w:pPr>
              <w:spacing w:line="240" w:lineRule="auto"/>
              <w:ind w:firstLine="0"/>
              <w:rPr>
                <w:sz w:val="22"/>
                <w:szCs w:val="22"/>
              </w:rPr>
            </w:pPr>
            <w:r w:rsidRPr="00E5491A">
              <w:rPr>
                <w:sz w:val="22"/>
                <w:szCs w:val="22"/>
              </w:rPr>
              <w:t>…</w:t>
            </w:r>
          </w:p>
        </w:tc>
        <w:tc>
          <w:tcPr>
            <w:tcW w:w="2268" w:type="dxa"/>
          </w:tcPr>
          <w:p w:rsidR="00E44741" w:rsidRPr="00E5491A" w:rsidRDefault="00E44741" w:rsidP="0041119E">
            <w:pPr>
              <w:pStyle w:val="af1"/>
              <w:rPr>
                <w:sz w:val="22"/>
                <w:szCs w:val="22"/>
              </w:rPr>
            </w:pPr>
          </w:p>
        </w:tc>
        <w:tc>
          <w:tcPr>
            <w:tcW w:w="2586" w:type="dxa"/>
          </w:tcPr>
          <w:p w:rsidR="00E44741" w:rsidRPr="00E5491A" w:rsidRDefault="00E44741" w:rsidP="0041119E">
            <w:pPr>
              <w:pStyle w:val="af1"/>
              <w:rPr>
                <w:sz w:val="22"/>
                <w:szCs w:val="22"/>
              </w:rPr>
            </w:pPr>
          </w:p>
        </w:tc>
        <w:tc>
          <w:tcPr>
            <w:tcW w:w="1950" w:type="dxa"/>
          </w:tcPr>
          <w:p w:rsidR="00E44741" w:rsidRPr="00E5491A" w:rsidRDefault="00E44741" w:rsidP="0041119E">
            <w:pPr>
              <w:pStyle w:val="af1"/>
              <w:rPr>
                <w:sz w:val="22"/>
                <w:szCs w:val="22"/>
              </w:rPr>
            </w:pPr>
          </w:p>
        </w:tc>
        <w:tc>
          <w:tcPr>
            <w:tcW w:w="2747" w:type="dxa"/>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10246" w:type="dxa"/>
            <w:gridSpan w:val="5"/>
          </w:tcPr>
          <w:p w:rsidR="00E44741" w:rsidRPr="00E5491A" w:rsidRDefault="00E44741" w:rsidP="0041119E">
            <w:pPr>
              <w:pStyle w:val="af1"/>
              <w:rPr>
                <w:sz w:val="22"/>
                <w:szCs w:val="22"/>
              </w:rPr>
            </w:pPr>
            <w:r w:rsidRPr="00E5491A">
              <w:rPr>
                <w:sz w:val="22"/>
                <w:szCs w:val="22"/>
              </w:rPr>
              <w:t>Прочий персонал (в том числе экспедиторы, водители, грузчики, охранники и т.д.)</w:t>
            </w:r>
          </w:p>
        </w:tc>
      </w:tr>
      <w:tr w:rsidR="00E44741" w:rsidRPr="00E5491A">
        <w:tblPrEx>
          <w:tblCellMar>
            <w:top w:w="0" w:type="dxa"/>
            <w:bottom w:w="0" w:type="dxa"/>
          </w:tblCellMar>
        </w:tblPrEx>
        <w:tc>
          <w:tcPr>
            <w:tcW w:w="695" w:type="dxa"/>
          </w:tcPr>
          <w:p w:rsidR="00E44741" w:rsidRPr="00E5491A" w:rsidRDefault="00E44741" w:rsidP="0041119E">
            <w:pPr>
              <w:numPr>
                <w:ilvl w:val="0"/>
                <w:numId w:val="17"/>
              </w:numPr>
              <w:spacing w:line="240" w:lineRule="auto"/>
              <w:rPr>
                <w:sz w:val="22"/>
                <w:szCs w:val="22"/>
              </w:rPr>
            </w:pPr>
          </w:p>
        </w:tc>
        <w:tc>
          <w:tcPr>
            <w:tcW w:w="2268" w:type="dxa"/>
          </w:tcPr>
          <w:p w:rsidR="00E44741" w:rsidRPr="00E5491A" w:rsidRDefault="00E44741" w:rsidP="0041119E">
            <w:pPr>
              <w:pStyle w:val="af1"/>
              <w:rPr>
                <w:sz w:val="22"/>
                <w:szCs w:val="22"/>
              </w:rPr>
            </w:pPr>
          </w:p>
        </w:tc>
        <w:tc>
          <w:tcPr>
            <w:tcW w:w="2586" w:type="dxa"/>
          </w:tcPr>
          <w:p w:rsidR="00E44741" w:rsidRPr="00E5491A" w:rsidRDefault="00E44741" w:rsidP="0041119E">
            <w:pPr>
              <w:pStyle w:val="af1"/>
              <w:jc w:val="center"/>
              <w:rPr>
                <w:sz w:val="22"/>
                <w:szCs w:val="22"/>
              </w:rPr>
            </w:pPr>
          </w:p>
        </w:tc>
        <w:tc>
          <w:tcPr>
            <w:tcW w:w="1950" w:type="dxa"/>
          </w:tcPr>
          <w:p w:rsidR="00E44741" w:rsidRPr="00E5491A" w:rsidRDefault="00E44741" w:rsidP="0041119E">
            <w:pPr>
              <w:pStyle w:val="af1"/>
              <w:rPr>
                <w:sz w:val="22"/>
                <w:szCs w:val="22"/>
              </w:rPr>
            </w:pPr>
          </w:p>
        </w:tc>
        <w:tc>
          <w:tcPr>
            <w:tcW w:w="2747" w:type="dxa"/>
          </w:tcPr>
          <w:p w:rsidR="00E44741" w:rsidRPr="00E5491A" w:rsidRDefault="00E44741" w:rsidP="0041119E">
            <w:pPr>
              <w:pStyle w:val="af1"/>
              <w:jc w:val="center"/>
              <w:rPr>
                <w:sz w:val="22"/>
                <w:szCs w:val="22"/>
              </w:rPr>
            </w:pPr>
          </w:p>
        </w:tc>
      </w:tr>
      <w:tr w:rsidR="00E44741" w:rsidRPr="00E5491A">
        <w:tblPrEx>
          <w:tblCellMar>
            <w:top w:w="0" w:type="dxa"/>
            <w:bottom w:w="0" w:type="dxa"/>
          </w:tblCellMar>
        </w:tblPrEx>
        <w:tc>
          <w:tcPr>
            <w:tcW w:w="695" w:type="dxa"/>
          </w:tcPr>
          <w:p w:rsidR="00E44741" w:rsidRPr="00E5491A" w:rsidRDefault="00E44741" w:rsidP="0041119E">
            <w:pPr>
              <w:numPr>
                <w:ilvl w:val="0"/>
                <w:numId w:val="17"/>
              </w:numPr>
              <w:spacing w:line="240" w:lineRule="auto"/>
              <w:rPr>
                <w:sz w:val="22"/>
                <w:szCs w:val="22"/>
              </w:rPr>
            </w:pPr>
          </w:p>
        </w:tc>
        <w:tc>
          <w:tcPr>
            <w:tcW w:w="2268" w:type="dxa"/>
          </w:tcPr>
          <w:p w:rsidR="00E44741" w:rsidRPr="00E5491A" w:rsidRDefault="00E44741" w:rsidP="0041119E">
            <w:pPr>
              <w:pStyle w:val="af1"/>
              <w:rPr>
                <w:sz w:val="22"/>
                <w:szCs w:val="22"/>
              </w:rPr>
            </w:pPr>
          </w:p>
        </w:tc>
        <w:tc>
          <w:tcPr>
            <w:tcW w:w="2586" w:type="dxa"/>
          </w:tcPr>
          <w:p w:rsidR="00E44741" w:rsidRPr="00E5491A" w:rsidRDefault="00E44741" w:rsidP="0041119E">
            <w:pPr>
              <w:pStyle w:val="af1"/>
              <w:jc w:val="center"/>
              <w:rPr>
                <w:sz w:val="22"/>
                <w:szCs w:val="22"/>
              </w:rPr>
            </w:pPr>
          </w:p>
        </w:tc>
        <w:tc>
          <w:tcPr>
            <w:tcW w:w="1950" w:type="dxa"/>
          </w:tcPr>
          <w:p w:rsidR="00E44741" w:rsidRPr="00E5491A" w:rsidRDefault="00E44741" w:rsidP="0041119E">
            <w:pPr>
              <w:pStyle w:val="af1"/>
              <w:rPr>
                <w:sz w:val="22"/>
                <w:szCs w:val="22"/>
              </w:rPr>
            </w:pPr>
          </w:p>
        </w:tc>
        <w:tc>
          <w:tcPr>
            <w:tcW w:w="2747" w:type="dxa"/>
          </w:tcPr>
          <w:p w:rsidR="00E44741" w:rsidRPr="00E5491A" w:rsidRDefault="00E44741" w:rsidP="0041119E">
            <w:pPr>
              <w:pStyle w:val="af1"/>
              <w:jc w:val="center"/>
              <w:rPr>
                <w:sz w:val="22"/>
                <w:szCs w:val="22"/>
              </w:rPr>
            </w:pPr>
          </w:p>
        </w:tc>
      </w:tr>
      <w:tr w:rsidR="00E44741" w:rsidRPr="00E5491A">
        <w:tblPrEx>
          <w:tblCellMar>
            <w:top w:w="0" w:type="dxa"/>
            <w:bottom w:w="0" w:type="dxa"/>
          </w:tblCellMar>
        </w:tblPrEx>
        <w:tc>
          <w:tcPr>
            <w:tcW w:w="695" w:type="dxa"/>
          </w:tcPr>
          <w:p w:rsidR="00E44741" w:rsidRPr="00E5491A" w:rsidRDefault="00E44741" w:rsidP="0041119E">
            <w:pPr>
              <w:numPr>
                <w:ilvl w:val="0"/>
                <w:numId w:val="17"/>
              </w:numPr>
              <w:spacing w:line="240" w:lineRule="auto"/>
              <w:rPr>
                <w:sz w:val="22"/>
                <w:szCs w:val="22"/>
              </w:rPr>
            </w:pPr>
          </w:p>
        </w:tc>
        <w:tc>
          <w:tcPr>
            <w:tcW w:w="2268" w:type="dxa"/>
          </w:tcPr>
          <w:p w:rsidR="00E44741" w:rsidRPr="00E5491A" w:rsidRDefault="00E44741" w:rsidP="0041119E">
            <w:pPr>
              <w:pStyle w:val="af1"/>
              <w:rPr>
                <w:sz w:val="22"/>
                <w:szCs w:val="22"/>
              </w:rPr>
            </w:pPr>
          </w:p>
        </w:tc>
        <w:tc>
          <w:tcPr>
            <w:tcW w:w="2586" w:type="dxa"/>
          </w:tcPr>
          <w:p w:rsidR="00E44741" w:rsidRPr="00E5491A" w:rsidRDefault="00E44741" w:rsidP="0041119E">
            <w:pPr>
              <w:pStyle w:val="af1"/>
              <w:jc w:val="center"/>
              <w:rPr>
                <w:sz w:val="22"/>
                <w:szCs w:val="22"/>
              </w:rPr>
            </w:pPr>
          </w:p>
        </w:tc>
        <w:tc>
          <w:tcPr>
            <w:tcW w:w="1950" w:type="dxa"/>
          </w:tcPr>
          <w:p w:rsidR="00E44741" w:rsidRPr="00E5491A" w:rsidRDefault="00E44741" w:rsidP="0041119E">
            <w:pPr>
              <w:pStyle w:val="af1"/>
              <w:rPr>
                <w:sz w:val="22"/>
                <w:szCs w:val="22"/>
              </w:rPr>
            </w:pPr>
          </w:p>
        </w:tc>
        <w:tc>
          <w:tcPr>
            <w:tcW w:w="2747" w:type="dxa"/>
          </w:tcPr>
          <w:p w:rsidR="00E44741" w:rsidRPr="00E5491A" w:rsidRDefault="00E44741" w:rsidP="0041119E">
            <w:pPr>
              <w:pStyle w:val="af1"/>
              <w:jc w:val="center"/>
              <w:rPr>
                <w:sz w:val="22"/>
                <w:szCs w:val="22"/>
              </w:rPr>
            </w:pPr>
          </w:p>
        </w:tc>
      </w:tr>
      <w:tr w:rsidR="00E44741" w:rsidRPr="00E5491A">
        <w:tblPrEx>
          <w:tblCellMar>
            <w:top w:w="0" w:type="dxa"/>
            <w:bottom w:w="0" w:type="dxa"/>
          </w:tblCellMar>
        </w:tblPrEx>
        <w:tc>
          <w:tcPr>
            <w:tcW w:w="695" w:type="dxa"/>
          </w:tcPr>
          <w:p w:rsidR="00E44741" w:rsidRPr="00E5491A" w:rsidRDefault="00E44741" w:rsidP="0041119E">
            <w:pPr>
              <w:spacing w:line="240" w:lineRule="auto"/>
              <w:ind w:firstLine="0"/>
              <w:rPr>
                <w:sz w:val="22"/>
                <w:szCs w:val="22"/>
              </w:rPr>
            </w:pPr>
            <w:r w:rsidRPr="00E5491A">
              <w:rPr>
                <w:sz w:val="22"/>
                <w:szCs w:val="22"/>
              </w:rPr>
              <w:t>…</w:t>
            </w:r>
          </w:p>
        </w:tc>
        <w:tc>
          <w:tcPr>
            <w:tcW w:w="2268" w:type="dxa"/>
          </w:tcPr>
          <w:p w:rsidR="00E44741" w:rsidRPr="00E5491A" w:rsidRDefault="00E44741" w:rsidP="0041119E">
            <w:pPr>
              <w:pStyle w:val="af1"/>
              <w:rPr>
                <w:sz w:val="22"/>
                <w:szCs w:val="22"/>
              </w:rPr>
            </w:pPr>
          </w:p>
        </w:tc>
        <w:tc>
          <w:tcPr>
            <w:tcW w:w="2586" w:type="dxa"/>
          </w:tcPr>
          <w:p w:rsidR="00E44741" w:rsidRPr="00E5491A" w:rsidRDefault="00E44741" w:rsidP="0041119E">
            <w:pPr>
              <w:pStyle w:val="af1"/>
              <w:jc w:val="center"/>
              <w:rPr>
                <w:sz w:val="22"/>
                <w:szCs w:val="22"/>
              </w:rPr>
            </w:pPr>
          </w:p>
        </w:tc>
        <w:tc>
          <w:tcPr>
            <w:tcW w:w="1950" w:type="dxa"/>
          </w:tcPr>
          <w:p w:rsidR="00E44741" w:rsidRPr="00E5491A" w:rsidRDefault="00E44741" w:rsidP="0041119E">
            <w:pPr>
              <w:pStyle w:val="af1"/>
              <w:rPr>
                <w:sz w:val="22"/>
                <w:szCs w:val="22"/>
              </w:rPr>
            </w:pPr>
          </w:p>
        </w:tc>
        <w:tc>
          <w:tcPr>
            <w:tcW w:w="2747" w:type="dxa"/>
          </w:tcPr>
          <w:p w:rsidR="00E44741" w:rsidRPr="00E5491A" w:rsidRDefault="00E44741" w:rsidP="0041119E">
            <w:pPr>
              <w:pStyle w:val="af1"/>
              <w:jc w:val="center"/>
              <w:rPr>
                <w:sz w:val="22"/>
                <w:szCs w:val="22"/>
              </w:rPr>
            </w:pPr>
          </w:p>
        </w:tc>
      </w:tr>
    </w:tbl>
    <w:p w:rsidR="00E44741" w:rsidRPr="00E5491A" w:rsidRDefault="00E44741" w:rsidP="00602ABB">
      <w:pPr>
        <w:keepNext/>
        <w:suppressAutoHyphens/>
        <w:spacing w:before="120" w:line="240" w:lineRule="auto"/>
        <w:ind w:firstLine="0"/>
        <w:jc w:val="left"/>
        <w:rPr>
          <w:b/>
          <w:sz w:val="22"/>
          <w:szCs w:val="22"/>
        </w:rPr>
      </w:pPr>
      <w:r w:rsidRPr="00E5491A">
        <w:rPr>
          <w:b/>
          <w:sz w:val="22"/>
          <w:szCs w:val="22"/>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2"/>
        <w:gridCol w:w="5158"/>
      </w:tblGrid>
      <w:tr w:rsidR="00E44741" w:rsidRPr="00E5491A">
        <w:tc>
          <w:tcPr>
            <w:tcW w:w="510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Штатная численность, чел.</w:t>
            </w:r>
          </w:p>
        </w:tc>
      </w:tr>
      <w:tr w:rsidR="00E44741" w:rsidRPr="00E5491A">
        <w:tc>
          <w:tcPr>
            <w:tcW w:w="510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r w:rsidRPr="00E5491A">
              <w:rPr>
                <w:color w:val="000000"/>
                <w:sz w:val="22"/>
                <w:szCs w:val="22"/>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r w:rsidR="00E44741" w:rsidRPr="00E5491A">
        <w:tc>
          <w:tcPr>
            <w:tcW w:w="510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r w:rsidRPr="00E5491A">
              <w:rPr>
                <w:color w:val="000000"/>
                <w:sz w:val="22"/>
                <w:szCs w:val="22"/>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r w:rsidR="00E44741" w:rsidRPr="00E5491A">
        <w:tc>
          <w:tcPr>
            <w:tcW w:w="510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r w:rsidRPr="00E5491A">
              <w:rPr>
                <w:color w:val="000000"/>
                <w:sz w:val="22"/>
                <w:szCs w:val="22"/>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bl>
    <w:p w:rsidR="00E44741" w:rsidRPr="00E5491A" w:rsidRDefault="00E44741" w:rsidP="00E44741">
      <w:pPr>
        <w:spacing w:line="240" w:lineRule="auto"/>
        <w:rPr>
          <w:sz w:val="22"/>
          <w:szCs w:val="22"/>
        </w:rPr>
      </w:pPr>
      <w:r w:rsidRPr="00E5491A">
        <w:rPr>
          <w:sz w:val="22"/>
          <w:szCs w:val="22"/>
        </w:rPr>
        <w:t>____________________________________</w:t>
      </w:r>
    </w:p>
    <w:p w:rsidR="00E44741" w:rsidRPr="00E5491A" w:rsidRDefault="00E44741" w:rsidP="00E44741">
      <w:pPr>
        <w:spacing w:line="240" w:lineRule="auto"/>
        <w:ind w:right="3684"/>
        <w:jc w:val="center"/>
        <w:rPr>
          <w:sz w:val="22"/>
          <w:szCs w:val="22"/>
          <w:vertAlign w:val="superscript"/>
        </w:rPr>
      </w:pPr>
      <w:r w:rsidRPr="00E5491A">
        <w:rPr>
          <w:sz w:val="22"/>
          <w:szCs w:val="22"/>
          <w:vertAlign w:val="superscript"/>
        </w:rPr>
        <w:t>(подпись, М.П.)</w:t>
      </w:r>
    </w:p>
    <w:p w:rsidR="00E44741" w:rsidRPr="00E5491A" w:rsidRDefault="00E44741" w:rsidP="00E44741">
      <w:pPr>
        <w:spacing w:line="240" w:lineRule="auto"/>
        <w:rPr>
          <w:sz w:val="22"/>
          <w:szCs w:val="22"/>
        </w:rPr>
      </w:pPr>
      <w:r w:rsidRPr="00E5491A">
        <w:rPr>
          <w:sz w:val="22"/>
          <w:szCs w:val="22"/>
        </w:rPr>
        <w:t>____________________________________</w:t>
      </w:r>
    </w:p>
    <w:p w:rsidR="00E44741" w:rsidRPr="00E5491A" w:rsidRDefault="00E44741" w:rsidP="00E44741">
      <w:pPr>
        <w:spacing w:line="240" w:lineRule="auto"/>
        <w:ind w:right="3684"/>
        <w:jc w:val="center"/>
        <w:rPr>
          <w:sz w:val="22"/>
          <w:szCs w:val="22"/>
          <w:vertAlign w:val="superscript"/>
        </w:rPr>
      </w:pPr>
      <w:r w:rsidRPr="00E5491A">
        <w:rPr>
          <w:sz w:val="22"/>
          <w:szCs w:val="22"/>
          <w:vertAlign w:val="superscript"/>
        </w:rPr>
        <w:t xml:space="preserve">(фамилия, имя, отчество </w:t>
      </w:r>
      <w:proofErr w:type="gramStart"/>
      <w:r w:rsidRPr="00E5491A">
        <w:rPr>
          <w:sz w:val="22"/>
          <w:szCs w:val="22"/>
          <w:vertAlign w:val="superscript"/>
        </w:rPr>
        <w:t>подписавшего</w:t>
      </w:r>
      <w:proofErr w:type="gramEnd"/>
      <w:r w:rsidRPr="00E5491A">
        <w:rPr>
          <w:sz w:val="22"/>
          <w:szCs w:val="22"/>
          <w:vertAlign w:val="superscript"/>
        </w:rPr>
        <w:t>, должность)</w:t>
      </w:r>
    </w:p>
    <w:p w:rsidR="00E44741" w:rsidRPr="00E5491A" w:rsidRDefault="00E44741" w:rsidP="00E44741">
      <w:pPr>
        <w:pBdr>
          <w:bottom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конец формы</w:t>
      </w:r>
    </w:p>
    <w:p w:rsidR="00E44741" w:rsidRPr="00E5491A" w:rsidRDefault="00E44741" w:rsidP="00E44741">
      <w:pPr>
        <w:pStyle w:val="21"/>
        <w:pageBreakBefore/>
        <w:numPr>
          <w:ilvl w:val="2"/>
          <w:numId w:val="5"/>
        </w:numPr>
        <w:tabs>
          <w:tab w:val="clear" w:pos="1844"/>
          <w:tab w:val="num" w:pos="1134"/>
        </w:tabs>
        <w:ind w:left="1134"/>
        <w:rPr>
          <w:sz w:val="22"/>
          <w:szCs w:val="22"/>
        </w:rPr>
      </w:pPr>
      <w:bookmarkStart w:id="439" w:name="_Toc176073625"/>
      <w:r w:rsidRPr="00E5491A">
        <w:rPr>
          <w:sz w:val="22"/>
          <w:szCs w:val="22"/>
        </w:rPr>
        <w:lastRenderedPageBreak/>
        <w:t>Инструкции по заполнению</w:t>
      </w:r>
      <w:bookmarkEnd w:id="439"/>
    </w:p>
    <w:p w:rsidR="00E44741" w:rsidRPr="00E5491A" w:rsidRDefault="00C87D7C" w:rsidP="00E44741">
      <w:pPr>
        <w:pStyle w:val="a1"/>
        <w:numPr>
          <w:ilvl w:val="3"/>
          <w:numId w:val="5"/>
        </w:numPr>
        <w:spacing w:before="100" w:beforeAutospacing="1" w:line="240" w:lineRule="auto"/>
        <w:rPr>
          <w:sz w:val="22"/>
          <w:szCs w:val="22"/>
        </w:rPr>
      </w:pPr>
      <w:r>
        <w:rPr>
          <w:sz w:val="22"/>
          <w:szCs w:val="22"/>
        </w:rPr>
        <w:t>Подрядчик</w:t>
      </w:r>
      <w:r w:rsidR="00E44741" w:rsidRPr="00E5491A">
        <w:rPr>
          <w:sz w:val="22"/>
          <w:szCs w:val="22"/>
        </w:rPr>
        <w:t xml:space="preserve"> указывает дату и номер Предложения в соответствии с письмом о подаче оферты (подраздел </w:t>
      </w:r>
      <w:fldSimple w:instr=" REF _Ref55336310 \r \h  \* MERGEFORMAT ">
        <w:r w:rsidR="00E44741" w:rsidRPr="00E5491A">
          <w:rPr>
            <w:sz w:val="22"/>
            <w:szCs w:val="22"/>
          </w:rPr>
          <w:t>6.1</w:t>
        </w:r>
      </w:fldSimple>
      <w:r w:rsidR="00E44741" w:rsidRPr="00E5491A">
        <w:rPr>
          <w:sz w:val="22"/>
          <w:szCs w:val="22"/>
        </w:rPr>
        <w:t>).</w:t>
      </w:r>
    </w:p>
    <w:p w:rsidR="00E44741" w:rsidRPr="00E5491A" w:rsidRDefault="00C87D7C" w:rsidP="00E44741">
      <w:pPr>
        <w:pStyle w:val="a1"/>
        <w:numPr>
          <w:ilvl w:val="3"/>
          <w:numId w:val="5"/>
        </w:numPr>
        <w:spacing w:before="100" w:beforeAutospacing="1" w:line="240" w:lineRule="auto"/>
        <w:rPr>
          <w:sz w:val="22"/>
          <w:szCs w:val="22"/>
        </w:rPr>
      </w:pPr>
      <w:r>
        <w:rPr>
          <w:sz w:val="22"/>
          <w:szCs w:val="22"/>
        </w:rPr>
        <w:t>Подрядчик</w:t>
      </w:r>
      <w:r w:rsidR="00E44741" w:rsidRPr="00E5491A">
        <w:rPr>
          <w:sz w:val="22"/>
          <w:szCs w:val="22"/>
        </w:rPr>
        <w:t xml:space="preserve"> указывает свое фирменное наименование (в т.ч. организационно-правовую форму) и свой адрес.</w:t>
      </w:r>
    </w:p>
    <w:p w:rsidR="00E44741" w:rsidRPr="00E5491A" w:rsidRDefault="00E44741" w:rsidP="00E44741">
      <w:pPr>
        <w:pStyle w:val="a1"/>
        <w:numPr>
          <w:ilvl w:val="3"/>
          <w:numId w:val="5"/>
        </w:numPr>
        <w:spacing w:before="100" w:beforeAutospacing="1" w:line="240" w:lineRule="auto"/>
        <w:rPr>
          <w:sz w:val="22"/>
          <w:szCs w:val="22"/>
        </w:rPr>
      </w:pPr>
      <w:r w:rsidRPr="00E5491A">
        <w:rPr>
          <w:sz w:val="22"/>
          <w:szCs w:val="22"/>
        </w:rPr>
        <w:t xml:space="preserve">В таблице-1 данной справки перечисляются только те работники, которые будут непосредственно привлечены </w:t>
      </w:r>
      <w:r w:rsidR="00C87D7C">
        <w:rPr>
          <w:sz w:val="22"/>
          <w:szCs w:val="22"/>
        </w:rPr>
        <w:t>Подрядчик</w:t>
      </w:r>
      <w:r w:rsidRPr="00E5491A">
        <w:rPr>
          <w:sz w:val="22"/>
          <w:szCs w:val="22"/>
        </w:rPr>
        <w:t>ом в ходе выполнения Договора.</w:t>
      </w:r>
    </w:p>
    <w:p w:rsidR="00E44741" w:rsidRPr="00E5491A" w:rsidRDefault="00E44741" w:rsidP="00E44741">
      <w:pPr>
        <w:pStyle w:val="a1"/>
        <w:numPr>
          <w:ilvl w:val="3"/>
          <w:numId w:val="5"/>
        </w:numPr>
        <w:spacing w:before="100" w:beforeAutospacing="1" w:line="240" w:lineRule="auto"/>
        <w:rPr>
          <w:sz w:val="22"/>
          <w:szCs w:val="22"/>
        </w:rPr>
      </w:pPr>
      <w:r w:rsidRPr="00E5491A">
        <w:rPr>
          <w:sz w:val="22"/>
          <w:szCs w:val="22"/>
        </w:rPr>
        <w:t xml:space="preserve">В таблице-2 данной справки указывается, в общем, штатная численность всех специалистов, находящихся в штате </w:t>
      </w:r>
      <w:r w:rsidR="00C87D7C">
        <w:rPr>
          <w:sz w:val="22"/>
          <w:szCs w:val="22"/>
        </w:rPr>
        <w:t>Подрядчик</w:t>
      </w:r>
      <w:r w:rsidRPr="00E5491A">
        <w:rPr>
          <w:sz w:val="22"/>
          <w:szCs w:val="22"/>
        </w:rPr>
        <w:t>а.</w:t>
      </w:r>
    </w:p>
    <w:p w:rsidR="00E44741" w:rsidRPr="00E5491A" w:rsidRDefault="00E44741" w:rsidP="00E44741">
      <w:pPr>
        <w:pStyle w:val="a1"/>
        <w:numPr>
          <w:ilvl w:val="3"/>
          <w:numId w:val="5"/>
        </w:numPr>
        <w:spacing w:before="100" w:beforeAutospacing="1" w:line="240" w:lineRule="auto"/>
        <w:rPr>
          <w:sz w:val="22"/>
          <w:szCs w:val="22"/>
        </w:rPr>
      </w:pPr>
      <w:r w:rsidRPr="00E5491A">
        <w:rPr>
          <w:sz w:val="22"/>
          <w:szCs w:val="22"/>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A95AFE" w:rsidRPr="00E5491A" w:rsidRDefault="00A95AFE" w:rsidP="00A95AFE"/>
    <w:p w:rsidR="00A95AFE" w:rsidRPr="00E5491A" w:rsidRDefault="00A95AFE" w:rsidP="00A95AFE"/>
    <w:p w:rsidR="00A95AFE" w:rsidRPr="00E5491A" w:rsidRDefault="00A95AFE" w:rsidP="00A95AFE"/>
    <w:p w:rsidR="00A95AFE" w:rsidRPr="00E5491A" w:rsidRDefault="00A95AFE" w:rsidP="00A95AFE"/>
    <w:p w:rsidR="00A95AFE" w:rsidRPr="00E5491A" w:rsidRDefault="00A95AFE" w:rsidP="00A95AFE"/>
    <w:p w:rsidR="00A95AFE" w:rsidRPr="00E5491A" w:rsidRDefault="00A95AFE" w:rsidP="00A95AFE">
      <w:pPr>
        <w:pStyle w:val="2"/>
        <w:pageBreakBefore/>
        <w:numPr>
          <w:ilvl w:val="1"/>
          <w:numId w:val="5"/>
        </w:numPr>
        <w:tabs>
          <w:tab w:val="clear" w:pos="1276"/>
          <w:tab w:val="num" w:pos="1134"/>
        </w:tabs>
        <w:ind w:left="1134"/>
        <w:rPr>
          <w:sz w:val="22"/>
          <w:szCs w:val="22"/>
        </w:rPr>
      </w:pPr>
      <w:bookmarkStart w:id="440" w:name="_Ref268628720"/>
      <w:bookmarkStart w:id="441" w:name="_Toc268783999"/>
      <w:bookmarkStart w:id="442" w:name="_Toc272930899"/>
      <w:bookmarkStart w:id="443" w:name="_Toc272931056"/>
      <w:bookmarkStart w:id="444" w:name="_Toc273962992"/>
      <w:bookmarkStart w:id="445" w:name="_Toc332021212"/>
      <w:r w:rsidRPr="00E5491A">
        <w:rPr>
          <w:sz w:val="22"/>
          <w:szCs w:val="22"/>
        </w:rPr>
        <w:lastRenderedPageBreak/>
        <w:t xml:space="preserve">Информационное письмо о наличии у </w:t>
      </w:r>
      <w:r w:rsidR="00C87D7C">
        <w:rPr>
          <w:sz w:val="22"/>
          <w:szCs w:val="22"/>
        </w:rPr>
        <w:t>Подрядчик</w:t>
      </w:r>
      <w:r w:rsidRPr="00E5491A">
        <w:rPr>
          <w:sz w:val="22"/>
          <w:szCs w:val="22"/>
        </w:rPr>
        <w:t>а связей, носящих характер аффилированности с сотрудниками Заказчика или Организатора запроса предложений (форма 13)</w:t>
      </w:r>
      <w:bookmarkEnd w:id="440"/>
      <w:bookmarkEnd w:id="441"/>
      <w:bookmarkEnd w:id="442"/>
      <w:bookmarkEnd w:id="443"/>
      <w:bookmarkEnd w:id="444"/>
      <w:bookmarkEnd w:id="445"/>
    </w:p>
    <w:p w:rsidR="00A95AFE" w:rsidRPr="00E5491A" w:rsidRDefault="00A95AFE" w:rsidP="00A95AFE">
      <w:pPr>
        <w:pStyle w:val="a0"/>
        <w:numPr>
          <w:ilvl w:val="2"/>
          <w:numId w:val="5"/>
        </w:numPr>
        <w:tabs>
          <w:tab w:val="clear" w:pos="1844"/>
          <w:tab w:val="num" w:pos="1134"/>
        </w:tabs>
        <w:spacing w:line="240" w:lineRule="auto"/>
        <w:ind w:left="1134"/>
        <w:rPr>
          <w:b/>
          <w:sz w:val="22"/>
          <w:szCs w:val="22"/>
        </w:rPr>
      </w:pPr>
      <w:r w:rsidRPr="00E5491A">
        <w:rPr>
          <w:b/>
          <w:sz w:val="22"/>
          <w:szCs w:val="22"/>
        </w:rPr>
        <w:t xml:space="preserve">Форма информационного письма о наличии у </w:t>
      </w:r>
      <w:r w:rsidR="00C87D7C">
        <w:rPr>
          <w:b/>
          <w:sz w:val="22"/>
          <w:szCs w:val="22"/>
        </w:rPr>
        <w:t>Подрядчик</w:t>
      </w:r>
      <w:r w:rsidRPr="00E5491A">
        <w:rPr>
          <w:b/>
          <w:sz w:val="22"/>
          <w:szCs w:val="22"/>
        </w:rPr>
        <w:t>а, носящих характер аффилированности с сотрудниками Заказчика или Организатора запроса предложений</w:t>
      </w:r>
    </w:p>
    <w:p w:rsidR="00A95AFE" w:rsidRPr="00E5491A" w:rsidRDefault="00A95AFE" w:rsidP="00A95AFE">
      <w:pPr>
        <w:pBdr>
          <w:top w:val="single" w:sz="4" w:space="1" w:color="auto"/>
        </w:pBdr>
        <w:shd w:val="clear" w:color="auto" w:fill="E0E0E0"/>
        <w:spacing w:line="240" w:lineRule="auto"/>
        <w:ind w:right="21" w:firstLine="0"/>
        <w:jc w:val="center"/>
        <w:rPr>
          <w:b/>
          <w:color w:val="000000"/>
          <w:spacing w:val="36"/>
          <w:sz w:val="22"/>
          <w:szCs w:val="22"/>
        </w:rPr>
      </w:pPr>
      <w:r w:rsidRPr="00E5491A">
        <w:rPr>
          <w:b/>
          <w:color w:val="000000"/>
          <w:spacing w:val="36"/>
          <w:sz w:val="22"/>
          <w:szCs w:val="22"/>
        </w:rPr>
        <w:t>начало формы</w:t>
      </w:r>
    </w:p>
    <w:p w:rsidR="00A95AFE" w:rsidRPr="00E5491A" w:rsidRDefault="00A95AFE" w:rsidP="00A95AFE">
      <w:pPr>
        <w:spacing w:line="240" w:lineRule="auto"/>
        <w:ind w:right="5243" w:firstLine="0"/>
        <w:rPr>
          <w:sz w:val="22"/>
          <w:szCs w:val="22"/>
        </w:rPr>
      </w:pPr>
    </w:p>
    <w:p w:rsidR="00A95AFE" w:rsidRPr="00E5491A" w:rsidRDefault="00A95AFE" w:rsidP="00A95AFE">
      <w:pPr>
        <w:spacing w:line="240" w:lineRule="auto"/>
        <w:ind w:firstLine="0"/>
        <w:jc w:val="left"/>
        <w:rPr>
          <w:sz w:val="22"/>
          <w:szCs w:val="22"/>
        </w:rPr>
      </w:pPr>
      <w:r w:rsidRPr="00E5491A">
        <w:rPr>
          <w:sz w:val="22"/>
          <w:szCs w:val="22"/>
        </w:rPr>
        <w:t>Приложение 12 к письму о подаче оферты</w:t>
      </w:r>
      <w:r w:rsidRPr="00E5491A">
        <w:rPr>
          <w:sz w:val="22"/>
          <w:szCs w:val="22"/>
        </w:rPr>
        <w:br/>
        <w:t>от «____»_____________ </w:t>
      </w:r>
      <w:proofErr w:type="gramStart"/>
      <w:r w:rsidRPr="00E5491A">
        <w:rPr>
          <w:sz w:val="22"/>
          <w:szCs w:val="22"/>
        </w:rPr>
        <w:t>г</w:t>
      </w:r>
      <w:proofErr w:type="gramEnd"/>
      <w:r w:rsidRPr="00E5491A">
        <w:rPr>
          <w:sz w:val="22"/>
          <w:szCs w:val="22"/>
        </w:rPr>
        <w:t>. №__________</w:t>
      </w:r>
    </w:p>
    <w:p w:rsidR="00A95AFE" w:rsidRPr="00E5491A" w:rsidRDefault="00A95AFE" w:rsidP="00A95AFE">
      <w:pPr>
        <w:spacing w:line="240" w:lineRule="auto"/>
        <w:ind w:right="5243"/>
        <w:rPr>
          <w:sz w:val="22"/>
          <w:szCs w:val="22"/>
        </w:rPr>
      </w:pPr>
    </w:p>
    <w:p w:rsidR="00A95AFE" w:rsidRPr="00E5491A" w:rsidRDefault="00A95AFE" w:rsidP="00A95AFE">
      <w:pPr>
        <w:spacing w:line="240" w:lineRule="auto"/>
        <w:rPr>
          <w:sz w:val="22"/>
          <w:szCs w:val="22"/>
        </w:rPr>
      </w:pPr>
    </w:p>
    <w:p w:rsidR="00A95AFE" w:rsidRPr="00E5491A" w:rsidRDefault="00A95AFE" w:rsidP="00A95AFE">
      <w:pPr>
        <w:spacing w:line="240" w:lineRule="auto"/>
        <w:jc w:val="center"/>
        <w:rPr>
          <w:sz w:val="22"/>
          <w:szCs w:val="22"/>
        </w:rPr>
      </w:pPr>
      <w:r w:rsidRPr="00E5491A">
        <w:rPr>
          <w:sz w:val="22"/>
          <w:szCs w:val="22"/>
        </w:rPr>
        <w:t>Уважаемые господа!</w:t>
      </w:r>
    </w:p>
    <w:p w:rsidR="00A95AFE" w:rsidRPr="00E5491A" w:rsidRDefault="00A95AFE" w:rsidP="00A95AFE">
      <w:pPr>
        <w:spacing w:line="240" w:lineRule="auto"/>
        <w:rPr>
          <w:sz w:val="22"/>
          <w:szCs w:val="22"/>
        </w:rPr>
      </w:pPr>
    </w:p>
    <w:p w:rsidR="00A95AFE" w:rsidRPr="00E5491A" w:rsidRDefault="00A95AFE" w:rsidP="00A95AFE">
      <w:pPr>
        <w:spacing w:line="240" w:lineRule="auto"/>
        <w:rPr>
          <w:b/>
          <w:sz w:val="22"/>
          <w:szCs w:val="22"/>
        </w:rPr>
      </w:pPr>
      <w:r w:rsidRPr="00E5491A">
        <w:rPr>
          <w:sz w:val="22"/>
          <w:szCs w:val="22"/>
        </w:rPr>
        <w:t>При рассмотрении нашего Предложения просим учесть следующие свед</w:t>
      </w:r>
      <w:r w:rsidRPr="00E5491A">
        <w:rPr>
          <w:sz w:val="22"/>
          <w:szCs w:val="22"/>
        </w:rPr>
        <w:t>е</w:t>
      </w:r>
      <w:r w:rsidRPr="00E5491A">
        <w:rPr>
          <w:sz w:val="22"/>
          <w:szCs w:val="22"/>
        </w:rPr>
        <w:t xml:space="preserve">ния о наличии у </w:t>
      </w:r>
      <w:r w:rsidRPr="00E5491A">
        <w:rPr>
          <w:b/>
          <w:i/>
          <w:sz w:val="22"/>
          <w:szCs w:val="22"/>
        </w:rPr>
        <w:t>{ука</w:t>
      </w:r>
      <w:r w:rsidR="00C87D7C">
        <w:rPr>
          <w:b/>
          <w:i/>
          <w:sz w:val="22"/>
          <w:szCs w:val="22"/>
        </w:rPr>
        <w:t>зывается наименование Подрядчика</w:t>
      </w:r>
      <w:r w:rsidRPr="00E5491A">
        <w:rPr>
          <w:b/>
          <w:i/>
          <w:sz w:val="22"/>
          <w:szCs w:val="22"/>
        </w:rPr>
        <w:t>}</w:t>
      </w:r>
      <w:r w:rsidRPr="00E5491A">
        <w:rPr>
          <w:i/>
          <w:sz w:val="22"/>
          <w:szCs w:val="22"/>
        </w:rPr>
        <w:t xml:space="preserve"> </w:t>
      </w:r>
      <w:r w:rsidRPr="00E5491A">
        <w:rPr>
          <w:sz w:val="22"/>
          <w:szCs w:val="22"/>
        </w:rPr>
        <w:t xml:space="preserve">связей, носящих характер аффилированности с лицами, являющимися </w:t>
      </w:r>
      <w:r w:rsidRPr="00E5491A">
        <w:rPr>
          <w:b/>
          <w:i/>
          <w:sz w:val="22"/>
          <w:szCs w:val="22"/>
        </w:rPr>
        <w:t>{</w:t>
      </w:r>
      <w:proofErr w:type="gramStart"/>
      <w:r w:rsidRPr="00E5491A">
        <w:rPr>
          <w:b/>
          <w:i/>
          <w:sz w:val="22"/>
          <w:szCs w:val="22"/>
        </w:rPr>
        <w:t>указывается</w:t>
      </w:r>
      <w:proofErr w:type="gramEnd"/>
      <w:r w:rsidRPr="00E5491A">
        <w:rPr>
          <w:b/>
          <w:i/>
          <w:sz w:val="22"/>
          <w:szCs w:val="22"/>
        </w:rPr>
        <w:t xml:space="preserve"> кем явл</w:t>
      </w:r>
      <w:r w:rsidRPr="00E5491A">
        <w:rPr>
          <w:b/>
          <w:i/>
          <w:sz w:val="22"/>
          <w:szCs w:val="22"/>
        </w:rPr>
        <w:t>я</w:t>
      </w:r>
      <w:r w:rsidRPr="00E5491A">
        <w:rPr>
          <w:b/>
          <w:i/>
          <w:sz w:val="22"/>
          <w:szCs w:val="22"/>
        </w:rPr>
        <w:t>ются эти лица, пример: учредители, сотрудники, и т.д.}</w:t>
      </w:r>
      <w:r w:rsidRPr="00E5491A">
        <w:rPr>
          <w:i/>
          <w:sz w:val="22"/>
          <w:szCs w:val="22"/>
        </w:rPr>
        <w:t xml:space="preserve"> </w:t>
      </w:r>
      <w:r w:rsidRPr="00E5491A">
        <w:rPr>
          <w:sz w:val="22"/>
          <w:szCs w:val="22"/>
        </w:rPr>
        <w:t xml:space="preserve">Заказчика </w:t>
      </w:r>
      <w:r w:rsidRPr="00E5491A">
        <w:rPr>
          <w:b/>
          <w:i/>
          <w:sz w:val="22"/>
          <w:szCs w:val="22"/>
        </w:rPr>
        <w:t>{и/или Организатора запроса предложений, или иной организацией, подготовившей проектную документацию, спецификацию и другие документы непосредственно связанные с пров</w:t>
      </w:r>
      <w:r w:rsidRPr="00E5491A">
        <w:rPr>
          <w:b/>
          <w:i/>
          <w:sz w:val="22"/>
          <w:szCs w:val="22"/>
        </w:rPr>
        <w:t>е</w:t>
      </w:r>
      <w:r w:rsidRPr="00E5491A">
        <w:rPr>
          <w:b/>
          <w:i/>
          <w:sz w:val="22"/>
          <w:szCs w:val="22"/>
        </w:rPr>
        <w:t>дением данного запроса предложений}</w:t>
      </w:r>
      <w:r w:rsidRPr="00E5491A">
        <w:rPr>
          <w:i/>
          <w:sz w:val="22"/>
          <w:szCs w:val="22"/>
        </w:rPr>
        <w:t xml:space="preserve"> </w:t>
      </w:r>
      <w:r w:rsidRPr="00E5491A">
        <w:rPr>
          <w:sz w:val="22"/>
          <w:szCs w:val="22"/>
        </w:rPr>
        <w:t xml:space="preserve"> а именно:</w:t>
      </w:r>
    </w:p>
    <w:p w:rsidR="00A95AFE" w:rsidRPr="00E5491A" w:rsidRDefault="00A95AFE" w:rsidP="00A95AFE">
      <w:pPr>
        <w:numPr>
          <w:ilvl w:val="0"/>
          <w:numId w:val="26"/>
        </w:numPr>
        <w:spacing w:line="240" w:lineRule="auto"/>
        <w:rPr>
          <w:b/>
          <w:i/>
          <w:sz w:val="22"/>
          <w:szCs w:val="22"/>
        </w:rPr>
      </w:pPr>
      <w:r w:rsidRPr="00E5491A">
        <w:rPr>
          <w:b/>
          <w:i/>
          <w:sz w:val="22"/>
          <w:szCs w:val="22"/>
        </w:rPr>
        <w:t xml:space="preserve">{указывается Ф.И.О. лица, его место работы, должность; кратко описывается </w:t>
      </w:r>
      <w:proofErr w:type="gramStart"/>
      <w:r w:rsidRPr="00E5491A">
        <w:rPr>
          <w:b/>
          <w:i/>
          <w:sz w:val="22"/>
          <w:szCs w:val="22"/>
        </w:rPr>
        <w:t>почему</w:t>
      </w:r>
      <w:proofErr w:type="gramEnd"/>
      <w:r w:rsidRPr="00E5491A">
        <w:rPr>
          <w:b/>
          <w:i/>
          <w:sz w:val="22"/>
          <w:szCs w:val="22"/>
        </w:rPr>
        <w:t xml:space="preserve"> по мнению связи между данным лицом и </w:t>
      </w:r>
      <w:r w:rsidR="00C87D7C">
        <w:rPr>
          <w:b/>
          <w:i/>
          <w:sz w:val="22"/>
          <w:szCs w:val="22"/>
        </w:rPr>
        <w:t>Подрядчик</w:t>
      </w:r>
      <w:r w:rsidRPr="00E5491A">
        <w:rPr>
          <w:b/>
          <w:i/>
          <w:sz w:val="22"/>
          <w:szCs w:val="22"/>
        </w:rPr>
        <w:t>ом могут быть расценены как аффилирова</w:t>
      </w:r>
      <w:r w:rsidRPr="00E5491A">
        <w:rPr>
          <w:b/>
          <w:i/>
          <w:sz w:val="22"/>
          <w:szCs w:val="22"/>
        </w:rPr>
        <w:t>н</w:t>
      </w:r>
      <w:r w:rsidRPr="00E5491A">
        <w:rPr>
          <w:b/>
          <w:i/>
          <w:sz w:val="22"/>
          <w:szCs w:val="22"/>
        </w:rPr>
        <w:t>ность};</w:t>
      </w:r>
    </w:p>
    <w:p w:rsidR="00A95AFE" w:rsidRPr="00E5491A" w:rsidRDefault="00A95AFE" w:rsidP="00A95AFE">
      <w:pPr>
        <w:numPr>
          <w:ilvl w:val="0"/>
          <w:numId w:val="26"/>
        </w:numPr>
        <w:spacing w:line="240" w:lineRule="auto"/>
        <w:rPr>
          <w:b/>
          <w:i/>
          <w:sz w:val="22"/>
          <w:szCs w:val="22"/>
        </w:rPr>
      </w:pPr>
      <w:r w:rsidRPr="00E5491A">
        <w:rPr>
          <w:b/>
          <w:i/>
          <w:sz w:val="22"/>
          <w:szCs w:val="22"/>
        </w:rPr>
        <w:t xml:space="preserve">{указывается Ф.И.О. лица, его должность, кратко </w:t>
      </w:r>
      <w:proofErr w:type="gramStart"/>
      <w:r w:rsidRPr="00E5491A">
        <w:rPr>
          <w:b/>
          <w:i/>
          <w:sz w:val="22"/>
          <w:szCs w:val="22"/>
        </w:rPr>
        <w:t>описывается</w:t>
      </w:r>
      <w:proofErr w:type="gramEnd"/>
      <w:r w:rsidRPr="00E5491A">
        <w:rPr>
          <w:b/>
          <w:i/>
          <w:sz w:val="22"/>
          <w:szCs w:val="22"/>
        </w:rPr>
        <w:t xml:space="preserve"> п</w:t>
      </w:r>
      <w:r w:rsidRPr="00E5491A">
        <w:rPr>
          <w:b/>
          <w:i/>
          <w:sz w:val="22"/>
          <w:szCs w:val="22"/>
        </w:rPr>
        <w:t>о</w:t>
      </w:r>
      <w:r w:rsidRPr="00E5491A">
        <w:rPr>
          <w:b/>
          <w:i/>
          <w:sz w:val="22"/>
          <w:szCs w:val="22"/>
        </w:rPr>
        <w:t xml:space="preserve">чему связи между данным лицом и </w:t>
      </w:r>
      <w:r w:rsidR="00C87D7C">
        <w:rPr>
          <w:b/>
          <w:i/>
          <w:sz w:val="22"/>
          <w:szCs w:val="22"/>
        </w:rPr>
        <w:t>Подрядчик</w:t>
      </w:r>
      <w:r w:rsidRPr="00E5491A">
        <w:rPr>
          <w:b/>
          <w:i/>
          <w:sz w:val="22"/>
          <w:szCs w:val="22"/>
        </w:rPr>
        <w:t>ом могут быть расценены как аффилированность};</w:t>
      </w:r>
    </w:p>
    <w:p w:rsidR="00A95AFE" w:rsidRPr="00E5491A" w:rsidRDefault="00A95AFE" w:rsidP="00A95AFE">
      <w:pPr>
        <w:numPr>
          <w:ilvl w:val="0"/>
          <w:numId w:val="26"/>
        </w:numPr>
        <w:spacing w:line="240" w:lineRule="auto"/>
        <w:rPr>
          <w:b/>
          <w:i/>
          <w:sz w:val="22"/>
          <w:szCs w:val="22"/>
        </w:rPr>
      </w:pPr>
      <w:r w:rsidRPr="00E5491A">
        <w:rPr>
          <w:b/>
          <w:i/>
          <w:sz w:val="22"/>
          <w:szCs w:val="22"/>
        </w:rPr>
        <w:t>……</w:t>
      </w:r>
    </w:p>
    <w:p w:rsidR="00A95AFE" w:rsidRPr="00E5491A" w:rsidRDefault="00A95AFE" w:rsidP="00A95AFE">
      <w:pPr>
        <w:spacing w:line="240" w:lineRule="auto"/>
        <w:rPr>
          <w:sz w:val="22"/>
          <w:szCs w:val="22"/>
        </w:rPr>
      </w:pPr>
    </w:p>
    <w:p w:rsidR="00A95AFE" w:rsidRPr="00E5491A" w:rsidRDefault="00A95AFE" w:rsidP="00A95AFE">
      <w:pPr>
        <w:spacing w:line="240" w:lineRule="auto"/>
        <w:ind w:right="5810" w:firstLine="0"/>
        <w:rPr>
          <w:sz w:val="22"/>
          <w:szCs w:val="22"/>
        </w:rPr>
      </w:pPr>
      <w:r w:rsidRPr="00E5491A">
        <w:rPr>
          <w:sz w:val="22"/>
          <w:szCs w:val="22"/>
        </w:rPr>
        <w:t>____________________________________</w:t>
      </w:r>
    </w:p>
    <w:p w:rsidR="00A95AFE" w:rsidRPr="00E5491A" w:rsidRDefault="00A95AFE" w:rsidP="00A95AFE">
      <w:pPr>
        <w:tabs>
          <w:tab w:val="left" w:pos="4253"/>
        </w:tabs>
        <w:spacing w:line="240" w:lineRule="auto"/>
        <w:ind w:right="5810" w:firstLine="0"/>
        <w:jc w:val="center"/>
        <w:rPr>
          <w:sz w:val="22"/>
          <w:szCs w:val="22"/>
          <w:vertAlign w:val="superscript"/>
        </w:rPr>
      </w:pPr>
      <w:r w:rsidRPr="00E5491A">
        <w:rPr>
          <w:sz w:val="22"/>
          <w:szCs w:val="22"/>
          <w:vertAlign w:val="superscript"/>
        </w:rPr>
        <w:t>(подпись, М.П.)</w:t>
      </w:r>
    </w:p>
    <w:p w:rsidR="00A95AFE" w:rsidRPr="00E5491A" w:rsidRDefault="00A95AFE" w:rsidP="00A95AFE">
      <w:pPr>
        <w:spacing w:line="240" w:lineRule="auto"/>
        <w:ind w:right="5810" w:firstLine="0"/>
        <w:rPr>
          <w:sz w:val="22"/>
          <w:szCs w:val="22"/>
        </w:rPr>
      </w:pPr>
      <w:r w:rsidRPr="00E5491A">
        <w:rPr>
          <w:sz w:val="22"/>
          <w:szCs w:val="22"/>
        </w:rPr>
        <w:t>____________________________________</w:t>
      </w:r>
    </w:p>
    <w:p w:rsidR="00A95AFE" w:rsidRPr="00E5491A" w:rsidRDefault="00A95AFE" w:rsidP="00A95AFE">
      <w:pPr>
        <w:spacing w:line="240" w:lineRule="auto"/>
        <w:ind w:right="5810" w:firstLine="0"/>
        <w:jc w:val="center"/>
        <w:rPr>
          <w:sz w:val="22"/>
          <w:szCs w:val="22"/>
          <w:vertAlign w:val="superscript"/>
        </w:rPr>
      </w:pPr>
      <w:r w:rsidRPr="00E5491A">
        <w:rPr>
          <w:sz w:val="22"/>
          <w:szCs w:val="22"/>
          <w:vertAlign w:val="superscript"/>
        </w:rPr>
        <w:t xml:space="preserve">(фамилия, имя, отчество </w:t>
      </w:r>
      <w:proofErr w:type="gramStart"/>
      <w:r w:rsidRPr="00E5491A">
        <w:rPr>
          <w:sz w:val="22"/>
          <w:szCs w:val="22"/>
          <w:vertAlign w:val="superscript"/>
        </w:rPr>
        <w:t>подписавшего</w:t>
      </w:r>
      <w:proofErr w:type="gramEnd"/>
      <w:r w:rsidRPr="00E5491A">
        <w:rPr>
          <w:sz w:val="22"/>
          <w:szCs w:val="22"/>
          <w:vertAlign w:val="superscript"/>
        </w:rPr>
        <w:t>, должность)</w:t>
      </w:r>
    </w:p>
    <w:p w:rsidR="00A95AFE" w:rsidRPr="00E5491A" w:rsidRDefault="00A95AFE" w:rsidP="00A95AFE">
      <w:pPr>
        <w:spacing w:line="240" w:lineRule="auto"/>
        <w:rPr>
          <w:sz w:val="22"/>
          <w:szCs w:val="22"/>
        </w:rPr>
      </w:pPr>
    </w:p>
    <w:p w:rsidR="00A95AFE" w:rsidRPr="00E5491A" w:rsidRDefault="00A95AFE" w:rsidP="00A95AFE">
      <w:pPr>
        <w:pBdr>
          <w:bottom w:val="single" w:sz="4" w:space="1" w:color="auto"/>
        </w:pBdr>
        <w:shd w:val="clear" w:color="auto" w:fill="E0E0E0"/>
        <w:spacing w:line="240" w:lineRule="auto"/>
        <w:ind w:right="21" w:firstLine="0"/>
        <w:jc w:val="center"/>
        <w:rPr>
          <w:b/>
          <w:color w:val="000000"/>
          <w:spacing w:val="36"/>
          <w:sz w:val="22"/>
          <w:szCs w:val="22"/>
        </w:rPr>
      </w:pPr>
      <w:r w:rsidRPr="00E5491A">
        <w:rPr>
          <w:b/>
          <w:color w:val="000000"/>
          <w:spacing w:val="36"/>
          <w:sz w:val="22"/>
          <w:szCs w:val="22"/>
        </w:rPr>
        <w:t>конец формы</w:t>
      </w:r>
    </w:p>
    <w:p w:rsidR="00A95AFE" w:rsidRPr="00E5491A" w:rsidRDefault="00A95AFE" w:rsidP="00A95AFE">
      <w:pPr>
        <w:pStyle w:val="a0"/>
        <w:pageBreakBefore/>
        <w:numPr>
          <w:ilvl w:val="2"/>
          <w:numId w:val="5"/>
        </w:numPr>
        <w:tabs>
          <w:tab w:val="clear" w:pos="1844"/>
          <w:tab w:val="num" w:pos="1134"/>
        </w:tabs>
        <w:spacing w:after="120" w:line="240" w:lineRule="auto"/>
        <w:ind w:left="1134"/>
        <w:rPr>
          <w:b/>
          <w:sz w:val="22"/>
          <w:szCs w:val="22"/>
        </w:rPr>
      </w:pPr>
      <w:r w:rsidRPr="00E5491A">
        <w:rPr>
          <w:b/>
          <w:sz w:val="22"/>
          <w:szCs w:val="22"/>
        </w:rPr>
        <w:lastRenderedPageBreak/>
        <w:t>Инструкции по заполнению</w:t>
      </w:r>
    </w:p>
    <w:p w:rsidR="00A95AFE" w:rsidRPr="00E5491A" w:rsidRDefault="00A95AFE" w:rsidP="004C2E26">
      <w:pPr>
        <w:pStyle w:val="a1"/>
        <w:numPr>
          <w:ilvl w:val="3"/>
          <w:numId w:val="27"/>
        </w:numPr>
        <w:spacing w:before="100" w:beforeAutospacing="1" w:line="240" w:lineRule="auto"/>
        <w:rPr>
          <w:sz w:val="22"/>
          <w:szCs w:val="22"/>
        </w:rPr>
      </w:pPr>
      <w:r w:rsidRPr="00E5491A">
        <w:rPr>
          <w:sz w:val="22"/>
          <w:szCs w:val="22"/>
        </w:rPr>
        <w:t>Данные инструкции не следует воспроизводить в документах, подготовле</w:t>
      </w:r>
      <w:r w:rsidRPr="00E5491A">
        <w:rPr>
          <w:sz w:val="22"/>
          <w:szCs w:val="22"/>
        </w:rPr>
        <w:t>н</w:t>
      </w:r>
      <w:r w:rsidRPr="00E5491A">
        <w:rPr>
          <w:sz w:val="22"/>
          <w:szCs w:val="22"/>
        </w:rPr>
        <w:t xml:space="preserve">ных </w:t>
      </w:r>
      <w:r w:rsidR="00C87D7C">
        <w:rPr>
          <w:sz w:val="22"/>
          <w:szCs w:val="22"/>
        </w:rPr>
        <w:t>Подрядчик</w:t>
      </w:r>
      <w:r w:rsidRPr="00E5491A">
        <w:rPr>
          <w:sz w:val="22"/>
          <w:szCs w:val="22"/>
        </w:rPr>
        <w:t>ом.</w:t>
      </w:r>
    </w:p>
    <w:p w:rsidR="00A95AFE" w:rsidRPr="00E5491A" w:rsidRDefault="00C87D7C" w:rsidP="004C2E26">
      <w:pPr>
        <w:pStyle w:val="a1"/>
        <w:numPr>
          <w:ilvl w:val="3"/>
          <w:numId w:val="27"/>
        </w:numPr>
        <w:spacing w:before="100" w:beforeAutospacing="1" w:line="240" w:lineRule="auto"/>
        <w:rPr>
          <w:sz w:val="22"/>
          <w:szCs w:val="22"/>
        </w:rPr>
      </w:pPr>
      <w:r>
        <w:rPr>
          <w:sz w:val="22"/>
          <w:szCs w:val="22"/>
        </w:rPr>
        <w:t>Подрядчик</w:t>
      </w:r>
      <w:r w:rsidR="00A95AFE" w:rsidRPr="00E5491A">
        <w:rPr>
          <w:sz w:val="22"/>
          <w:szCs w:val="22"/>
        </w:rPr>
        <w:t xml:space="preserve"> приводит номер и дату письма о подаче оферты, пр</w:t>
      </w:r>
      <w:r w:rsidR="00A95AFE" w:rsidRPr="00E5491A">
        <w:rPr>
          <w:sz w:val="22"/>
          <w:szCs w:val="22"/>
        </w:rPr>
        <w:t>и</w:t>
      </w:r>
      <w:r w:rsidR="00A95AFE" w:rsidRPr="00E5491A">
        <w:rPr>
          <w:sz w:val="22"/>
          <w:szCs w:val="22"/>
        </w:rPr>
        <w:t>ложением к которому является данное Информационное письмо.</w:t>
      </w:r>
    </w:p>
    <w:p w:rsidR="00A95AFE" w:rsidRPr="00E5491A" w:rsidRDefault="00C87D7C" w:rsidP="004C2E26">
      <w:pPr>
        <w:pStyle w:val="a1"/>
        <w:numPr>
          <w:ilvl w:val="3"/>
          <w:numId w:val="27"/>
        </w:numPr>
        <w:spacing w:before="100" w:beforeAutospacing="1" w:line="240" w:lineRule="auto"/>
        <w:rPr>
          <w:sz w:val="22"/>
          <w:szCs w:val="22"/>
        </w:rPr>
      </w:pPr>
      <w:r>
        <w:rPr>
          <w:sz w:val="22"/>
          <w:szCs w:val="22"/>
        </w:rPr>
        <w:t>Подрядчик</w:t>
      </w:r>
      <w:r w:rsidR="00A95AFE" w:rsidRPr="00E5491A">
        <w:rPr>
          <w:sz w:val="22"/>
          <w:szCs w:val="22"/>
        </w:rPr>
        <w:t xml:space="preserve"> указывает свое фирменное наименование (в т.ч. орг</w:t>
      </w:r>
      <w:r w:rsidR="00A95AFE" w:rsidRPr="00E5491A">
        <w:rPr>
          <w:sz w:val="22"/>
          <w:szCs w:val="22"/>
        </w:rPr>
        <w:t>а</w:t>
      </w:r>
      <w:r w:rsidR="00A95AFE" w:rsidRPr="00E5491A">
        <w:rPr>
          <w:sz w:val="22"/>
          <w:szCs w:val="22"/>
        </w:rPr>
        <w:t>низационно-правовую форму) и свой адрес.</w:t>
      </w:r>
    </w:p>
    <w:p w:rsidR="00A95AFE" w:rsidRPr="00E5491A" w:rsidRDefault="00C87D7C" w:rsidP="004C2E26">
      <w:pPr>
        <w:pStyle w:val="a1"/>
        <w:numPr>
          <w:ilvl w:val="3"/>
          <w:numId w:val="27"/>
        </w:numPr>
        <w:spacing w:before="100" w:beforeAutospacing="1" w:line="240" w:lineRule="auto"/>
        <w:rPr>
          <w:sz w:val="22"/>
          <w:szCs w:val="22"/>
        </w:rPr>
      </w:pPr>
      <w:r>
        <w:rPr>
          <w:sz w:val="22"/>
          <w:szCs w:val="22"/>
        </w:rPr>
        <w:t>Подрядчик</w:t>
      </w:r>
      <w:r w:rsidR="00A95AFE" w:rsidRPr="00E5491A">
        <w:rPr>
          <w:sz w:val="22"/>
          <w:szCs w:val="22"/>
        </w:rPr>
        <w:t xml:space="preserve"> должен заполнить приведенное выше информацио</w:t>
      </w:r>
      <w:r w:rsidR="00A95AFE" w:rsidRPr="00E5491A">
        <w:rPr>
          <w:sz w:val="22"/>
          <w:szCs w:val="22"/>
        </w:rPr>
        <w:t>н</w:t>
      </w:r>
      <w:r w:rsidR="00A95AFE" w:rsidRPr="00E5491A">
        <w:rPr>
          <w:sz w:val="22"/>
          <w:szCs w:val="22"/>
        </w:rPr>
        <w:t xml:space="preserve">ное письмо, указав всех лиц, которые, по его мнению, могут быть признаны аффилированными с ним.  В случае если, по мнению </w:t>
      </w:r>
      <w:r>
        <w:rPr>
          <w:sz w:val="22"/>
          <w:szCs w:val="22"/>
        </w:rPr>
        <w:t>Подрядчик</w:t>
      </w:r>
      <w:r w:rsidR="00A95AFE" w:rsidRPr="00E5491A">
        <w:rPr>
          <w:sz w:val="22"/>
          <w:szCs w:val="22"/>
        </w:rPr>
        <w:t xml:space="preserve">а таких </w:t>
      </w:r>
      <w:proofErr w:type="gramStart"/>
      <w:r w:rsidR="00A95AFE" w:rsidRPr="00E5491A">
        <w:rPr>
          <w:sz w:val="22"/>
          <w:szCs w:val="22"/>
        </w:rPr>
        <w:t>лиц</w:t>
      </w:r>
      <w:proofErr w:type="gramEnd"/>
      <w:r w:rsidR="00A95AFE" w:rsidRPr="00E5491A">
        <w:rPr>
          <w:sz w:val="22"/>
          <w:szCs w:val="22"/>
        </w:rPr>
        <w:t xml:space="preserve"> нет, то в письме пишется фраза «При рассмотрении нашего предложения просим учесть, что у {ука</w:t>
      </w:r>
      <w:r>
        <w:rPr>
          <w:sz w:val="22"/>
          <w:szCs w:val="22"/>
        </w:rPr>
        <w:t>зывается наименование Подрядчика</w:t>
      </w:r>
      <w:r w:rsidR="00A95AFE" w:rsidRPr="00E5491A">
        <w:rPr>
          <w:sz w:val="22"/>
          <w:szCs w:val="22"/>
        </w:rPr>
        <w:t>} НЕТ связей, которые могут быть признаны носящими характер аффилированности с лицами так или иначе связанными с Заказч</w:t>
      </w:r>
      <w:r w:rsidR="00A95AFE" w:rsidRPr="00E5491A">
        <w:rPr>
          <w:sz w:val="22"/>
          <w:szCs w:val="22"/>
        </w:rPr>
        <w:t>и</w:t>
      </w:r>
      <w:r w:rsidR="00A95AFE" w:rsidRPr="00E5491A">
        <w:rPr>
          <w:sz w:val="22"/>
          <w:szCs w:val="22"/>
        </w:rPr>
        <w:t>ком, Организатором запроса предложений, или иной организацией, подготовившей проектную документацию, спецификацию и другие документы непосре</w:t>
      </w:r>
      <w:r w:rsidR="00A95AFE" w:rsidRPr="00E5491A">
        <w:rPr>
          <w:sz w:val="22"/>
          <w:szCs w:val="22"/>
        </w:rPr>
        <w:t>д</w:t>
      </w:r>
      <w:r w:rsidR="00A95AFE" w:rsidRPr="00E5491A">
        <w:rPr>
          <w:sz w:val="22"/>
          <w:szCs w:val="22"/>
        </w:rPr>
        <w:t>ственно связанные с проведением данного запроса предложений.</w:t>
      </w:r>
    </w:p>
    <w:p w:rsidR="00A95AFE" w:rsidRPr="00E5491A" w:rsidRDefault="00A95AFE" w:rsidP="004C2E26">
      <w:pPr>
        <w:pStyle w:val="a1"/>
        <w:numPr>
          <w:ilvl w:val="3"/>
          <w:numId w:val="27"/>
        </w:numPr>
        <w:spacing w:before="100" w:beforeAutospacing="1" w:line="240" w:lineRule="auto"/>
        <w:rPr>
          <w:sz w:val="22"/>
          <w:szCs w:val="22"/>
        </w:rPr>
      </w:pPr>
      <w:proofErr w:type="gramStart"/>
      <w:r w:rsidRPr="00E5491A">
        <w:rPr>
          <w:sz w:val="22"/>
          <w:szCs w:val="22"/>
        </w:rPr>
        <w:t xml:space="preserve">При составлении данного письма </w:t>
      </w:r>
      <w:r w:rsidR="00C87D7C">
        <w:rPr>
          <w:sz w:val="22"/>
          <w:szCs w:val="22"/>
        </w:rPr>
        <w:t>Подрядчик</w:t>
      </w:r>
      <w:r w:rsidRPr="00E5491A">
        <w:rPr>
          <w:sz w:val="22"/>
          <w:szCs w:val="22"/>
        </w:rPr>
        <w:t xml:space="preserve"> должен учесть, что сокрытие любой информации о наличии связей, носящих характер афф</w:t>
      </w:r>
      <w:r w:rsidRPr="00E5491A">
        <w:rPr>
          <w:sz w:val="22"/>
          <w:szCs w:val="22"/>
        </w:rPr>
        <w:t>и</w:t>
      </w:r>
      <w:r w:rsidRPr="00E5491A">
        <w:rPr>
          <w:sz w:val="22"/>
          <w:szCs w:val="22"/>
        </w:rPr>
        <w:t xml:space="preserve">лированности между </w:t>
      </w:r>
      <w:r w:rsidR="00C87D7C">
        <w:rPr>
          <w:sz w:val="22"/>
          <w:szCs w:val="22"/>
        </w:rPr>
        <w:t>Подрядчик</w:t>
      </w:r>
      <w:r w:rsidRPr="00E5491A">
        <w:rPr>
          <w:sz w:val="22"/>
          <w:szCs w:val="22"/>
        </w:rPr>
        <w:t>ом и любыми лицам так или иначе связанными с Заказчиком, Организатором запроса предложений, или иной организацией, подготовившей проектную документацию, спецификацию и другие д</w:t>
      </w:r>
      <w:r w:rsidRPr="00E5491A">
        <w:rPr>
          <w:sz w:val="22"/>
          <w:szCs w:val="22"/>
        </w:rPr>
        <w:t>о</w:t>
      </w:r>
      <w:r w:rsidRPr="00E5491A">
        <w:rPr>
          <w:sz w:val="22"/>
          <w:szCs w:val="22"/>
        </w:rPr>
        <w:t>кументы непосредственно связанные с проведением данного запроса предложений может быть признано закупочной комиссией существенным нарушением у</w:t>
      </w:r>
      <w:r w:rsidRPr="00E5491A">
        <w:rPr>
          <w:sz w:val="22"/>
          <w:szCs w:val="22"/>
        </w:rPr>
        <w:t>с</w:t>
      </w:r>
      <w:r w:rsidRPr="00E5491A">
        <w:rPr>
          <w:sz w:val="22"/>
          <w:szCs w:val="22"/>
        </w:rPr>
        <w:t>ловий данного запроса предложений, и</w:t>
      </w:r>
      <w:proofErr w:type="gramEnd"/>
      <w:r w:rsidRPr="00E5491A">
        <w:rPr>
          <w:sz w:val="22"/>
          <w:szCs w:val="22"/>
        </w:rPr>
        <w:t xml:space="preserve"> повлечь отклонение предложения такого </w:t>
      </w:r>
      <w:r w:rsidR="00C87D7C">
        <w:rPr>
          <w:sz w:val="22"/>
          <w:szCs w:val="22"/>
        </w:rPr>
        <w:t>Подрядчик</w:t>
      </w:r>
      <w:r w:rsidRPr="00E5491A">
        <w:rPr>
          <w:sz w:val="22"/>
          <w:szCs w:val="22"/>
        </w:rPr>
        <w:t>а.</w:t>
      </w:r>
    </w:p>
    <w:p w:rsidR="00A95AFE" w:rsidRPr="00280FFA" w:rsidRDefault="00A95AFE" w:rsidP="00A95AFE">
      <w:pPr>
        <w:tabs>
          <w:tab w:val="left" w:pos="1599"/>
        </w:tabs>
        <w:rPr>
          <w:sz w:val="22"/>
          <w:szCs w:val="22"/>
        </w:rPr>
      </w:pPr>
    </w:p>
    <w:p w:rsidR="00E2084E" w:rsidRDefault="00E2084E" w:rsidP="00E2084E">
      <w:pPr>
        <w:pStyle w:val="2"/>
        <w:pageBreakBefore/>
        <w:numPr>
          <w:ilvl w:val="1"/>
          <w:numId w:val="5"/>
        </w:numPr>
        <w:tabs>
          <w:tab w:val="clear" w:pos="1276"/>
          <w:tab w:val="num" w:pos="1134"/>
        </w:tabs>
        <w:spacing w:before="100" w:beforeAutospacing="1" w:after="100" w:afterAutospacing="1"/>
        <w:ind w:left="1134"/>
        <w:rPr>
          <w:sz w:val="22"/>
          <w:szCs w:val="22"/>
        </w:rPr>
        <w:sectPr w:rsidR="00E2084E" w:rsidSect="00696F6F">
          <w:headerReference w:type="default" r:id="rId17"/>
          <w:footerReference w:type="even" r:id="rId18"/>
          <w:footerReference w:type="default" r:id="rId19"/>
          <w:pgSz w:w="11906" w:h="16838" w:code="9"/>
          <w:pgMar w:top="737" w:right="567" w:bottom="567" w:left="1134" w:header="680" w:footer="414" w:gutter="0"/>
          <w:cols w:space="708"/>
          <w:titlePg/>
          <w:docGrid w:linePitch="360"/>
        </w:sectPr>
      </w:pPr>
      <w:bookmarkStart w:id="446" w:name="_Toc318711617"/>
    </w:p>
    <w:p w:rsidR="00E2084E" w:rsidRPr="00554951" w:rsidRDefault="00E2084E" w:rsidP="00E2084E">
      <w:pPr>
        <w:pStyle w:val="2"/>
        <w:pageBreakBefore/>
        <w:numPr>
          <w:ilvl w:val="1"/>
          <w:numId w:val="5"/>
        </w:numPr>
        <w:tabs>
          <w:tab w:val="clear" w:pos="1276"/>
          <w:tab w:val="num" w:pos="1134"/>
        </w:tabs>
        <w:spacing w:before="100" w:beforeAutospacing="1" w:after="100" w:afterAutospacing="1"/>
        <w:ind w:left="1134"/>
        <w:rPr>
          <w:sz w:val="22"/>
          <w:szCs w:val="22"/>
        </w:rPr>
      </w:pPr>
      <w:bookmarkStart w:id="447" w:name="_Toc332021213"/>
      <w:r w:rsidRPr="00554951">
        <w:rPr>
          <w:sz w:val="22"/>
          <w:szCs w:val="22"/>
        </w:rPr>
        <w:lastRenderedPageBreak/>
        <w:t xml:space="preserve">Информация о собственниках </w:t>
      </w:r>
      <w:r>
        <w:rPr>
          <w:sz w:val="22"/>
          <w:szCs w:val="22"/>
        </w:rPr>
        <w:t>Подрядчика</w:t>
      </w:r>
      <w:r w:rsidRPr="00554951">
        <w:rPr>
          <w:sz w:val="22"/>
          <w:szCs w:val="22"/>
        </w:rPr>
        <w:t xml:space="preserve"> (включая конечных бенефициаров) (форма </w:t>
      </w:r>
      <w:r>
        <w:rPr>
          <w:sz w:val="22"/>
          <w:szCs w:val="22"/>
        </w:rPr>
        <w:t>14</w:t>
      </w:r>
      <w:r w:rsidRPr="00554951">
        <w:rPr>
          <w:sz w:val="22"/>
          <w:szCs w:val="22"/>
        </w:rPr>
        <w:t>)</w:t>
      </w:r>
      <w:bookmarkEnd w:id="446"/>
      <w:bookmarkEnd w:id="447"/>
    </w:p>
    <w:p w:rsidR="00E2084E" w:rsidRPr="00554951" w:rsidRDefault="00E2084E" w:rsidP="00E2084E">
      <w:pPr>
        <w:pStyle w:val="21"/>
        <w:numPr>
          <w:ilvl w:val="2"/>
          <w:numId w:val="5"/>
        </w:numPr>
        <w:tabs>
          <w:tab w:val="clear" w:pos="1844"/>
          <w:tab w:val="num" w:pos="1134"/>
          <w:tab w:val="num" w:pos="1314"/>
        </w:tabs>
        <w:spacing w:before="100" w:beforeAutospacing="1" w:after="100" w:afterAutospacing="1"/>
        <w:ind w:left="1134"/>
        <w:rPr>
          <w:sz w:val="22"/>
          <w:szCs w:val="22"/>
        </w:rPr>
      </w:pPr>
      <w:r w:rsidRPr="00554951">
        <w:rPr>
          <w:sz w:val="22"/>
          <w:szCs w:val="22"/>
        </w:rPr>
        <w:t xml:space="preserve">Форма информации о собственниках </w:t>
      </w:r>
      <w:r>
        <w:rPr>
          <w:sz w:val="22"/>
          <w:szCs w:val="22"/>
        </w:rPr>
        <w:t>Подрядчика</w:t>
      </w:r>
      <w:r w:rsidRPr="00554951">
        <w:rPr>
          <w:sz w:val="22"/>
          <w:szCs w:val="22"/>
        </w:rPr>
        <w:t xml:space="preserve"> (включая конечных бенефициаров)</w:t>
      </w:r>
    </w:p>
    <w:p w:rsidR="00E2084E" w:rsidRPr="00554951" w:rsidRDefault="00E2084E" w:rsidP="00E2084E">
      <w:pPr>
        <w:tabs>
          <w:tab w:val="left" w:pos="4757"/>
        </w:tabs>
        <w:spacing w:line="240" w:lineRule="auto"/>
        <w:ind w:left="567" w:firstLine="0"/>
        <w:jc w:val="left"/>
        <w:rPr>
          <w:sz w:val="22"/>
          <w:szCs w:val="22"/>
        </w:rPr>
      </w:pPr>
      <w:r w:rsidRPr="00554951">
        <w:rPr>
          <w:sz w:val="22"/>
          <w:szCs w:val="22"/>
        </w:rPr>
        <w:t xml:space="preserve">Приложение </w:t>
      </w:r>
      <w:r>
        <w:rPr>
          <w:sz w:val="22"/>
          <w:szCs w:val="22"/>
        </w:rPr>
        <w:t>13</w:t>
      </w:r>
      <w:r w:rsidRPr="00554951">
        <w:rPr>
          <w:sz w:val="22"/>
          <w:szCs w:val="22"/>
        </w:rPr>
        <w:t xml:space="preserve"> к письму о подаче оферты</w:t>
      </w:r>
      <w:r w:rsidRPr="00554951">
        <w:rPr>
          <w:sz w:val="22"/>
          <w:szCs w:val="22"/>
        </w:rPr>
        <w:br/>
        <w:t>от «____»_____________ </w:t>
      </w:r>
      <w:proofErr w:type="gramStart"/>
      <w:r w:rsidRPr="00554951">
        <w:rPr>
          <w:sz w:val="22"/>
          <w:szCs w:val="22"/>
        </w:rPr>
        <w:t>г</w:t>
      </w:r>
      <w:proofErr w:type="gramEnd"/>
      <w:r w:rsidRPr="00554951">
        <w:rPr>
          <w:sz w:val="22"/>
          <w:szCs w:val="22"/>
        </w:rPr>
        <w:t>. №__________</w:t>
      </w:r>
    </w:p>
    <w:p w:rsidR="00E2084E" w:rsidRPr="00554951" w:rsidRDefault="00E2084E" w:rsidP="00E2084E">
      <w:pPr>
        <w:spacing w:line="240" w:lineRule="auto"/>
        <w:ind w:firstLine="0"/>
        <w:rPr>
          <w:color w:val="000000"/>
          <w:sz w:val="22"/>
          <w:szCs w:val="22"/>
        </w:rPr>
      </w:pPr>
    </w:p>
    <w:p w:rsidR="00E2084E" w:rsidRPr="00554951" w:rsidRDefault="00E2084E" w:rsidP="00E2084E">
      <w:pPr>
        <w:suppressAutoHyphens/>
        <w:spacing w:line="240" w:lineRule="auto"/>
        <w:ind w:firstLine="0"/>
        <w:jc w:val="center"/>
        <w:rPr>
          <w:b/>
          <w:sz w:val="22"/>
          <w:szCs w:val="22"/>
        </w:rPr>
      </w:pPr>
      <w:r w:rsidRPr="00554951">
        <w:rPr>
          <w:b/>
          <w:sz w:val="22"/>
          <w:szCs w:val="22"/>
        </w:rPr>
        <w:t xml:space="preserve">Информация о собственниках </w:t>
      </w:r>
      <w:r>
        <w:rPr>
          <w:b/>
          <w:sz w:val="22"/>
          <w:szCs w:val="22"/>
        </w:rPr>
        <w:t>Подрядчика</w:t>
      </w:r>
      <w:r w:rsidRPr="00554951">
        <w:rPr>
          <w:b/>
          <w:sz w:val="22"/>
          <w:szCs w:val="22"/>
        </w:rPr>
        <w:t xml:space="preserve"> (включая конечных бенефициаров)</w:t>
      </w:r>
    </w:p>
    <w:p w:rsidR="00E2084E" w:rsidRPr="00554951" w:rsidRDefault="00E2084E" w:rsidP="00E2084E">
      <w:pPr>
        <w:spacing w:line="240" w:lineRule="auto"/>
        <w:ind w:firstLine="0"/>
        <w:rPr>
          <w:color w:val="000000"/>
          <w:sz w:val="22"/>
          <w:szCs w:val="22"/>
        </w:rPr>
      </w:pPr>
    </w:p>
    <w:p w:rsidR="00E2084E" w:rsidRPr="00554951" w:rsidRDefault="00E2084E" w:rsidP="00E2084E">
      <w:pPr>
        <w:spacing w:line="240" w:lineRule="auto"/>
        <w:ind w:firstLine="0"/>
        <w:rPr>
          <w:color w:val="000000"/>
          <w:sz w:val="22"/>
          <w:szCs w:val="22"/>
        </w:rPr>
      </w:pPr>
      <w:r w:rsidRPr="00554951">
        <w:rPr>
          <w:color w:val="000000"/>
          <w:sz w:val="22"/>
          <w:szCs w:val="22"/>
        </w:rPr>
        <w:t xml:space="preserve">Наименование и адрес </w:t>
      </w:r>
      <w:r>
        <w:rPr>
          <w:color w:val="000000"/>
          <w:sz w:val="22"/>
          <w:szCs w:val="22"/>
        </w:rPr>
        <w:t>Подрядчика</w:t>
      </w:r>
      <w:r w:rsidRPr="00554951">
        <w:rPr>
          <w:color w:val="000000"/>
          <w:sz w:val="22"/>
          <w:szCs w:val="22"/>
        </w:rPr>
        <w:t>: __________________________________________</w:t>
      </w:r>
    </w:p>
    <w:p w:rsidR="00E2084E" w:rsidRPr="00554951" w:rsidRDefault="00E2084E" w:rsidP="00E2084E">
      <w:pPr>
        <w:spacing w:line="240" w:lineRule="auto"/>
        <w:ind w:firstLine="0"/>
        <w:rPr>
          <w:color w:val="000000"/>
          <w:sz w:val="22"/>
          <w:szCs w:val="22"/>
        </w:rPr>
      </w:pPr>
    </w:p>
    <w:tbl>
      <w:tblPr>
        <w:tblW w:w="0" w:type="auto"/>
        <w:tblInd w:w="93" w:type="dxa"/>
        <w:tblLook w:val="04A0"/>
      </w:tblPr>
      <w:tblGrid>
        <w:gridCol w:w="483"/>
        <w:gridCol w:w="590"/>
        <w:gridCol w:w="665"/>
        <w:gridCol w:w="1260"/>
        <w:gridCol w:w="784"/>
        <w:gridCol w:w="1227"/>
        <w:gridCol w:w="1532"/>
        <w:gridCol w:w="377"/>
        <w:gridCol w:w="590"/>
        <w:gridCol w:w="665"/>
        <w:gridCol w:w="1332"/>
        <w:gridCol w:w="1140"/>
        <w:gridCol w:w="1532"/>
        <w:gridCol w:w="1942"/>
        <w:gridCol w:w="1538"/>
      </w:tblGrid>
      <w:tr w:rsidR="00E2084E" w:rsidRPr="0055495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E2084E" w:rsidRPr="00554951" w:rsidRDefault="00E2084E" w:rsidP="00E2084E">
            <w:pPr>
              <w:spacing w:line="240" w:lineRule="auto"/>
              <w:ind w:firstLine="0"/>
              <w:jc w:val="left"/>
              <w:rPr>
                <w:rFonts w:ascii="Calibri" w:hAnsi="Calibri" w:cs="Calibri"/>
                <w:snapToGrid/>
                <w:color w:val="000000"/>
                <w:sz w:val="22"/>
                <w:szCs w:val="22"/>
              </w:rPr>
            </w:pPr>
            <w:r w:rsidRPr="00554951">
              <w:rPr>
                <w:rFonts w:ascii="Calibri" w:hAnsi="Calibri" w:cs="Calibri"/>
                <w:snapToGrid/>
                <w:color w:val="000000"/>
                <w:sz w:val="22"/>
                <w:szCs w:val="22"/>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E2084E" w:rsidRPr="00554951" w:rsidRDefault="00E2084E" w:rsidP="00E2084E">
            <w:pPr>
              <w:spacing w:line="240" w:lineRule="auto"/>
              <w:ind w:firstLine="0"/>
              <w:jc w:val="center"/>
              <w:rPr>
                <w:b/>
                <w:snapToGrid/>
                <w:color w:val="000000"/>
                <w:sz w:val="16"/>
                <w:szCs w:val="16"/>
              </w:rPr>
            </w:pPr>
            <w:r w:rsidRPr="00554951">
              <w:rPr>
                <w:b/>
                <w:snapToGrid/>
                <w:color w:val="000000"/>
                <w:sz w:val="16"/>
                <w:szCs w:val="16"/>
              </w:rPr>
              <w:t xml:space="preserve">наименование  </w:t>
            </w:r>
            <w:r>
              <w:rPr>
                <w:b/>
                <w:snapToGrid/>
                <w:color w:val="000000"/>
                <w:sz w:val="16"/>
                <w:szCs w:val="16"/>
              </w:rPr>
              <w:t>Подрядчика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 xml:space="preserve">информация о цепочке собственников </w:t>
            </w:r>
            <w:r>
              <w:rPr>
                <w:b/>
                <w:bCs/>
                <w:snapToGrid/>
                <w:color w:val="000000"/>
                <w:sz w:val="16"/>
                <w:szCs w:val="16"/>
              </w:rPr>
              <w:t>Подрядчика</w:t>
            </w:r>
            <w:r w:rsidRPr="00554951">
              <w:rPr>
                <w:b/>
                <w:bCs/>
                <w:snapToGrid/>
                <w:color w:val="000000"/>
                <w:sz w:val="16"/>
                <w:szCs w:val="16"/>
              </w:rPr>
              <w:t>, включая бенефициаров (в том числе конечных)</w:t>
            </w:r>
          </w:p>
        </w:tc>
      </w:tr>
      <w:tr w:rsidR="00E2084E" w:rsidRPr="00554951">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Наименование/</w:t>
            </w:r>
            <w:r w:rsidRPr="00554951">
              <w:rPr>
                <w:b/>
                <w:bCs/>
                <w:snapToGrid/>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серия и номер документа, удостоверяющего личность (для физ</w:t>
            </w:r>
            <w:proofErr w:type="gramStart"/>
            <w:r w:rsidRPr="00554951">
              <w:rPr>
                <w:b/>
                <w:bCs/>
                <w:snapToGrid/>
                <w:color w:val="000000"/>
                <w:sz w:val="16"/>
                <w:szCs w:val="16"/>
              </w:rPr>
              <w:t>.л</w:t>
            </w:r>
            <w:proofErr w:type="gramEnd"/>
            <w:r w:rsidRPr="00554951">
              <w:rPr>
                <w:b/>
                <w:bCs/>
                <w:snapToGrid/>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руководитель/участник</w:t>
            </w:r>
            <w:r w:rsidRPr="00554951">
              <w:rPr>
                <w:b/>
                <w:bCs/>
                <w:snapToGrid/>
                <w:color w:val="000000"/>
                <w:sz w:val="16"/>
                <w:szCs w:val="16"/>
              </w:rPr>
              <w:br/>
              <w:t>/акционер</w:t>
            </w:r>
            <w:r w:rsidRPr="00554951">
              <w:rPr>
                <w:b/>
                <w:bCs/>
                <w:snapToGrid/>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center"/>
              <w:rPr>
                <w:b/>
                <w:snapToGrid/>
                <w:color w:val="000000"/>
                <w:sz w:val="16"/>
                <w:szCs w:val="16"/>
              </w:rPr>
            </w:pPr>
            <w:r w:rsidRPr="00554951">
              <w:rPr>
                <w:b/>
                <w:snapToGrid/>
                <w:color w:val="000000"/>
                <w:sz w:val="16"/>
                <w:szCs w:val="16"/>
              </w:rPr>
              <w:t>информация о подтверждающих документах (наименование, реквизиты и т.д.)</w:t>
            </w:r>
          </w:p>
        </w:tc>
      </w:tr>
      <w:tr w:rsidR="00E2084E" w:rsidRPr="00554951">
        <w:trPr>
          <w:trHeight w:val="315"/>
        </w:trPr>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snapToGrid/>
                <w:color w:val="000000"/>
                <w:sz w:val="16"/>
                <w:szCs w:val="16"/>
              </w:rPr>
            </w:pPr>
          </w:p>
        </w:tc>
      </w:tr>
      <w:tr w:rsidR="00E2084E" w:rsidRPr="00554951">
        <w:trPr>
          <w:trHeight w:val="1590"/>
        </w:trPr>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snapToGrid/>
                <w:color w:val="000000"/>
                <w:sz w:val="16"/>
                <w:szCs w:val="16"/>
              </w:rPr>
            </w:pPr>
          </w:p>
        </w:tc>
      </w:tr>
      <w:tr w:rsidR="00E2084E" w:rsidRPr="00554951">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center"/>
              <w:rPr>
                <w:b/>
                <w:bCs/>
                <w:snapToGrid/>
                <w:color w:val="000000"/>
                <w:sz w:val="16"/>
                <w:szCs w:val="16"/>
              </w:rPr>
            </w:pPr>
            <w:r>
              <w:rPr>
                <w:b/>
                <w:bCs/>
                <w:snapToGrid/>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center"/>
              <w:rPr>
                <w:b/>
                <w:bCs/>
                <w:snapToGrid/>
                <w:color w:val="000000"/>
                <w:sz w:val="16"/>
                <w:szCs w:val="16"/>
              </w:rPr>
            </w:pPr>
            <w:r>
              <w:rPr>
                <w:b/>
                <w:bCs/>
                <w:snapToGrid/>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1</w:t>
            </w:r>
            <w:r>
              <w:rPr>
                <w:b/>
                <w:bCs/>
                <w:snapToGrid/>
                <w:color w:val="000000"/>
                <w:sz w:val="16"/>
                <w:szCs w:val="16"/>
              </w:rPr>
              <w:t>0</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1</w:t>
            </w:r>
            <w:r>
              <w:rPr>
                <w:b/>
                <w:bCs/>
                <w:snapToGrid/>
                <w:color w:val="000000"/>
                <w:sz w:val="16"/>
                <w:szCs w:val="16"/>
              </w:rPr>
              <w:t>1</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1</w:t>
            </w:r>
            <w:r>
              <w:rPr>
                <w:b/>
                <w:bCs/>
                <w:snapToGrid/>
                <w:color w:val="000000"/>
                <w:sz w:val="16"/>
                <w:szCs w:val="16"/>
              </w:rPr>
              <w:t>2</w:t>
            </w:r>
          </w:p>
        </w:tc>
        <w:tc>
          <w:tcPr>
            <w:tcW w:w="0" w:type="auto"/>
            <w:tcBorders>
              <w:top w:val="nil"/>
              <w:left w:val="nil"/>
              <w:bottom w:val="single" w:sz="4" w:space="0" w:color="auto"/>
              <w:right w:val="single" w:sz="4" w:space="0" w:color="auto"/>
            </w:tcBorders>
            <w:shd w:val="clear" w:color="auto" w:fill="auto"/>
            <w:vAlign w:val="bottom"/>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1</w:t>
            </w:r>
            <w:r>
              <w:rPr>
                <w:b/>
                <w:bCs/>
                <w:snapToGrid/>
                <w:color w:val="000000"/>
                <w:sz w:val="16"/>
                <w:szCs w:val="16"/>
              </w:rPr>
              <w:t>3</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1</w:t>
            </w:r>
            <w:r>
              <w:rPr>
                <w:b/>
                <w:bCs/>
                <w:snapToGrid/>
                <w:color w:val="000000"/>
                <w:sz w:val="16"/>
                <w:szCs w:val="16"/>
              </w:rPr>
              <w:t>4</w:t>
            </w:r>
          </w:p>
        </w:tc>
        <w:tc>
          <w:tcPr>
            <w:tcW w:w="0" w:type="auto"/>
            <w:tcBorders>
              <w:top w:val="nil"/>
              <w:left w:val="nil"/>
              <w:bottom w:val="single" w:sz="4" w:space="0" w:color="auto"/>
              <w:right w:val="single" w:sz="4" w:space="0" w:color="auto"/>
            </w:tcBorders>
            <w:shd w:val="clear" w:color="auto" w:fill="auto"/>
            <w:vAlign w:val="bottom"/>
          </w:tcPr>
          <w:p w:rsidR="00E2084E" w:rsidRPr="00180C5C" w:rsidRDefault="00E2084E" w:rsidP="00E2084E">
            <w:pPr>
              <w:spacing w:line="240" w:lineRule="auto"/>
              <w:ind w:firstLine="0"/>
              <w:jc w:val="center"/>
              <w:rPr>
                <w:b/>
                <w:snapToGrid/>
                <w:color w:val="000000"/>
                <w:sz w:val="16"/>
                <w:szCs w:val="16"/>
              </w:rPr>
            </w:pPr>
            <w:r w:rsidRPr="00180C5C">
              <w:rPr>
                <w:b/>
                <w:snapToGrid/>
                <w:color w:val="000000"/>
                <w:sz w:val="16"/>
                <w:szCs w:val="16"/>
              </w:rPr>
              <w:t>15</w:t>
            </w:r>
          </w:p>
        </w:tc>
      </w:tr>
      <w:tr w:rsidR="00E2084E" w:rsidRPr="00554951">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E2084E" w:rsidRPr="00554951" w:rsidRDefault="00E2084E" w:rsidP="00E2084E">
            <w:pPr>
              <w:spacing w:line="240" w:lineRule="auto"/>
              <w:ind w:firstLine="0"/>
              <w:jc w:val="left"/>
              <w:rPr>
                <w:snapToGrid/>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r>
      <w:tr w:rsidR="00E2084E" w:rsidRPr="00554951">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r>
      <w:tr w:rsidR="00E2084E" w:rsidRPr="00554951">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r>
      <w:tr w:rsidR="00E2084E" w:rsidRPr="00554951">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r>
      <w:tr w:rsidR="00E2084E" w:rsidRPr="00554951">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E2084E" w:rsidRPr="00554951" w:rsidRDefault="00E2084E" w:rsidP="00E2084E">
            <w:pPr>
              <w:spacing w:line="240" w:lineRule="auto"/>
              <w:ind w:firstLine="0"/>
              <w:jc w:val="left"/>
              <w:rPr>
                <w:rFonts w:ascii="Calibri" w:hAnsi="Calibri" w:cs="Calibri"/>
                <w:snapToGrid/>
                <w:color w:val="000000"/>
                <w:sz w:val="22"/>
                <w:szCs w:val="22"/>
              </w:rPr>
            </w:pPr>
            <w:r w:rsidRPr="00554951">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E2084E" w:rsidRPr="00554951" w:rsidRDefault="00E2084E" w:rsidP="00E2084E">
            <w:pPr>
              <w:spacing w:line="240" w:lineRule="auto"/>
              <w:ind w:firstLine="0"/>
              <w:jc w:val="left"/>
              <w:rPr>
                <w:rFonts w:ascii="Calibri" w:hAnsi="Calibri" w:cs="Calibri"/>
                <w:snapToGrid/>
                <w:color w:val="000000"/>
                <w:sz w:val="22"/>
                <w:szCs w:val="22"/>
              </w:rPr>
            </w:pPr>
            <w:r w:rsidRPr="00554951">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E2084E" w:rsidRPr="00554951" w:rsidRDefault="00E2084E" w:rsidP="00E2084E">
            <w:pPr>
              <w:spacing w:line="240" w:lineRule="auto"/>
              <w:ind w:firstLine="0"/>
              <w:jc w:val="left"/>
              <w:rPr>
                <w:rFonts w:ascii="Calibri" w:hAnsi="Calibri" w:cs="Calibri"/>
                <w:snapToGrid/>
                <w:color w:val="000000"/>
                <w:sz w:val="22"/>
                <w:szCs w:val="22"/>
              </w:rPr>
            </w:pPr>
            <w:r w:rsidRPr="00554951">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E2084E" w:rsidRPr="00554951" w:rsidRDefault="00E2084E" w:rsidP="00E2084E">
            <w:pPr>
              <w:spacing w:line="240" w:lineRule="auto"/>
              <w:ind w:firstLine="0"/>
              <w:jc w:val="left"/>
              <w:rPr>
                <w:rFonts w:ascii="Calibri" w:hAnsi="Calibri" w:cs="Calibri"/>
                <w:snapToGrid/>
                <w:color w:val="000000"/>
                <w:sz w:val="22"/>
                <w:szCs w:val="22"/>
              </w:rPr>
            </w:pPr>
            <w:r w:rsidRPr="00554951">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E2084E" w:rsidRPr="00554951" w:rsidRDefault="00E2084E" w:rsidP="00E2084E">
            <w:pPr>
              <w:spacing w:line="240" w:lineRule="auto"/>
              <w:ind w:firstLine="0"/>
              <w:jc w:val="left"/>
              <w:rPr>
                <w:rFonts w:ascii="Calibri" w:hAnsi="Calibri" w:cs="Calibri"/>
                <w:snapToGrid/>
                <w:color w:val="000000"/>
                <w:sz w:val="22"/>
                <w:szCs w:val="22"/>
              </w:rPr>
            </w:pPr>
            <w:r w:rsidRPr="00554951">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E2084E" w:rsidRPr="00554951" w:rsidRDefault="00E2084E" w:rsidP="00E2084E">
            <w:pPr>
              <w:spacing w:line="240" w:lineRule="auto"/>
              <w:ind w:firstLine="0"/>
              <w:jc w:val="left"/>
              <w:rPr>
                <w:rFonts w:ascii="Calibri" w:hAnsi="Calibri" w:cs="Calibri"/>
                <w:snapToGrid/>
                <w:color w:val="000000"/>
                <w:sz w:val="22"/>
                <w:szCs w:val="22"/>
              </w:rPr>
            </w:pPr>
            <w:r w:rsidRPr="00554951">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E2084E" w:rsidRPr="00554951" w:rsidRDefault="00E2084E" w:rsidP="00E2084E">
            <w:pPr>
              <w:spacing w:line="240" w:lineRule="auto"/>
              <w:ind w:firstLine="0"/>
              <w:jc w:val="left"/>
              <w:rPr>
                <w:rFonts w:ascii="Calibri" w:hAnsi="Calibri" w:cs="Calibri"/>
                <w:snapToGrid/>
                <w:color w:val="000000"/>
                <w:sz w:val="22"/>
                <w:szCs w:val="22"/>
              </w:rPr>
            </w:pPr>
            <w:r w:rsidRPr="00554951">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E2084E" w:rsidRPr="00554951" w:rsidRDefault="00E2084E" w:rsidP="00E2084E">
            <w:pPr>
              <w:spacing w:line="240" w:lineRule="auto"/>
              <w:ind w:firstLine="0"/>
              <w:jc w:val="left"/>
              <w:rPr>
                <w:rFonts w:ascii="Calibri" w:hAnsi="Calibri" w:cs="Calibri"/>
                <w:snapToGrid/>
                <w:color w:val="000000"/>
                <w:sz w:val="22"/>
                <w:szCs w:val="22"/>
              </w:rPr>
            </w:pPr>
            <w:r w:rsidRPr="00554951">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E2084E" w:rsidRPr="00554951" w:rsidRDefault="00E2084E" w:rsidP="00E2084E">
            <w:pPr>
              <w:spacing w:line="240" w:lineRule="auto"/>
              <w:ind w:firstLine="0"/>
              <w:jc w:val="left"/>
              <w:rPr>
                <w:rFonts w:ascii="Calibri" w:hAnsi="Calibri" w:cs="Calibri"/>
                <w:snapToGrid/>
                <w:color w:val="000000"/>
                <w:sz w:val="22"/>
                <w:szCs w:val="22"/>
              </w:rPr>
            </w:pPr>
            <w:r w:rsidRPr="00554951">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E2084E" w:rsidRPr="00554951" w:rsidRDefault="00E2084E" w:rsidP="00E2084E">
            <w:pPr>
              <w:spacing w:line="240" w:lineRule="auto"/>
              <w:ind w:firstLine="0"/>
              <w:jc w:val="left"/>
              <w:rPr>
                <w:rFonts w:ascii="Calibri" w:hAnsi="Calibri" w:cs="Calibri"/>
                <w:snapToGrid/>
                <w:color w:val="000000"/>
                <w:sz w:val="22"/>
                <w:szCs w:val="22"/>
              </w:rPr>
            </w:pPr>
            <w:r w:rsidRPr="00554951">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E2084E" w:rsidRPr="00554951" w:rsidRDefault="00E2084E" w:rsidP="00E2084E">
            <w:pPr>
              <w:spacing w:line="240" w:lineRule="auto"/>
              <w:ind w:firstLine="0"/>
              <w:jc w:val="left"/>
              <w:rPr>
                <w:rFonts w:ascii="Calibri" w:hAnsi="Calibri" w:cs="Calibri"/>
                <w:snapToGrid/>
                <w:color w:val="000000"/>
                <w:sz w:val="22"/>
                <w:szCs w:val="22"/>
              </w:rPr>
            </w:pPr>
            <w:r w:rsidRPr="00554951">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E2084E" w:rsidRPr="00554951" w:rsidRDefault="00E2084E" w:rsidP="00E2084E">
            <w:pPr>
              <w:spacing w:line="240" w:lineRule="auto"/>
              <w:ind w:firstLine="0"/>
              <w:jc w:val="left"/>
              <w:rPr>
                <w:rFonts w:ascii="Calibri" w:hAnsi="Calibri" w:cs="Calibri"/>
                <w:snapToGrid/>
                <w:color w:val="000000"/>
                <w:sz w:val="22"/>
                <w:szCs w:val="22"/>
              </w:rPr>
            </w:pPr>
            <w:r w:rsidRPr="00554951">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E2084E" w:rsidRPr="00554951" w:rsidRDefault="00E2084E" w:rsidP="00E2084E">
            <w:pPr>
              <w:spacing w:line="240" w:lineRule="auto"/>
              <w:ind w:firstLine="0"/>
              <w:jc w:val="left"/>
              <w:rPr>
                <w:rFonts w:ascii="Calibri" w:hAnsi="Calibri" w:cs="Calibri"/>
                <w:snapToGrid/>
                <w:color w:val="000000"/>
                <w:sz w:val="22"/>
                <w:szCs w:val="22"/>
              </w:rPr>
            </w:pPr>
            <w:r w:rsidRPr="00554951">
              <w:rPr>
                <w:rFonts w:ascii="Calibri" w:hAnsi="Calibri" w:cs="Calibri"/>
                <w:snapToGrid/>
                <w:color w:val="000000"/>
                <w:sz w:val="22"/>
                <w:szCs w:val="22"/>
              </w:rPr>
              <w:t> </w:t>
            </w:r>
          </w:p>
        </w:tc>
      </w:tr>
    </w:tbl>
    <w:p w:rsidR="00E2084E" w:rsidRPr="00554951" w:rsidRDefault="00E2084E" w:rsidP="00E2084E">
      <w:pPr>
        <w:spacing w:line="240" w:lineRule="auto"/>
        <w:rPr>
          <w:color w:val="000000"/>
          <w:sz w:val="22"/>
          <w:szCs w:val="22"/>
        </w:rPr>
      </w:pPr>
      <w:r w:rsidRPr="00554951">
        <w:rPr>
          <w:color w:val="000000"/>
          <w:sz w:val="22"/>
          <w:szCs w:val="22"/>
        </w:rPr>
        <w:t>____________________________________</w:t>
      </w:r>
    </w:p>
    <w:p w:rsidR="00E2084E" w:rsidRPr="00554951" w:rsidRDefault="00E2084E" w:rsidP="00E2084E">
      <w:pPr>
        <w:spacing w:line="240" w:lineRule="auto"/>
        <w:ind w:right="3684"/>
        <w:jc w:val="center"/>
        <w:rPr>
          <w:color w:val="000000"/>
          <w:sz w:val="22"/>
          <w:szCs w:val="22"/>
          <w:vertAlign w:val="superscript"/>
        </w:rPr>
      </w:pPr>
      <w:r w:rsidRPr="00554951">
        <w:rPr>
          <w:color w:val="000000"/>
          <w:sz w:val="22"/>
          <w:szCs w:val="22"/>
          <w:vertAlign w:val="superscript"/>
        </w:rPr>
        <w:t>(подпись, М.П.)</w:t>
      </w:r>
    </w:p>
    <w:p w:rsidR="00E2084E" w:rsidRPr="00554951" w:rsidRDefault="00E2084E" w:rsidP="00E2084E">
      <w:pPr>
        <w:spacing w:line="240" w:lineRule="auto"/>
        <w:rPr>
          <w:color w:val="000000"/>
          <w:sz w:val="22"/>
          <w:szCs w:val="22"/>
        </w:rPr>
      </w:pPr>
      <w:r w:rsidRPr="00554951">
        <w:rPr>
          <w:color w:val="000000"/>
          <w:sz w:val="22"/>
          <w:szCs w:val="22"/>
        </w:rPr>
        <w:t>____________________________________</w:t>
      </w:r>
    </w:p>
    <w:p w:rsidR="00E2084E" w:rsidRPr="00554951" w:rsidRDefault="00E2084E" w:rsidP="00E2084E">
      <w:pPr>
        <w:spacing w:line="240" w:lineRule="auto"/>
        <w:ind w:right="3684"/>
        <w:jc w:val="center"/>
        <w:rPr>
          <w:color w:val="000000"/>
          <w:sz w:val="22"/>
          <w:szCs w:val="22"/>
          <w:vertAlign w:val="superscript"/>
        </w:rPr>
      </w:pPr>
      <w:r w:rsidRPr="00554951">
        <w:rPr>
          <w:color w:val="000000"/>
          <w:sz w:val="22"/>
          <w:szCs w:val="22"/>
          <w:vertAlign w:val="superscript"/>
        </w:rPr>
        <w:t xml:space="preserve">(фамилия, имя, отчество </w:t>
      </w:r>
      <w:proofErr w:type="gramStart"/>
      <w:r w:rsidRPr="00554951">
        <w:rPr>
          <w:color w:val="000000"/>
          <w:sz w:val="22"/>
          <w:szCs w:val="22"/>
          <w:vertAlign w:val="superscript"/>
        </w:rPr>
        <w:t>подписавшего</w:t>
      </w:r>
      <w:proofErr w:type="gramEnd"/>
      <w:r w:rsidRPr="00554951">
        <w:rPr>
          <w:color w:val="000000"/>
          <w:sz w:val="22"/>
          <w:szCs w:val="22"/>
          <w:vertAlign w:val="superscript"/>
        </w:rPr>
        <w:t>, должность)</w:t>
      </w:r>
    </w:p>
    <w:p w:rsidR="00E2084E" w:rsidRPr="00554951" w:rsidRDefault="00E2084E" w:rsidP="00E2084E">
      <w:pPr>
        <w:rPr>
          <w:sz w:val="22"/>
          <w:szCs w:val="22"/>
        </w:rPr>
      </w:pPr>
    </w:p>
    <w:p w:rsidR="00E2084E" w:rsidRPr="00554951" w:rsidRDefault="00E2084E" w:rsidP="00E2084E">
      <w:pPr>
        <w:pBdr>
          <w:bottom w:val="single" w:sz="4" w:space="1" w:color="auto"/>
        </w:pBdr>
        <w:shd w:val="clear" w:color="auto" w:fill="E0E0E0"/>
        <w:ind w:right="21" w:firstLine="0"/>
        <w:jc w:val="center"/>
        <w:rPr>
          <w:b/>
          <w:color w:val="000000"/>
          <w:spacing w:val="36"/>
          <w:sz w:val="22"/>
          <w:szCs w:val="22"/>
        </w:rPr>
      </w:pPr>
      <w:r w:rsidRPr="00554951">
        <w:rPr>
          <w:b/>
          <w:color w:val="000000"/>
          <w:spacing w:val="36"/>
          <w:sz w:val="22"/>
          <w:szCs w:val="22"/>
        </w:rPr>
        <w:t>конец формы</w:t>
      </w:r>
    </w:p>
    <w:p w:rsidR="00E2084E" w:rsidRPr="00F71921" w:rsidRDefault="00E2084E" w:rsidP="00E2084E">
      <w:pPr>
        <w:pStyle w:val="21"/>
        <w:pageBreakBefore/>
        <w:numPr>
          <w:ilvl w:val="2"/>
          <w:numId w:val="5"/>
        </w:numPr>
        <w:tabs>
          <w:tab w:val="clear" w:pos="1844"/>
          <w:tab w:val="num" w:pos="1134"/>
        </w:tabs>
        <w:ind w:left="1134"/>
        <w:rPr>
          <w:sz w:val="22"/>
          <w:szCs w:val="22"/>
        </w:rPr>
      </w:pPr>
      <w:r w:rsidRPr="00F71921">
        <w:rPr>
          <w:sz w:val="22"/>
          <w:szCs w:val="22"/>
        </w:rPr>
        <w:lastRenderedPageBreak/>
        <w:t>Инструкции по заполнению</w:t>
      </w:r>
    </w:p>
    <w:p w:rsidR="00E2084E" w:rsidRPr="00F71921" w:rsidRDefault="00E2084E" w:rsidP="00E2084E">
      <w:pPr>
        <w:pStyle w:val="a1"/>
        <w:numPr>
          <w:ilvl w:val="3"/>
          <w:numId w:val="5"/>
        </w:numPr>
        <w:spacing w:before="100" w:beforeAutospacing="1" w:line="240" w:lineRule="auto"/>
        <w:rPr>
          <w:sz w:val="22"/>
          <w:szCs w:val="22"/>
        </w:rPr>
      </w:pPr>
      <w:r>
        <w:rPr>
          <w:sz w:val="22"/>
          <w:szCs w:val="22"/>
        </w:rPr>
        <w:t>Подрядчик</w:t>
      </w:r>
      <w:r w:rsidRPr="00F71921">
        <w:rPr>
          <w:sz w:val="22"/>
          <w:szCs w:val="22"/>
        </w:rPr>
        <w:t xml:space="preserve"> указывает дату и номер Предложения в соответствии с письмом о подаче оферты (подраздел </w:t>
      </w:r>
      <w:fldSimple w:instr=" REF _Ref55336310 \r \h  \* MERGEFORMAT ">
        <w:r w:rsidRPr="00F71921">
          <w:rPr>
            <w:sz w:val="22"/>
            <w:szCs w:val="22"/>
          </w:rPr>
          <w:t>6.1</w:t>
        </w:r>
      </w:fldSimple>
      <w:r w:rsidRPr="00F71921">
        <w:rPr>
          <w:sz w:val="22"/>
          <w:szCs w:val="22"/>
        </w:rPr>
        <w:t>).</w:t>
      </w:r>
    </w:p>
    <w:p w:rsidR="00E2084E" w:rsidRPr="00F71921" w:rsidRDefault="00E2084E" w:rsidP="00E2084E">
      <w:pPr>
        <w:pStyle w:val="a1"/>
        <w:numPr>
          <w:ilvl w:val="3"/>
          <w:numId w:val="5"/>
        </w:numPr>
        <w:spacing w:before="100" w:beforeAutospacing="1" w:line="240" w:lineRule="auto"/>
        <w:rPr>
          <w:sz w:val="22"/>
          <w:szCs w:val="22"/>
        </w:rPr>
      </w:pPr>
      <w:r>
        <w:rPr>
          <w:sz w:val="22"/>
          <w:szCs w:val="22"/>
        </w:rPr>
        <w:t>Подрядчик</w:t>
      </w:r>
      <w:r w:rsidRPr="00F71921">
        <w:rPr>
          <w:sz w:val="22"/>
          <w:szCs w:val="22"/>
        </w:rPr>
        <w:t xml:space="preserve"> указывает свое фирменное наименование (в т.ч. организационно-правовую форму) и свой адрес.</w:t>
      </w:r>
    </w:p>
    <w:p w:rsidR="00E2084E" w:rsidRPr="00F71921" w:rsidRDefault="00E2084E" w:rsidP="00E2084E">
      <w:pPr>
        <w:pStyle w:val="a1"/>
        <w:numPr>
          <w:ilvl w:val="3"/>
          <w:numId w:val="5"/>
        </w:numPr>
        <w:spacing w:before="100" w:beforeAutospacing="1" w:line="240" w:lineRule="auto"/>
        <w:rPr>
          <w:sz w:val="22"/>
          <w:szCs w:val="22"/>
        </w:rPr>
      </w:pPr>
      <w:r w:rsidRPr="00F71921">
        <w:rPr>
          <w:sz w:val="22"/>
          <w:szCs w:val="22"/>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E2084E" w:rsidRPr="00F71921" w:rsidRDefault="00E2084E" w:rsidP="00E2084E">
      <w:pPr>
        <w:pStyle w:val="a1"/>
        <w:numPr>
          <w:ilvl w:val="3"/>
          <w:numId w:val="5"/>
        </w:numPr>
        <w:spacing w:before="100" w:beforeAutospacing="1" w:line="240" w:lineRule="auto"/>
        <w:rPr>
          <w:sz w:val="22"/>
          <w:szCs w:val="22"/>
        </w:rPr>
      </w:pPr>
      <w:r w:rsidRPr="00F71921">
        <w:rPr>
          <w:sz w:val="22"/>
          <w:szCs w:val="22"/>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E2084E" w:rsidRPr="00F71921" w:rsidRDefault="00E2084E" w:rsidP="00E2084E">
      <w:pPr>
        <w:pStyle w:val="a1"/>
        <w:numPr>
          <w:ilvl w:val="3"/>
          <w:numId w:val="5"/>
        </w:numPr>
        <w:spacing w:before="100" w:beforeAutospacing="1" w:line="240" w:lineRule="auto"/>
        <w:rPr>
          <w:sz w:val="22"/>
          <w:szCs w:val="22"/>
        </w:rPr>
      </w:pPr>
      <w:r w:rsidRPr="00F71921">
        <w:rPr>
          <w:sz w:val="22"/>
          <w:szCs w:val="22"/>
        </w:rPr>
        <w:t xml:space="preserve">Разделы «ИНН» (№2 и №9) и «ОГРН» (№3 и №10) - указываются регистрационные данные </w:t>
      </w:r>
      <w:r>
        <w:rPr>
          <w:sz w:val="22"/>
          <w:szCs w:val="22"/>
        </w:rPr>
        <w:t>Подрядчика</w:t>
      </w:r>
      <w:r w:rsidRPr="00F71921">
        <w:rPr>
          <w:sz w:val="22"/>
          <w:szCs w:val="22"/>
        </w:rPr>
        <w:t>.</w:t>
      </w:r>
    </w:p>
    <w:p w:rsidR="00E2084E" w:rsidRPr="00F71921" w:rsidRDefault="00E2084E" w:rsidP="00E2084E">
      <w:pPr>
        <w:pStyle w:val="a1"/>
        <w:numPr>
          <w:ilvl w:val="3"/>
          <w:numId w:val="5"/>
        </w:numPr>
        <w:spacing w:before="100" w:beforeAutospacing="1" w:line="240" w:lineRule="auto"/>
        <w:rPr>
          <w:sz w:val="22"/>
          <w:szCs w:val="22"/>
        </w:rPr>
      </w:pPr>
      <w:r w:rsidRPr="00F71921">
        <w:rPr>
          <w:sz w:val="22"/>
          <w:szCs w:val="22"/>
        </w:rPr>
        <w:t xml:space="preserve">Раздел «Наименование краткое» (№4) - указывается краткое наименование </w:t>
      </w:r>
      <w:r>
        <w:rPr>
          <w:sz w:val="22"/>
          <w:szCs w:val="22"/>
        </w:rPr>
        <w:t>Подрядчика</w:t>
      </w:r>
      <w:r w:rsidRPr="00F71921">
        <w:rPr>
          <w:sz w:val="22"/>
          <w:szCs w:val="22"/>
        </w:rPr>
        <w:t xml:space="preserve">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 месяцев до срока окончания приема Предложений.</w:t>
      </w:r>
    </w:p>
    <w:p w:rsidR="00E2084E" w:rsidRPr="00F71921" w:rsidRDefault="00E2084E" w:rsidP="00E2084E">
      <w:pPr>
        <w:pStyle w:val="a1"/>
        <w:numPr>
          <w:ilvl w:val="3"/>
          <w:numId w:val="5"/>
        </w:numPr>
        <w:spacing w:before="100" w:beforeAutospacing="1" w:line="240" w:lineRule="auto"/>
        <w:rPr>
          <w:sz w:val="22"/>
          <w:szCs w:val="22"/>
        </w:rPr>
      </w:pPr>
      <w:r w:rsidRPr="00F71921">
        <w:rPr>
          <w:sz w:val="22"/>
          <w:szCs w:val="22"/>
        </w:rPr>
        <w:t>Раздел «Код ОКВЭД» (№5) - указывается код (основные коды) ОКВЭД.</w:t>
      </w:r>
    </w:p>
    <w:p w:rsidR="00E2084E" w:rsidRPr="00F71921" w:rsidRDefault="00E2084E" w:rsidP="00E2084E">
      <w:pPr>
        <w:pStyle w:val="a1"/>
        <w:numPr>
          <w:ilvl w:val="3"/>
          <w:numId w:val="5"/>
        </w:numPr>
        <w:spacing w:before="100" w:beforeAutospacing="1" w:line="240" w:lineRule="auto"/>
        <w:rPr>
          <w:sz w:val="22"/>
          <w:szCs w:val="22"/>
        </w:rPr>
      </w:pPr>
      <w:r w:rsidRPr="00F71921">
        <w:rPr>
          <w:sz w:val="22"/>
          <w:szCs w:val="22"/>
        </w:rPr>
        <w:t>Раздел «ФИО руководителя» (№6) - фамилия, отчество и имя указываются полностью.</w:t>
      </w:r>
    </w:p>
    <w:p w:rsidR="00E2084E" w:rsidRPr="00F71921" w:rsidRDefault="00E2084E" w:rsidP="00E2084E">
      <w:pPr>
        <w:pStyle w:val="a1"/>
        <w:numPr>
          <w:ilvl w:val="3"/>
          <w:numId w:val="5"/>
        </w:numPr>
        <w:spacing w:before="100" w:beforeAutospacing="1" w:line="240" w:lineRule="auto"/>
        <w:rPr>
          <w:sz w:val="22"/>
          <w:szCs w:val="22"/>
        </w:rPr>
      </w:pPr>
      <w:r w:rsidRPr="00F71921">
        <w:rPr>
          <w:sz w:val="22"/>
          <w:szCs w:val="22"/>
        </w:rPr>
        <w:t>Раздел «Серия и номер документа, удостоверяющего личность руководителя» (№7) - паспортные данные указываются</w:t>
      </w:r>
      <w:r w:rsidRPr="00F71921">
        <w:rPr>
          <w:b/>
          <w:sz w:val="22"/>
          <w:szCs w:val="22"/>
        </w:rPr>
        <w:t xml:space="preserve"> </w:t>
      </w:r>
      <w:r w:rsidRPr="00F71921">
        <w:rPr>
          <w:sz w:val="22"/>
          <w:szCs w:val="22"/>
        </w:rPr>
        <w:t xml:space="preserve">в формате: </w:t>
      </w:r>
      <w:r w:rsidRPr="00F71921">
        <w:rPr>
          <w:b/>
          <w:sz w:val="22"/>
          <w:szCs w:val="22"/>
        </w:rPr>
        <w:t>ХХХХХХХХХХ</w:t>
      </w:r>
      <w:r w:rsidRPr="00F71921">
        <w:rPr>
          <w:sz w:val="22"/>
          <w:szCs w:val="22"/>
        </w:rPr>
        <w:t xml:space="preserve"> (10 знаков), то есть без слов «серия», «номер» и т.п.</w:t>
      </w:r>
    </w:p>
    <w:p w:rsidR="00E2084E" w:rsidRPr="00F71921" w:rsidRDefault="00E2084E" w:rsidP="00E2084E">
      <w:pPr>
        <w:pStyle w:val="a1"/>
        <w:numPr>
          <w:ilvl w:val="3"/>
          <w:numId w:val="5"/>
        </w:numPr>
        <w:spacing w:before="100" w:beforeAutospacing="1" w:line="240" w:lineRule="auto"/>
        <w:rPr>
          <w:sz w:val="22"/>
          <w:szCs w:val="22"/>
        </w:rPr>
      </w:pPr>
      <w:r w:rsidRPr="00F71921">
        <w:rPr>
          <w:sz w:val="22"/>
          <w:szCs w:val="22"/>
        </w:rPr>
        <w:t>Раздел «Серия и номер документа, удостоверяющего личность (для физ. лиц)» (№13) - паспортные данные указываются</w:t>
      </w:r>
      <w:r w:rsidRPr="00F71921">
        <w:rPr>
          <w:b/>
          <w:sz w:val="22"/>
          <w:szCs w:val="22"/>
        </w:rPr>
        <w:t xml:space="preserve"> </w:t>
      </w:r>
      <w:r w:rsidRPr="00F71921">
        <w:rPr>
          <w:sz w:val="22"/>
          <w:szCs w:val="22"/>
        </w:rPr>
        <w:t xml:space="preserve">в формате: </w:t>
      </w:r>
      <w:r w:rsidRPr="00F71921">
        <w:rPr>
          <w:b/>
          <w:sz w:val="22"/>
          <w:szCs w:val="22"/>
        </w:rPr>
        <w:t>ХХХХХХХХХХ</w:t>
      </w:r>
      <w:r w:rsidRPr="00F71921">
        <w:rPr>
          <w:sz w:val="22"/>
          <w:szCs w:val="22"/>
        </w:rPr>
        <w:t xml:space="preserve"> (10 знаков), то есть без слов «серия», «номер» и т.п.</w:t>
      </w:r>
    </w:p>
    <w:p w:rsidR="00E2084E" w:rsidRPr="00F71921" w:rsidRDefault="00E2084E" w:rsidP="00E2084E">
      <w:pPr>
        <w:pStyle w:val="a1"/>
        <w:numPr>
          <w:ilvl w:val="3"/>
          <w:numId w:val="5"/>
        </w:numPr>
        <w:spacing w:before="100" w:beforeAutospacing="1" w:line="240" w:lineRule="auto"/>
        <w:rPr>
          <w:sz w:val="22"/>
          <w:szCs w:val="22"/>
        </w:rPr>
      </w:pPr>
      <w:r w:rsidRPr="00F71921">
        <w:rPr>
          <w:sz w:val="22"/>
          <w:szCs w:val="22"/>
        </w:rPr>
        <w:t xml:space="preserve">Раздел «№» (№8) – заполняется в следующем формате: </w:t>
      </w:r>
    </w:p>
    <w:p w:rsidR="00E2084E" w:rsidRPr="00F71921" w:rsidRDefault="00E2084E" w:rsidP="00E2084E">
      <w:pPr>
        <w:spacing w:line="240" w:lineRule="auto"/>
        <w:ind w:firstLine="1134"/>
        <w:rPr>
          <w:sz w:val="24"/>
          <w:szCs w:val="24"/>
        </w:rPr>
      </w:pPr>
      <w:r w:rsidRPr="00F71921">
        <w:rPr>
          <w:sz w:val="24"/>
          <w:szCs w:val="24"/>
        </w:rPr>
        <w:t xml:space="preserve">1. собственник </w:t>
      </w:r>
      <w:r>
        <w:rPr>
          <w:sz w:val="24"/>
          <w:szCs w:val="24"/>
        </w:rPr>
        <w:t>Подрядчика</w:t>
      </w:r>
      <w:r w:rsidRPr="00F71921">
        <w:rPr>
          <w:sz w:val="24"/>
          <w:szCs w:val="24"/>
        </w:rPr>
        <w:t>.</w:t>
      </w:r>
    </w:p>
    <w:p w:rsidR="00E2084E" w:rsidRPr="00F71921" w:rsidRDefault="00E2084E" w:rsidP="00E2084E">
      <w:pPr>
        <w:spacing w:line="240" w:lineRule="auto"/>
        <w:ind w:firstLine="1134"/>
        <w:rPr>
          <w:sz w:val="24"/>
          <w:szCs w:val="24"/>
        </w:rPr>
      </w:pPr>
      <w:r w:rsidRPr="00F71921">
        <w:rPr>
          <w:sz w:val="24"/>
          <w:szCs w:val="24"/>
        </w:rPr>
        <w:t>1.1. собственник собственника №1.</w:t>
      </w:r>
    </w:p>
    <w:p w:rsidR="00E2084E" w:rsidRPr="00F71921" w:rsidRDefault="00E2084E" w:rsidP="00E2084E">
      <w:pPr>
        <w:spacing w:line="240" w:lineRule="auto"/>
        <w:ind w:firstLine="1134"/>
        <w:rPr>
          <w:sz w:val="24"/>
          <w:szCs w:val="24"/>
        </w:rPr>
      </w:pPr>
      <w:r w:rsidRPr="00F71921">
        <w:rPr>
          <w:sz w:val="24"/>
          <w:szCs w:val="24"/>
        </w:rPr>
        <w:t>1.2. собственник собственника №1.</w:t>
      </w:r>
    </w:p>
    <w:p w:rsidR="00E2084E" w:rsidRPr="00F71921" w:rsidRDefault="00E2084E" w:rsidP="00E2084E">
      <w:pPr>
        <w:spacing w:line="240" w:lineRule="auto"/>
        <w:ind w:firstLine="1134"/>
        <w:rPr>
          <w:sz w:val="24"/>
          <w:szCs w:val="24"/>
        </w:rPr>
      </w:pPr>
      <w:r w:rsidRPr="00F71921">
        <w:rPr>
          <w:sz w:val="24"/>
          <w:szCs w:val="24"/>
        </w:rPr>
        <w:t>1.1.1. собственник собственника №1.1.</w:t>
      </w:r>
    </w:p>
    <w:p w:rsidR="00E2084E" w:rsidRPr="00F71921" w:rsidRDefault="00E2084E" w:rsidP="00E2084E">
      <w:pPr>
        <w:spacing w:line="240" w:lineRule="auto"/>
        <w:ind w:firstLine="1134"/>
        <w:rPr>
          <w:sz w:val="24"/>
          <w:szCs w:val="24"/>
        </w:rPr>
      </w:pPr>
      <w:r w:rsidRPr="00F71921">
        <w:rPr>
          <w:sz w:val="24"/>
          <w:szCs w:val="24"/>
        </w:rPr>
        <w:t>1.2.1. собственник собственника №1.2.</w:t>
      </w:r>
    </w:p>
    <w:p w:rsidR="00E2084E" w:rsidRPr="00F71921" w:rsidRDefault="00E2084E" w:rsidP="00E2084E">
      <w:pPr>
        <w:spacing w:line="240" w:lineRule="auto"/>
        <w:ind w:firstLine="1134"/>
        <w:rPr>
          <w:sz w:val="24"/>
          <w:szCs w:val="24"/>
        </w:rPr>
      </w:pPr>
      <w:r w:rsidRPr="00F71921">
        <w:rPr>
          <w:sz w:val="24"/>
          <w:szCs w:val="24"/>
        </w:rPr>
        <w:t xml:space="preserve">1.2.1.1. собственник собственника 1.2.1 и так далее. </w:t>
      </w:r>
    </w:p>
    <w:p w:rsidR="00E2084E" w:rsidRPr="00F71921" w:rsidRDefault="00E2084E" w:rsidP="00E2084E">
      <w:pPr>
        <w:spacing w:line="240" w:lineRule="auto"/>
        <w:ind w:firstLine="1134"/>
        <w:rPr>
          <w:sz w:val="24"/>
          <w:szCs w:val="24"/>
        </w:rPr>
      </w:pPr>
      <w:r w:rsidRPr="00F71921">
        <w:rPr>
          <w:sz w:val="24"/>
          <w:szCs w:val="24"/>
        </w:rPr>
        <w:t>Каждый собственник указывается в отдельной строке Формы.</w:t>
      </w:r>
    </w:p>
    <w:p w:rsidR="00E2084E" w:rsidRPr="00F71921" w:rsidRDefault="00E2084E" w:rsidP="00E2084E">
      <w:pPr>
        <w:pStyle w:val="a1"/>
        <w:numPr>
          <w:ilvl w:val="3"/>
          <w:numId w:val="5"/>
        </w:numPr>
        <w:spacing w:before="100" w:beforeAutospacing="1" w:line="240" w:lineRule="auto"/>
        <w:rPr>
          <w:sz w:val="22"/>
          <w:szCs w:val="22"/>
        </w:rPr>
      </w:pPr>
      <w:r w:rsidRPr="00F71921">
        <w:rPr>
          <w:sz w:val="22"/>
          <w:szCs w:val="22"/>
        </w:rPr>
        <w:t>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 месяцев до срока окончания приема Предложений; для физических лиц - фамилия, имя и отчество (указываются полностью).</w:t>
      </w:r>
    </w:p>
    <w:p w:rsidR="00E2084E" w:rsidRPr="00F71921" w:rsidRDefault="00E2084E" w:rsidP="00E2084E">
      <w:pPr>
        <w:pStyle w:val="a1"/>
        <w:numPr>
          <w:ilvl w:val="3"/>
          <w:numId w:val="5"/>
        </w:numPr>
        <w:spacing w:before="100" w:beforeAutospacing="1" w:line="240" w:lineRule="auto"/>
        <w:rPr>
          <w:sz w:val="22"/>
          <w:szCs w:val="22"/>
        </w:rPr>
      </w:pPr>
      <w:r w:rsidRPr="00F71921">
        <w:rPr>
          <w:sz w:val="22"/>
          <w:szCs w:val="22"/>
        </w:rPr>
        <w:t xml:space="preserve">Раздел «Адрес регистрации» (№12) – для юридических лиц указывается адрес регистрации </w:t>
      </w:r>
      <w:r>
        <w:rPr>
          <w:sz w:val="22"/>
          <w:szCs w:val="22"/>
        </w:rPr>
        <w:t>Подрядчика</w:t>
      </w:r>
      <w:r w:rsidRPr="00F71921">
        <w:rPr>
          <w:sz w:val="22"/>
          <w:szCs w:val="22"/>
        </w:rPr>
        <w:t xml:space="preserve">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 месяцев до срока окончания приема Предложений; для физического лица - адрес регистрации физического лица.</w:t>
      </w:r>
    </w:p>
    <w:p w:rsidR="00E2084E" w:rsidRDefault="00E2084E" w:rsidP="00E2084E">
      <w:pPr>
        <w:pStyle w:val="a1"/>
        <w:numPr>
          <w:ilvl w:val="3"/>
          <w:numId w:val="5"/>
        </w:numPr>
        <w:spacing w:before="100" w:beforeAutospacing="1" w:line="240" w:lineRule="auto"/>
        <w:rPr>
          <w:sz w:val="22"/>
          <w:szCs w:val="22"/>
        </w:rPr>
      </w:pPr>
      <w:r w:rsidRPr="00F71921">
        <w:rPr>
          <w:sz w:val="22"/>
          <w:szCs w:val="22"/>
        </w:rPr>
        <w:t xml:space="preserve">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w:t>
      </w:r>
      <w:proofErr w:type="gramStart"/>
      <w:r w:rsidRPr="00F71921">
        <w:rPr>
          <w:sz w:val="22"/>
          <w:szCs w:val="22"/>
        </w:rPr>
        <w:t>гос. учреждения</w:t>
      </w:r>
      <w:proofErr w:type="gramEnd"/>
      <w:r w:rsidRPr="00F71921">
        <w:rPr>
          <w:sz w:val="22"/>
          <w:szCs w:val="22"/>
        </w:rPr>
        <w:t xml:space="preserve"> РФ, физические лица, кроме руководителей)</w:t>
      </w:r>
    </w:p>
    <w:p w:rsidR="000740BE" w:rsidRDefault="000740BE" w:rsidP="000740BE">
      <w:pPr>
        <w:pStyle w:val="2"/>
        <w:pageBreakBefore/>
        <w:numPr>
          <w:ilvl w:val="1"/>
          <w:numId w:val="0"/>
        </w:numPr>
        <w:tabs>
          <w:tab w:val="num" w:pos="1134"/>
        </w:tabs>
        <w:spacing w:before="100" w:beforeAutospacing="1" w:after="100" w:afterAutospacing="1"/>
        <w:ind w:left="1134" w:hanging="1134"/>
        <w:rPr>
          <w:sz w:val="22"/>
          <w:szCs w:val="22"/>
        </w:rPr>
        <w:sectPr w:rsidR="000740BE" w:rsidSect="00E2084E">
          <w:pgSz w:w="16838" w:h="11906" w:orient="landscape" w:code="9"/>
          <w:pgMar w:top="1134" w:right="737" w:bottom="567" w:left="567" w:header="680" w:footer="414" w:gutter="0"/>
          <w:cols w:space="708"/>
          <w:titlePg/>
          <w:docGrid w:linePitch="360"/>
        </w:sectPr>
      </w:pPr>
    </w:p>
    <w:p w:rsidR="000740BE" w:rsidRPr="009A3936" w:rsidRDefault="00E2084E" w:rsidP="00267232">
      <w:pPr>
        <w:pStyle w:val="2"/>
        <w:pageBreakBefore/>
        <w:numPr>
          <w:ilvl w:val="1"/>
          <w:numId w:val="0"/>
        </w:numPr>
        <w:tabs>
          <w:tab w:val="num" w:pos="1134"/>
        </w:tabs>
        <w:spacing w:before="100" w:beforeAutospacing="1" w:after="100" w:afterAutospacing="1"/>
        <w:ind w:left="1134" w:hanging="1134"/>
        <w:rPr>
          <w:sz w:val="22"/>
          <w:szCs w:val="22"/>
        </w:rPr>
      </w:pPr>
      <w:bookmarkStart w:id="448" w:name="_Toc330914122"/>
      <w:bookmarkStart w:id="449" w:name="_Toc332021214"/>
      <w:r w:rsidRPr="00E2084E">
        <w:rPr>
          <w:sz w:val="22"/>
          <w:szCs w:val="22"/>
        </w:rPr>
        <w:lastRenderedPageBreak/>
        <w:t xml:space="preserve">Раздел «Информация о подтверждающих документах (наименование, реквизиты и т.д.)» (№15) – указывается документ (документы), на основании которого вносились данные. </w:t>
      </w:r>
      <w:proofErr w:type="gramStart"/>
      <w:r w:rsidRPr="00E2084E">
        <w:rPr>
          <w:sz w:val="22"/>
          <w:szCs w:val="22"/>
        </w:rPr>
        <w:t>Скан-копии</w:t>
      </w:r>
      <w:proofErr w:type="gramEnd"/>
      <w:r w:rsidRPr="00E2084E">
        <w:rPr>
          <w:sz w:val="22"/>
          <w:szCs w:val="22"/>
        </w:rPr>
        <w:t xml:space="preserve"> документов, указанных в данном разделе, должны быть приложены Подрядчиком к Приложению №12 к письму о подаче оферты и войти в состав Предложения.</w:t>
      </w:r>
      <w:bookmarkStart w:id="450" w:name="_Toc330807387"/>
      <w:r w:rsidR="000740BE" w:rsidRPr="000740BE">
        <w:rPr>
          <w:sz w:val="22"/>
          <w:szCs w:val="22"/>
        </w:rPr>
        <w:t xml:space="preserve"> </w:t>
      </w:r>
      <w:r w:rsidR="000740BE" w:rsidRPr="009A3936">
        <w:rPr>
          <w:sz w:val="22"/>
          <w:szCs w:val="22"/>
        </w:rPr>
        <w:t>6.1</w:t>
      </w:r>
      <w:r w:rsidR="000740BE" w:rsidRPr="00BD1287">
        <w:rPr>
          <w:sz w:val="22"/>
          <w:szCs w:val="22"/>
        </w:rPr>
        <w:t>5</w:t>
      </w:r>
      <w:r w:rsidR="000740BE" w:rsidRPr="009A3936">
        <w:rPr>
          <w:sz w:val="22"/>
          <w:szCs w:val="22"/>
        </w:rPr>
        <w:tab/>
        <w:t xml:space="preserve">Согласие на обработку персональных данных </w:t>
      </w:r>
      <w:r w:rsidR="000740BE">
        <w:rPr>
          <w:sz w:val="22"/>
          <w:szCs w:val="22"/>
        </w:rPr>
        <w:t>Подрядчика</w:t>
      </w:r>
      <w:r w:rsidR="000740BE" w:rsidRPr="00554951">
        <w:rPr>
          <w:sz w:val="22"/>
          <w:szCs w:val="22"/>
        </w:rPr>
        <w:t xml:space="preserve"> </w:t>
      </w:r>
      <w:r w:rsidR="000740BE" w:rsidRPr="009A3936">
        <w:rPr>
          <w:sz w:val="22"/>
          <w:szCs w:val="22"/>
        </w:rPr>
        <w:t>(форма 1</w:t>
      </w:r>
      <w:r w:rsidR="000740BE">
        <w:rPr>
          <w:sz w:val="22"/>
          <w:szCs w:val="22"/>
        </w:rPr>
        <w:t>5</w:t>
      </w:r>
      <w:r w:rsidR="000740BE" w:rsidRPr="009A3936">
        <w:rPr>
          <w:sz w:val="22"/>
          <w:szCs w:val="22"/>
        </w:rPr>
        <w:t>)</w:t>
      </w:r>
      <w:bookmarkEnd w:id="448"/>
      <w:bookmarkEnd w:id="449"/>
      <w:bookmarkEnd w:id="450"/>
    </w:p>
    <w:p w:rsidR="000740BE" w:rsidRPr="009A3936" w:rsidRDefault="000740BE" w:rsidP="00267232">
      <w:pPr>
        <w:pStyle w:val="21"/>
        <w:numPr>
          <w:ilvl w:val="0"/>
          <w:numId w:val="0"/>
        </w:numPr>
        <w:tabs>
          <w:tab w:val="num" w:pos="1314"/>
        </w:tabs>
        <w:spacing w:before="100" w:beforeAutospacing="1" w:after="100" w:afterAutospacing="1"/>
        <w:ind w:left="2694" w:hanging="2694"/>
        <w:rPr>
          <w:sz w:val="22"/>
          <w:szCs w:val="22"/>
        </w:rPr>
      </w:pPr>
      <w:r>
        <w:rPr>
          <w:sz w:val="22"/>
          <w:szCs w:val="22"/>
        </w:rPr>
        <w:t>6.1</w:t>
      </w:r>
      <w:r w:rsidRPr="00BD1287">
        <w:rPr>
          <w:sz w:val="22"/>
          <w:szCs w:val="22"/>
        </w:rPr>
        <w:t>5</w:t>
      </w:r>
      <w:r>
        <w:rPr>
          <w:sz w:val="22"/>
          <w:szCs w:val="22"/>
        </w:rPr>
        <w:t xml:space="preserve">.1          </w:t>
      </w:r>
      <w:r w:rsidRPr="009A3936">
        <w:rPr>
          <w:sz w:val="22"/>
          <w:szCs w:val="22"/>
        </w:rPr>
        <w:t xml:space="preserve">Форма согласия на обработку персональных данных </w:t>
      </w:r>
      <w:r>
        <w:rPr>
          <w:sz w:val="22"/>
          <w:szCs w:val="22"/>
        </w:rPr>
        <w:t>Подрядчика</w:t>
      </w:r>
    </w:p>
    <w:p w:rsidR="000740BE" w:rsidRPr="009A3936" w:rsidRDefault="000740BE" w:rsidP="000740BE">
      <w:pPr>
        <w:spacing w:line="240" w:lineRule="auto"/>
        <w:ind w:firstLine="0"/>
        <w:jc w:val="left"/>
        <w:rPr>
          <w:sz w:val="22"/>
          <w:szCs w:val="22"/>
        </w:rPr>
      </w:pPr>
      <w:r>
        <w:rPr>
          <w:sz w:val="22"/>
          <w:szCs w:val="22"/>
        </w:rPr>
        <w:t>Приложение 14</w:t>
      </w:r>
      <w:r w:rsidRPr="009A3936">
        <w:rPr>
          <w:sz w:val="22"/>
          <w:szCs w:val="22"/>
        </w:rPr>
        <w:t xml:space="preserve"> к письму о подаче оферты</w:t>
      </w:r>
      <w:r w:rsidRPr="009A3936">
        <w:rPr>
          <w:sz w:val="22"/>
          <w:szCs w:val="22"/>
        </w:rPr>
        <w:br/>
        <w:t>от «____»_____________ </w:t>
      </w:r>
      <w:proofErr w:type="gramStart"/>
      <w:r w:rsidRPr="009A3936">
        <w:rPr>
          <w:sz w:val="22"/>
          <w:szCs w:val="22"/>
        </w:rPr>
        <w:t>г</w:t>
      </w:r>
      <w:proofErr w:type="gramEnd"/>
      <w:r w:rsidRPr="009A3936">
        <w:rPr>
          <w:sz w:val="22"/>
          <w:szCs w:val="22"/>
        </w:rPr>
        <w:t>. №__________</w:t>
      </w:r>
    </w:p>
    <w:p w:rsidR="000740BE" w:rsidRPr="009A3936" w:rsidRDefault="000740BE" w:rsidP="000740BE">
      <w:pPr>
        <w:contextualSpacing/>
        <w:jc w:val="right"/>
        <w:rPr>
          <w:sz w:val="22"/>
          <w:szCs w:val="22"/>
        </w:rPr>
      </w:pPr>
    </w:p>
    <w:p w:rsidR="000740BE" w:rsidRPr="009A3936" w:rsidRDefault="000740BE" w:rsidP="000740BE">
      <w:pPr>
        <w:tabs>
          <w:tab w:val="left" w:pos="1134"/>
        </w:tabs>
        <w:jc w:val="center"/>
        <w:rPr>
          <w:i/>
          <w:sz w:val="22"/>
          <w:szCs w:val="22"/>
        </w:rPr>
      </w:pPr>
    </w:p>
    <w:p w:rsidR="000740BE" w:rsidRPr="009A3936" w:rsidRDefault="000740BE" w:rsidP="000740BE">
      <w:pPr>
        <w:tabs>
          <w:tab w:val="left" w:pos="1134"/>
        </w:tabs>
        <w:jc w:val="center"/>
        <w:rPr>
          <w:b/>
          <w:sz w:val="22"/>
          <w:szCs w:val="22"/>
        </w:rPr>
      </w:pPr>
    </w:p>
    <w:p w:rsidR="000740BE" w:rsidRPr="009A3936" w:rsidRDefault="000740BE" w:rsidP="000740BE">
      <w:pPr>
        <w:tabs>
          <w:tab w:val="left" w:pos="1134"/>
        </w:tabs>
        <w:jc w:val="center"/>
        <w:rPr>
          <w:b/>
          <w:sz w:val="22"/>
          <w:szCs w:val="22"/>
        </w:rPr>
      </w:pPr>
      <w:r w:rsidRPr="009A3936">
        <w:rPr>
          <w:b/>
          <w:sz w:val="22"/>
          <w:szCs w:val="22"/>
        </w:rPr>
        <w:t>СОГЛАСИЕ</w:t>
      </w:r>
    </w:p>
    <w:p w:rsidR="000740BE" w:rsidRPr="009A3936" w:rsidRDefault="000740BE" w:rsidP="000740BE">
      <w:pPr>
        <w:tabs>
          <w:tab w:val="left" w:pos="1134"/>
        </w:tabs>
        <w:jc w:val="center"/>
        <w:rPr>
          <w:sz w:val="22"/>
          <w:szCs w:val="22"/>
        </w:rPr>
      </w:pPr>
    </w:p>
    <w:p w:rsidR="000740BE" w:rsidRPr="009A3936" w:rsidRDefault="000740BE" w:rsidP="000740BE">
      <w:pPr>
        <w:tabs>
          <w:tab w:val="left" w:pos="1134"/>
        </w:tabs>
        <w:spacing w:line="276" w:lineRule="auto"/>
        <w:rPr>
          <w:sz w:val="22"/>
          <w:szCs w:val="22"/>
        </w:rPr>
      </w:pPr>
      <w:r w:rsidRPr="009A3936">
        <w:rPr>
          <w:sz w:val="22"/>
          <w:szCs w:val="22"/>
        </w:rPr>
        <w:t xml:space="preserve">     </w:t>
      </w:r>
      <w:proofErr w:type="gramStart"/>
      <w:r w:rsidRPr="009A3936">
        <w:rPr>
          <w:sz w:val="22"/>
          <w:szCs w:val="22"/>
        </w:rPr>
        <w:t xml:space="preserve">Я, ________________________________________________ </w:t>
      </w:r>
      <w:r w:rsidRPr="009A3936">
        <w:rPr>
          <w:i/>
          <w:sz w:val="22"/>
          <w:szCs w:val="22"/>
        </w:rPr>
        <w:t>(указать полностью ФИО)</w:t>
      </w:r>
      <w:r w:rsidRPr="009A3936">
        <w:rPr>
          <w:sz w:val="22"/>
          <w:szCs w:val="22"/>
        </w:rPr>
        <w:t xml:space="preserve">, зарегистрирован (а) по адресу: ______________________________________ </w:t>
      </w:r>
      <w:r w:rsidRPr="009A3936">
        <w:rPr>
          <w:i/>
          <w:sz w:val="22"/>
          <w:szCs w:val="22"/>
        </w:rPr>
        <w:t>(указать полный адрес регистрации)</w:t>
      </w:r>
      <w:r w:rsidRPr="009A3936">
        <w:rPr>
          <w:sz w:val="22"/>
          <w:szCs w:val="22"/>
        </w:rPr>
        <w:t xml:space="preserve">, основной документ, удостоверяющий личность _____________________________ </w:t>
      </w:r>
      <w:r w:rsidRPr="009A3936">
        <w:rPr>
          <w:i/>
          <w:sz w:val="22"/>
          <w:szCs w:val="22"/>
        </w:rPr>
        <w:t>(указать вид документа, удостоверяющего личность и его полные реквизиты: серия, номер, кем выдан, дата выдачи и т.д.)</w:t>
      </w:r>
      <w:r w:rsidRPr="009A3936">
        <w:rPr>
          <w:sz w:val="22"/>
          <w:szCs w:val="22"/>
        </w:rPr>
        <w:t xml:space="preserve">, дата, год и место рождения ____________________________ </w:t>
      </w:r>
      <w:r w:rsidRPr="009A3936">
        <w:rPr>
          <w:i/>
          <w:sz w:val="22"/>
          <w:szCs w:val="22"/>
        </w:rPr>
        <w:t xml:space="preserve">(указать), </w:t>
      </w:r>
      <w:r w:rsidRPr="009A3936">
        <w:rPr>
          <w:sz w:val="22"/>
          <w:szCs w:val="22"/>
        </w:rPr>
        <w:t xml:space="preserve">должность и место работ ___________________________ </w:t>
      </w:r>
      <w:r w:rsidRPr="009A3936">
        <w:rPr>
          <w:i/>
          <w:sz w:val="22"/>
          <w:szCs w:val="22"/>
        </w:rPr>
        <w:t>(указать полностью без сокращений)</w:t>
      </w:r>
      <w:r w:rsidRPr="009A3936">
        <w:rPr>
          <w:sz w:val="22"/>
          <w:szCs w:val="22"/>
        </w:rPr>
        <w:t xml:space="preserve">, </w:t>
      </w:r>
      <w:proofErr w:type="gramEnd"/>
    </w:p>
    <w:p w:rsidR="000740BE" w:rsidRPr="009A3936" w:rsidRDefault="000740BE" w:rsidP="000740BE">
      <w:pPr>
        <w:tabs>
          <w:tab w:val="left" w:pos="1134"/>
        </w:tabs>
        <w:spacing w:line="276" w:lineRule="auto"/>
        <w:rPr>
          <w:sz w:val="22"/>
          <w:szCs w:val="22"/>
        </w:rPr>
      </w:pPr>
      <w:proofErr w:type="gramStart"/>
      <w:r w:rsidRPr="009A3936">
        <w:rPr>
          <w:sz w:val="22"/>
          <w:szCs w:val="22"/>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9A3936">
        <w:rPr>
          <w:i/>
          <w:sz w:val="22"/>
          <w:szCs w:val="22"/>
        </w:rPr>
        <w:t>(указывается наименование контрагента ОАО «МРСК Центра»</w:t>
      </w:r>
      <w:r w:rsidRPr="009A3936">
        <w:rPr>
          <w:sz w:val="22"/>
          <w:szCs w:val="22"/>
        </w:rPr>
        <w:t>) (зарегистрировано по адресу: _____________________,</w:t>
      </w:r>
      <w:proofErr w:type="gramEnd"/>
      <w:r w:rsidRPr="009A3936">
        <w:rPr>
          <w:sz w:val="22"/>
          <w:szCs w:val="22"/>
        </w:rPr>
        <w:t xml:space="preserve"> ОГРН: ______________, ИНН: _________________, </w:t>
      </w:r>
      <w:proofErr w:type="gramStart"/>
      <w:r w:rsidRPr="009A3936">
        <w:rPr>
          <w:sz w:val="22"/>
          <w:szCs w:val="22"/>
        </w:rPr>
        <w:t xml:space="preserve">КПП: ________________) в лице _________________________ </w:t>
      </w:r>
      <w:r w:rsidRPr="009A3936">
        <w:rPr>
          <w:i/>
          <w:sz w:val="22"/>
          <w:szCs w:val="22"/>
        </w:rPr>
        <w:t>(указать полностью должность и ФИО представителя контрагента ОАО «МРСК Центра»)</w:t>
      </w:r>
      <w:r w:rsidRPr="009A3936">
        <w:rPr>
          <w:sz w:val="22"/>
          <w:szCs w:val="22"/>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sidRPr="009A3936">
        <w:rPr>
          <w:sz w:val="22"/>
          <w:szCs w:val="22"/>
        </w:rPr>
        <w:t xml:space="preserve"> использованием средств автоматизации или без использования таких сре</w:t>
      </w:r>
      <w:proofErr w:type="gramStart"/>
      <w:r w:rsidRPr="009A3936">
        <w:rPr>
          <w:sz w:val="22"/>
          <w:szCs w:val="22"/>
        </w:rPr>
        <w:t>дств дл</w:t>
      </w:r>
      <w:proofErr w:type="gramEnd"/>
      <w:r w:rsidRPr="009A3936">
        <w:rPr>
          <w:sz w:val="22"/>
          <w:szCs w:val="22"/>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ОАО «МРСК Центра»</w:t>
      </w:r>
      <w:r w:rsidRPr="009A3936">
        <w:rPr>
          <w:i/>
          <w:sz w:val="22"/>
          <w:szCs w:val="22"/>
        </w:rPr>
        <w:t xml:space="preserve">, </w:t>
      </w:r>
      <w:r w:rsidRPr="009A3936">
        <w:rPr>
          <w:sz w:val="22"/>
          <w:szCs w:val="22"/>
        </w:rPr>
        <w:t xml:space="preserve">Минэнерго России, Росфинмониторинг, ФНС России, иным третьим лицам при необходимости. </w:t>
      </w:r>
    </w:p>
    <w:p w:rsidR="000740BE" w:rsidRPr="009A3936" w:rsidRDefault="000740BE" w:rsidP="000740BE">
      <w:pPr>
        <w:tabs>
          <w:tab w:val="left" w:pos="1134"/>
        </w:tabs>
        <w:spacing w:line="276" w:lineRule="auto"/>
        <w:rPr>
          <w:sz w:val="22"/>
          <w:szCs w:val="22"/>
        </w:rPr>
      </w:pPr>
    </w:p>
    <w:p w:rsidR="000740BE" w:rsidRPr="009A3936" w:rsidRDefault="000740BE" w:rsidP="000740BE">
      <w:pPr>
        <w:tabs>
          <w:tab w:val="left" w:pos="1134"/>
        </w:tabs>
        <w:spacing w:line="276" w:lineRule="auto"/>
        <w:rPr>
          <w:sz w:val="22"/>
          <w:szCs w:val="22"/>
        </w:rPr>
      </w:pPr>
    </w:p>
    <w:p w:rsidR="000740BE" w:rsidRPr="009A3936" w:rsidRDefault="000740BE" w:rsidP="000740BE">
      <w:pPr>
        <w:tabs>
          <w:tab w:val="left" w:pos="1134"/>
        </w:tabs>
        <w:spacing w:line="276" w:lineRule="auto"/>
        <w:rPr>
          <w:sz w:val="22"/>
          <w:szCs w:val="22"/>
        </w:rPr>
      </w:pPr>
      <w:r w:rsidRPr="009A3936">
        <w:rPr>
          <w:sz w:val="22"/>
          <w:szCs w:val="22"/>
        </w:rPr>
        <w:tab/>
      </w:r>
      <w:r w:rsidRPr="009A3936">
        <w:rPr>
          <w:sz w:val="22"/>
          <w:szCs w:val="22"/>
        </w:rPr>
        <w:tab/>
      </w:r>
      <w:r w:rsidRPr="009A3936">
        <w:rPr>
          <w:sz w:val="22"/>
          <w:szCs w:val="22"/>
        </w:rPr>
        <w:tab/>
      </w:r>
      <w:r w:rsidRPr="009A3936">
        <w:rPr>
          <w:sz w:val="22"/>
          <w:szCs w:val="22"/>
        </w:rPr>
        <w:tab/>
        <w:t xml:space="preserve">          ___________________ </w:t>
      </w:r>
      <w:r w:rsidRPr="009A3936">
        <w:rPr>
          <w:i/>
          <w:sz w:val="22"/>
          <w:szCs w:val="22"/>
        </w:rPr>
        <w:t>(подпись, расшифровка подписи).</w:t>
      </w:r>
    </w:p>
    <w:p w:rsidR="00652898" w:rsidRPr="00E2084E" w:rsidRDefault="00652898" w:rsidP="00E2084E">
      <w:pPr>
        <w:pStyle w:val="a1"/>
        <w:numPr>
          <w:ilvl w:val="3"/>
          <w:numId w:val="5"/>
        </w:numPr>
        <w:spacing w:before="100" w:beforeAutospacing="1" w:line="240" w:lineRule="auto"/>
        <w:rPr>
          <w:sz w:val="22"/>
          <w:szCs w:val="22"/>
        </w:rPr>
      </w:pPr>
    </w:p>
    <w:sectPr w:rsidR="00652898" w:rsidRPr="00E2084E" w:rsidSect="000740BE">
      <w:pgSz w:w="11906" w:h="16838" w:code="9"/>
      <w:pgMar w:top="737" w:right="567" w:bottom="567" w:left="1134" w:header="680" w:footer="414"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rgValu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22E5" w:rsidRDefault="000A22E5">
      <w:r>
        <w:separator/>
      </w:r>
    </w:p>
  </w:endnote>
  <w:endnote w:type="continuationSeparator" w:id="0">
    <w:p w:rsidR="000A22E5" w:rsidRDefault="000A22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CF9" w:rsidRDefault="002D2CF9">
    <w:pPr>
      <w:pStyle w:val="a8"/>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33</w:t>
    </w:r>
    <w:r>
      <w:rPr>
        <w:rStyle w:val="ab"/>
      </w:rPr>
      <w:fldChar w:fldCharType="end"/>
    </w:r>
  </w:p>
  <w:p w:rsidR="002D2CF9" w:rsidRDefault="002D2CF9">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CF9" w:rsidRPr="002867B7" w:rsidRDefault="002D2CF9" w:rsidP="00610487">
    <w:pPr>
      <w:pStyle w:val="a8"/>
      <w:pBdr>
        <w:bottom w:val="single" w:sz="12" w:space="1" w:color="auto"/>
      </w:pBdr>
      <w:ind w:right="-28"/>
      <w:jc w:val="right"/>
      <w:rPr>
        <w:sz w:val="16"/>
        <w:szCs w:val="16"/>
      </w:rPr>
    </w:pPr>
  </w:p>
  <w:p w:rsidR="002D2CF9" w:rsidRPr="004C4A97" w:rsidRDefault="002D2CF9" w:rsidP="00DA0ACA">
    <w:pPr>
      <w:pStyle w:val="aff4"/>
      <w:tabs>
        <w:tab w:val="left" w:pos="9072"/>
      </w:tabs>
      <w:spacing w:after="0"/>
      <w:ind w:right="-6"/>
      <w:jc w:val="both"/>
      <w:rPr>
        <w:sz w:val="17"/>
        <w:szCs w:val="17"/>
      </w:rPr>
    </w:pPr>
    <w:r w:rsidRPr="004C4A97">
      <w:rPr>
        <w:sz w:val="17"/>
        <w:szCs w:val="17"/>
      </w:rPr>
      <w:t xml:space="preserve">Открытый запрос предложений на право заключения </w:t>
    </w:r>
    <w:r w:rsidRPr="00DA0ACA">
      <w:rPr>
        <w:sz w:val="17"/>
        <w:szCs w:val="17"/>
      </w:rPr>
      <w:t xml:space="preserve">Договора </w:t>
    </w:r>
    <w:r w:rsidRPr="00CC7153">
      <w:rPr>
        <w:sz w:val="17"/>
        <w:szCs w:val="17"/>
      </w:rPr>
      <w:t xml:space="preserve">на выполнение работ </w:t>
    </w:r>
    <w:r>
      <w:rPr>
        <w:sz w:val="17"/>
        <w:szCs w:val="17"/>
      </w:rPr>
      <w:t xml:space="preserve">по техническому обслуживанию </w:t>
    </w:r>
    <w:r w:rsidR="00BE05EE">
      <w:rPr>
        <w:sz w:val="17"/>
        <w:szCs w:val="17"/>
      </w:rPr>
      <w:t>трансформаторов тока</w:t>
    </w:r>
    <w:r w:rsidRPr="00CC7153">
      <w:rPr>
        <w:sz w:val="17"/>
        <w:szCs w:val="17"/>
      </w:rPr>
      <w:t xml:space="preserve"> для нужд ОАО «МРСК Центра» (филиала «Белгородэнерго»)</w:t>
    </w:r>
    <w:r w:rsidRPr="00DA0ACA">
      <w:rPr>
        <w:sz w:val="17"/>
        <w:szCs w:val="17"/>
      </w:rPr>
      <w:t xml:space="preserve">  </w:t>
    </w:r>
    <w:r>
      <w:rPr>
        <w:sz w:val="17"/>
        <w:szCs w:val="17"/>
      </w:rPr>
      <w:tab/>
    </w:r>
    <w:r>
      <w:rPr>
        <w:snapToGrid w:val="0"/>
        <w:sz w:val="17"/>
        <w:szCs w:val="17"/>
      </w:rPr>
      <w:t xml:space="preserve"> </w:t>
    </w:r>
    <w:r w:rsidRPr="004C4A97">
      <w:rPr>
        <w:snapToGrid w:val="0"/>
        <w:sz w:val="17"/>
        <w:szCs w:val="17"/>
      </w:rPr>
      <w:t>стр</w:t>
    </w:r>
    <w:r w:rsidRPr="004C4A97">
      <w:rPr>
        <w:sz w:val="17"/>
        <w:szCs w:val="17"/>
      </w:rPr>
      <w:t xml:space="preserve">. </w:t>
    </w:r>
    <w:r w:rsidRPr="004C4A97">
      <w:rPr>
        <w:sz w:val="17"/>
        <w:szCs w:val="17"/>
      </w:rPr>
      <w:fldChar w:fldCharType="begin"/>
    </w:r>
    <w:r w:rsidRPr="004C4A97">
      <w:rPr>
        <w:sz w:val="17"/>
        <w:szCs w:val="17"/>
      </w:rPr>
      <w:instrText xml:space="preserve"> PAGE </w:instrText>
    </w:r>
    <w:r w:rsidRPr="004C4A97">
      <w:rPr>
        <w:sz w:val="17"/>
        <w:szCs w:val="17"/>
      </w:rPr>
      <w:fldChar w:fldCharType="separate"/>
    </w:r>
    <w:r w:rsidR="006A26D8">
      <w:rPr>
        <w:noProof/>
        <w:sz w:val="17"/>
        <w:szCs w:val="17"/>
      </w:rPr>
      <w:t>2</w:t>
    </w:r>
    <w:r w:rsidRPr="004C4A97">
      <w:rPr>
        <w:sz w:val="17"/>
        <w:szCs w:val="17"/>
      </w:rPr>
      <w:fldChar w:fldCharType="end"/>
    </w:r>
    <w:r w:rsidRPr="004C4A97">
      <w:rPr>
        <w:sz w:val="17"/>
        <w:szCs w:val="17"/>
      </w:rPr>
      <w:t xml:space="preserve"> из </w:t>
    </w:r>
    <w:r w:rsidRPr="004C4A97">
      <w:rPr>
        <w:sz w:val="17"/>
        <w:szCs w:val="17"/>
      </w:rPr>
      <w:fldChar w:fldCharType="begin"/>
    </w:r>
    <w:r w:rsidRPr="004C4A97">
      <w:rPr>
        <w:sz w:val="17"/>
        <w:szCs w:val="17"/>
      </w:rPr>
      <w:instrText xml:space="preserve"> NUMPAGES </w:instrText>
    </w:r>
    <w:r w:rsidRPr="004C4A97">
      <w:rPr>
        <w:sz w:val="17"/>
        <w:szCs w:val="17"/>
      </w:rPr>
      <w:fldChar w:fldCharType="separate"/>
    </w:r>
    <w:r w:rsidR="006A26D8">
      <w:rPr>
        <w:noProof/>
        <w:sz w:val="17"/>
        <w:szCs w:val="17"/>
      </w:rPr>
      <w:t>51</w:t>
    </w:r>
    <w:r w:rsidRPr="004C4A97">
      <w:rPr>
        <w:sz w:val="17"/>
        <w:szCs w:val="17"/>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22E5" w:rsidRDefault="000A22E5">
      <w:r>
        <w:separator/>
      </w:r>
    </w:p>
  </w:footnote>
  <w:footnote w:type="continuationSeparator" w:id="0">
    <w:p w:rsidR="000A22E5" w:rsidRDefault="000A22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CF9" w:rsidRDefault="002D2CF9" w:rsidP="0077628D">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2B5782E"/>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7">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8">
    <w:nsid w:val="27496468"/>
    <w:multiLevelType w:val="hybridMultilevel"/>
    <w:tmpl w:val="87EA9A80"/>
    <w:lvl w:ilvl="0" w:tplc="9978FBA6">
      <w:start w:val="1"/>
      <w:numFmt w:val="bullet"/>
      <w:lvlText w:val="-"/>
      <w:lvlJc w:val="left"/>
      <w:pPr>
        <w:tabs>
          <w:tab w:val="num" w:pos="1500"/>
        </w:tabs>
        <w:ind w:left="1500" w:hanging="360"/>
      </w:pPr>
      <w:rPr>
        <w:rFonts w:ascii="MS Mincho" w:eastAsia="MS Mincho" w:hAnsi="MS Mincho" w:hint="eastAsia"/>
      </w:rPr>
    </w:lvl>
    <w:lvl w:ilvl="1" w:tplc="9528A684">
      <w:start w:val="2"/>
      <w:numFmt w:val="bullet"/>
      <w:lvlText w:val="-"/>
      <w:lvlJc w:val="left"/>
      <w:pPr>
        <w:tabs>
          <w:tab w:val="num" w:pos="1620"/>
        </w:tabs>
        <w:ind w:left="1620" w:hanging="360"/>
      </w:pPr>
      <w:rPr>
        <w:rFonts w:ascii="Times New Roman" w:eastAsia="Times New Roman" w:hAnsi="Times New Roman" w:cs="Times New Roman" w:hint="default"/>
      </w:rPr>
    </w:lvl>
    <w:lvl w:ilvl="2" w:tplc="0419001B" w:tentative="1">
      <w:start w:val="1"/>
      <w:numFmt w:val="lowerRoman"/>
      <w:lvlText w:val="%3."/>
      <w:lvlJc w:val="right"/>
      <w:pPr>
        <w:tabs>
          <w:tab w:val="num" w:pos="2940"/>
        </w:tabs>
        <w:ind w:left="2940" w:hanging="180"/>
      </w:pPr>
    </w:lvl>
    <w:lvl w:ilvl="3" w:tplc="0419000F" w:tentative="1">
      <w:start w:val="1"/>
      <w:numFmt w:val="decimal"/>
      <w:lvlText w:val="%4."/>
      <w:lvlJc w:val="left"/>
      <w:pPr>
        <w:tabs>
          <w:tab w:val="num" w:pos="3660"/>
        </w:tabs>
        <w:ind w:left="3660" w:hanging="360"/>
      </w:pPr>
    </w:lvl>
    <w:lvl w:ilvl="4" w:tplc="04190019" w:tentative="1">
      <w:start w:val="1"/>
      <w:numFmt w:val="lowerLetter"/>
      <w:lvlText w:val="%5."/>
      <w:lvlJc w:val="left"/>
      <w:pPr>
        <w:tabs>
          <w:tab w:val="num" w:pos="4380"/>
        </w:tabs>
        <w:ind w:left="4380" w:hanging="360"/>
      </w:pPr>
    </w:lvl>
    <w:lvl w:ilvl="5" w:tplc="0419001B" w:tentative="1">
      <w:start w:val="1"/>
      <w:numFmt w:val="lowerRoman"/>
      <w:lvlText w:val="%6."/>
      <w:lvlJc w:val="right"/>
      <w:pPr>
        <w:tabs>
          <w:tab w:val="num" w:pos="5100"/>
        </w:tabs>
        <w:ind w:left="5100" w:hanging="180"/>
      </w:pPr>
    </w:lvl>
    <w:lvl w:ilvl="6" w:tplc="0419000F" w:tentative="1">
      <w:start w:val="1"/>
      <w:numFmt w:val="decimal"/>
      <w:lvlText w:val="%7."/>
      <w:lvlJc w:val="left"/>
      <w:pPr>
        <w:tabs>
          <w:tab w:val="num" w:pos="5820"/>
        </w:tabs>
        <w:ind w:left="5820" w:hanging="360"/>
      </w:pPr>
    </w:lvl>
    <w:lvl w:ilvl="7" w:tplc="04190019" w:tentative="1">
      <w:start w:val="1"/>
      <w:numFmt w:val="lowerLetter"/>
      <w:lvlText w:val="%8."/>
      <w:lvlJc w:val="left"/>
      <w:pPr>
        <w:tabs>
          <w:tab w:val="num" w:pos="6540"/>
        </w:tabs>
        <w:ind w:left="6540" w:hanging="360"/>
      </w:pPr>
    </w:lvl>
    <w:lvl w:ilvl="8" w:tplc="0419001B" w:tentative="1">
      <w:start w:val="1"/>
      <w:numFmt w:val="lowerRoman"/>
      <w:lvlText w:val="%9."/>
      <w:lvlJc w:val="right"/>
      <w:pPr>
        <w:tabs>
          <w:tab w:val="num" w:pos="7260"/>
        </w:tabs>
        <w:ind w:left="7260" w:hanging="180"/>
      </w:pPr>
    </w:lvl>
  </w:abstractNum>
  <w:abstractNum w:abstractNumId="9">
    <w:nsid w:val="29E04316"/>
    <w:multiLevelType w:val="hybridMultilevel"/>
    <w:tmpl w:val="8B4C86A0"/>
    <w:lvl w:ilvl="0" w:tplc="86B41D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56A5FCE"/>
    <w:multiLevelType w:val="multilevel"/>
    <w:tmpl w:val="06EAB9E6"/>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6">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nsid w:val="361C1D16"/>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8">
    <w:nsid w:val="3F7946A0"/>
    <w:multiLevelType w:val="hybridMultilevel"/>
    <w:tmpl w:val="6C068912"/>
    <w:lvl w:ilvl="0" w:tplc="FFFFFFFF">
      <w:start w:val="1"/>
      <w:numFmt w:val="decimal"/>
      <w:lvlText w:val="%1."/>
      <w:lvlJc w:val="left"/>
      <w:pPr>
        <w:ind w:left="1854" w:hanging="360"/>
      </w:p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1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6142C29"/>
    <w:multiLevelType w:val="hybridMultilevel"/>
    <w:tmpl w:val="2B7821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8A395C"/>
    <w:multiLevelType w:val="multilevel"/>
    <w:tmpl w:val="CBDC709E"/>
    <w:lvl w:ilvl="0">
      <w:start w:val="1"/>
      <w:numFmt w:val="decimal"/>
      <w:pStyle w:val="1"/>
      <w:lvlText w:val="%1."/>
      <w:lvlJc w:val="left"/>
      <w:pPr>
        <w:tabs>
          <w:tab w:val="num" w:pos="1134"/>
        </w:tabs>
        <w:ind w:left="1134" w:hanging="1134"/>
      </w:pPr>
      <w:rPr>
        <w:rFonts w:hint="default"/>
        <w:b w:val="0"/>
      </w:rPr>
    </w:lvl>
    <w:lvl w:ilvl="1">
      <w:start w:val="1"/>
      <w:numFmt w:val="decimal"/>
      <w:pStyle w:val="2"/>
      <w:lvlText w:val="%1.%2"/>
      <w:lvlJc w:val="left"/>
      <w:pPr>
        <w:tabs>
          <w:tab w:val="num" w:pos="1276"/>
        </w:tabs>
        <w:ind w:left="1276" w:hanging="1134"/>
      </w:pPr>
      <w:rPr>
        <w:rFonts w:hint="default"/>
        <w:b w:val="0"/>
      </w:rPr>
    </w:lvl>
    <w:lvl w:ilvl="2">
      <w:start w:val="1"/>
      <w:numFmt w:val="decimal"/>
      <w:pStyle w:val="a0"/>
      <w:lvlText w:val="%1.%2.%3"/>
      <w:lvlJc w:val="left"/>
      <w:pPr>
        <w:tabs>
          <w:tab w:val="num" w:pos="1844"/>
        </w:tabs>
        <w:ind w:left="1844" w:hanging="1134"/>
      </w:pPr>
      <w:rPr>
        <w:rFonts w:hint="default"/>
        <w:b w:val="0"/>
        <w:i w:val="0"/>
        <w:sz w:val="22"/>
        <w:szCs w:val="22"/>
      </w:rPr>
    </w:lvl>
    <w:lvl w:ilvl="3">
      <w:start w:val="1"/>
      <w:numFmt w:val="decimal"/>
      <w:pStyle w:val="a1"/>
      <w:lvlText w:val="%1.%2.%3.%4"/>
      <w:lvlJc w:val="left"/>
      <w:pPr>
        <w:tabs>
          <w:tab w:val="num" w:pos="1134"/>
        </w:tabs>
        <w:ind w:left="1134" w:hanging="1134"/>
      </w:pPr>
      <w:rPr>
        <w:rFonts w:hint="default"/>
        <w:b w:val="0"/>
        <w:i w:val="0"/>
        <w:sz w:val="22"/>
        <w:szCs w:val="22"/>
      </w:rPr>
    </w:lvl>
    <w:lvl w:ilvl="4">
      <w:start w:val="1"/>
      <w:numFmt w:val="lowerLetter"/>
      <w:pStyle w:val="a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636D0C91"/>
    <w:multiLevelType w:val="hybridMultilevel"/>
    <w:tmpl w:val="B238979E"/>
    <w:lvl w:ilvl="0" w:tplc="2CB2369E">
      <w:start w:val="1"/>
      <w:numFmt w:val="lowerLetter"/>
      <w:lvlText w:val="%1)"/>
      <w:lvlJc w:val="left"/>
      <w:pPr>
        <w:tabs>
          <w:tab w:val="num" w:pos="2520"/>
        </w:tabs>
        <w:ind w:left="2520" w:hanging="360"/>
      </w:pPr>
      <w:rPr>
        <w:rFonts w:hint="default"/>
      </w:rPr>
    </w:lvl>
    <w:lvl w:ilvl="1" w:tplc="04190019" w:tentative="1">
      <w:start w:val="1"/>
      <w:numFmt w:val="lowerLetter"/>
      <w:lvlText w:val="%2."/>
      <w:lvlJc w:val="left"/>
      <w:pPr>
        <w:tabs>
          <w:tab w:val="num" w:pos="1953"/>
        </w:tabs>
        <w:ind w:left="1953" w:hanging="360"/>
      </w:pPr>
    </w:lvl>
    <w:lvl w:ilvl="2" w:tplc="0419001B" w:tentative="1">
      <w:start w:val="1"/>
      <w:numFmt w:val="lowerRoman"/>
      <w:lvlText w:val="%3."/>
      <w:lvlJc w:val="right"/>
      <w:pPr>
        <w:tabs>
          <w:tab w:val="num" w:pos="2673"/>
        </w:tabs>
        <w:ind w:left="2673" w:hanging="180"/>
      </w:pPr>
    </w:lvl>
    <w:lvl w:ilvl="3" w:tplc="0419000F" w:tentative="1">
      <w:start w:val="1"/>
      <w:numFmt w:val="decimal"/>
      <w:lvlText w:val="%4."/>
      <w:lvlJc w:val="left"/>
      <w:pPr>
        <w:tabs>
          <w:tab w:val="num" w:pos="3393"/>
        </w:tabs>
        <w:ind w:left="3393" w:hanging="360"/>
      </w:pPr>
    </w:lvl>
    <w:lvl w:ilvl="4" w:tplc="04190019" w:tentative="1">
      <w:start w:val="1"/>
      <w:numFmt w:val="lowerLetter"/>
      <w:lvlText w:val="%5."/>
      <w:lvlJc w:val="left"/>
      <w:pPr>
        <w:tabs>
          <w:tab w:val="num" w:pos="4113"/>
        </w:tabs>
        <w:ind w:left="4113" w:hanging="360"/>
      </w:pPr>
    </w:lvl>
    <w:lvl w:ilvl="5" w:tplc="0419001B" w:tentative="1">
      <w:start w:val="1"/>
      <w:numFmt w:val="lowerRoman"/>
      <w:lvlText w:val="%6."/>
      <w:lvlJc w:val="right"/>
      <w:pPr>
        <w:tabs>
          <w:tab w:val="num" w:pos="4833"/>
        </w:tabs>
        <w:ind w:left="4833" w:hanging="180"/>
      </w:pPr>
    </w:lvl>
    <w:lvl w:ilvl="6" w:tplc="0419000F" w:tentative="1">
      <w:start w:val="1"/>
      <w:numFmt w:val="decimal"/>
      <w:lvlText w:val="%7."/>
      <w:lvlJc w:val="left"/>
      <w:pPr>
        <w:tabs>
          <w:tab w:val="num" w:pos="5553"/>
        </w:tabs>
        <w:ind w:left="5553" w:hanging="360"/>
      </w:pPr>
    </w:lvl>
    <w:lvl w:ilvl="7" w:tplc="04190019" w:tentative="1">
      <w:start w:val="1"/>
      <w:numFmt w:val="lowerLetter"/>
      <w:lvlText w:val="%8."/>
      <w:lvlJc w:val="left"/>
      <w:pPr>
        <w:tabs>
          <w:tab w:val="num" w:pos="6273"/>
        </w:tabs>
        <w:ind w:left="6273" w:hanging="360"/>
      </w:pPr>
    </w:lvl>
    <w:lvl w:ilvl="8" w:tplc="0419001B" w:tentative="1">
      <w:start w:val="1"/>
      <w:numFmt w:val="lowerRoman"/>
      <w:lvlText w:val="%9."/>
      <w:lvlJc w:val="right"/>
      <w:pPr>
        <w:tabs>
          <w:tab w:val="num" w:pos="6993"/>
        </w:tabs>
        <w:ind w:left="6993" w:hanging="180"/>
      </w:pPr>
    </w:lvl>
  </w:abstractNum>
  <w:abstractNum w:abstractNumId="2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8">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29">
    <w:nsid w:val="683504D9"/>
    <w:multiLevelType w:val="multilevel"/>
    <w:tmpl w:val="7E2CEE30"/>
    <w:lvl w:ilvl="0">
      <w:start w:val="1"/>
      <w:numFmt w:val="decimal"/>
      <w:lvlText w:val="%1."/>
      <w:lvlJc w:val="left"/>
      <w:pPr>
        <w:tabs>
          <w:tab w:val="num" w:pos="1134"/>
        </w:tabs>
        <w:ind w:left="1134" w:hanging="1134"/>
      </w:pPr>
      <w:rPr>
        <w:rFonts w:hint="default"/>
        <w:sz w:val="24"/>
        <w:szCs w:val="24"/>
      </w:rPr>
    </w:lvl>
    <w:lvl w:ilvl="1">
      <w:start w:val="1"/>
      <w:numFmt w:val="decimal"/>
      <w:lvlText w:val="%1.%2"/>
      <w:lvlJc w:val="left"/>
      <w:pPr>
        <w:tabs>
          <w:tab w:val="num" w:pos="1985"/>
        </w:tabs>
        <w:ind w:left="1985" w:hanging="1134"/>
      </w:pPr>
      <w:rPr>
        <w:rFonts w:hint="default"/>
        <w:b w:val="0"/>
        <w:i w:val="0"/>
        <w:sz w:val="24"/>
        <w:szCs w:val="24"/>
      </w:rPr>
    </w:lvl>
    <w:lvl w:ilvl="2">
      <w:start w:val="1"/>
      <w:numFmt w:val="decimal"/>
      <w:lvlText w:val="%1.%2.%3"/>
      <w:lvlJc w:val="left"/>
      <w:pPr>
        <w:tabs>
          <w:tab w:val="num" w:pos="2694"/>
        </w:tabs>
        <w:ind w:left="2694" w:hanging="1134"/>
      </w:pPr>
      <w:rPr>
        <w:rFonts w:ascii="Times New Roman" w:hAnsi="Times New Roman" w:cs="Times New Roman" w:hint="default"/>
        <w:b w:val="0"/>
        <w:i w:val="0"/>
        <w:sz w:val="24"/>
        <w:szCs w:val="24"/>
      </w:rPr>
    </w:lvl>
    <w:lvl w:ilvl="3">
      <w:start w:val="1"/>
      <w:numFmt w:val="decimal"/>
      <w:lvlText w:val="6.13.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ascii="Times New Roman" w:hAnsi="Times New Roman" w:cs="Times New Roman" w:hint="default"/>
        <w:sz w:val="24"/>
        <w:szCs w:val="24"/>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nsid w:val="6A336EA6"/>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1">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2">
    <w:nsid w:val="76A97386"/>
    <w:multiLevelType w:val="hybridMultilevel"/>
    <w:tmpl w:val="3F9466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858152B"/>
    <w:multiLevelType w:val="hybridMultilevel"/>
    <w:tmpl w:val="8FDA0C40"/>
    <w:lvl w:ilvl="0" w:tplc="04190001">
      <w:start w:val="1"/>
      <w:numFmt w:val="lowerLetter"/>
      <w:lvlText w:val="%1)"/>
      <w:lvlJc w:val="left"/>
      <w:pPr>
        <w:tabs>
          <w:tab w:val="num" w:pos="1287"/>
        </w:tabs>
        <w:ind w:left="1287" w:hanging="360"/>
      </w:p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34">
    <w:nsid w:val="7DE63D81"/>
    <w:multiLevelType w:val="hybridMultilevel"/>
    <w:tmpl w:val="65000766"/>
    <w:lvl w:ilvl="0" w:tplc="1CE856F0">
      <w:start w:val="1"/>
      <w:numFmt w:val="decimal"/>
      <w:lvlText w:val="%1."/>
      <w:lvlJc w:val="left"/>
      <w:pPr>
        <w:tabs>
          <w:tab w:val="num" w:pos="567"/>
        </w:tabs>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19"/>
  </w:num>
  <w:num w:numId="2">
    <w:abstractNumId w:val="23"/>
  </w:num>
  <w:num w:numId="3">
    <w:abstractNumId w:val="26"/>
  </w:num>
  <w:num w:numId="4">
    <w:abstractNumId w:val="11"/>
  </w:num>
  <w:num w:numId="5">
    <w:abstractNumId w:val="21"/>
  </w:num>
  <w:num w:numId="6">
    <w:abstractNumId w:val="3"/>
  </w:num>
  <w:num w:numId="7">
    <w:abstractNumId w:val="24"/>
  </w:num>
  <w:num w:numId="8">
    <w:abstractNumId w:val="21"/>
  </w:num>
  <w:num w:numId="9">
    <w:abstractNumId w:val="15"/>
  </w:num>
  <w:num w:numId="10">
    <w:abstractNumId w:val="0"/>
  </w:num>
  <w:num w:numId="11">
    <w:abstractNumId w:val="1"/>
  </w:num>
  <w:num w:numId="12">
    <w:abstractNumId w:val="14"/>
  </w:num>
  <w:num w:numId="13">
    <w:abstractNumId w:val="22"/>
  </w:num>
  <w:num w:numId="14">
    <w:abstractNumId w:val="12"/>
  </w:num>
  <w:num w:numId="15">
    <w:abstractNumId w:val="10"/>
  </w:num>
  <w:num w:numId="16">
    <w:abstractNumId w:val="4"/>
  </w:num>
  <w:num w:numId="17">
    <w:abstractNumId w:val="5"/>
  </w:num>
  <w:num w:numId="18">
    <w:abstractNumId w:val="30"/>
  </w:num>
  <w:num w:numId="19">
    <w:abstractNumId w:val="31"/>
  </w:num>
  <w:num w:numId="20">
    <w:abstractNumId w:val="33"/>
  </w:num>
  <w:num w:numId="21">
    <w:abstractNumId w:val="25"/>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8"/>
  </w:num>
  <w:num w:numId="25">
    <w:abstractNumId w:val="34"/>
  </w:num>
  <w:num w:numId="26">
    <w:abstractNumId w:val="7"/>
  </w:num>
  <w:num w:numId="27">
    <w:abstractNumId w:val="29"/>
  </w:num>
  <w:num w:numId="28">
    <w:abstractNumId w:val="20"/>
  </w:num>
  <w:num w:numId="29">
    <w:abstractNumId w:val="9"/>
  </w:num>
  <w:num w:numId="30">
    <w:abstractNumId w:val="18"/>
  </w:num>
  <w:num w:numId="31">
    <w:abstractNumId w:val="2"/>
  </w:num>
  <w:num w:numId="32">
    <w:abstractNumId w:val="21"/>
  </w:num>
  <w:num w:numId="33">
    <w:abstractNumId w:val="17"/>
  </w:num>
  <w:num w:numId="34">
    <w:abstractNumId w:val="28"/>
  </w:num>
  <w:num w:numId="35">
    <w:abstractNumId w:val="27"/>
  </w:num>
  <w:num w:numId="36">
    <w:abstractNumId w:val="16"/>
  </w:num>
  <w:num w:numId="37">
    <w:abstractNumId w:val="32"/>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ru-RU" w:vendorID="1" w:dllVersion="512" w:checkStyle="1"/>
  <w:proofState w:grammar="clean"/>
  <w:stylePaneFormatFilter w:val="3F01"/>
  <w:defaultTabStop w:val="567"/>
  <w:hyphenationZone w:val="357"/>
  <w:doNotHyphenateCaps/>
  <w:noPunctuationKerning/>
  <w:characterSpacingControl w:val="doNotCompress"/>
  <w:hdrShapeDefaults>
    <o:shapedefaults v:ext="edit" spidmax="3074"/>
  </w:hdrShapeDefaults>
  <w:footnotePr>
    <w:footnote w:id="-1"/>
    <w:footnote w:id="0"/>
  </w:footnotePr>
  <w:endnotePr>
    <w:endnote w:id="-1"/>
    <w:endnote w:id="0"/>
  </w:endnotePr>
  <w:compat/>
  <w:rsids>
    <w:rsidRoot w:val="00F33FE4"/>
    <w:rsid w:val="00000A42"/>
    <w:rsid w:val="0000235C"/>
    <w:rsid w:val="00002462"/>
    <w:rsid w:val="000029B2"/>
    <w:rsid w:val="00004A23"/>
    <w:rsid w:val="00005960"/>
    <w:rsid w:val="00006874"/>
    <w:rsid w:val="00006BE9"/>
    <w:rsid w:val="00007E57"/>
    <w:rsid w:val="0001307F"/>
    <w:rsid w:val="00016DC0"/>
    <w:rsid w:val="000171F9"/>
    <w:rsid w:val="000216EA"/>
    <w:rsid w:val="000218D3"/>
    <w:rsid w:val="00023D4C"/>
    <w:rsid w:val="000243F9"/>
    <w:rsid w:val="00024902"/>
    <w:rsid w:val="00024DB1"/>
    <w:rsid w:val="00024DC9"/>
    <w:rsid w:val="00026793"/>
    <w:rsid w:val="0002696E"/>
    <w:rsid w:val="000269BD"/>
    <w:rsid w:val="00030265"/>
    <w:rsid w:val="000313D0"/>
    <w:rsid w:val="00031504"/>
    <w:rsid w:val="0003171B"/>
    <w:rsid w:val="0003175C"/>
    <w:rsid w:val="00031810"/>
    <w:rsid w:val="00031AEA"/>
    <w:rsid w:val="000340FA"/>
    <w:rsid w:val="000341FB"/>
    <w:rsid w:val="00034B2D"/>
    <w:rsid w:val="00035642"/>
    <w:rsid w:val="00035F94"/>
    <w:rsid w:val="00035FC7"/>
    <w:rsid w:val="0003665B"/>
    <w:rsid w:val="000367F2"/>
    <w:rsid w:val="00040A63"/>
    <w:rsid w:val="00040C6D"/>
    <w:rsid w:val="00040CF6"/>
    <w:rsid w:val="00040F0A"/>
    <w:rsid w:val="000410C0"/>
    <w:rsid w:val="00041FB8"/>
    <w:rsid w:val="0004237A"/>
    <w:rsid w:val="00042784"/>
    <w:rsid w:val="00042928"/>
    <w:rsid w:val="000435AB"/>
    <w:rsid w:val="0004443F"/>
    <w:rsid w:val="00045250"/>
    <w:rsid w:val="00045814"/>
    <w:rsid w:val="00045C16"/>
    <w:rsid w:val="00046204"/>
    <w:rsid w:val="00046944"/>
    <w:rsid w:val="00047B8E"/>
    <w:rsid w:val="00047E9D"/>
    <w:rsid w:val="000518D6"/>
    <w:rsid w:val="00051E15"/>
    <w:rsid w:val="00052140"/>
    <w:rsid w:val="00054607"/>
    <w:rsid w:val="000557E7"/>
    <w:rsid w:val="000568D4"/>
    <w:rsid w:val="000577DA"/>
    <w:rsid w:val="000610C2"/>
    <w:rsid w:val="00064EE5"/>
    <w:rsid w:val="00065507"/>
    <w:rsid w:val="0006736E"/>
    <w:rsid w:val="00067989"/>
    <w:rsid w:val="000710E7"/>
    <w:rsid w:val="00073BBC"/>
    <w:rsid w:val="000740BE"/>
    <w:rsid w:val="000745DF"/>
    <w:rsid w:val="00075F35"/>
    <w:rsid w:val="00076B75"/>
    <w:rsid w:val="00077E17"/>
    <w:rsid w:val="0008047D"/>
    <w:rsid w:val="00081285"/>
    <w:rsid w:val="00081B03"/>
    <w:rsid w:val="00081BD2"/>
    <w:rsid w:val="00081D9D"/>
    <w:rsid w:val="00081FCD"/>
    <w:rsid w:val="00083291"/>
    <w:rsid w:val="000841CD"/>
    <w:rsid w:val="00085F4B"/>
    <w:rsid w:val="000874F7"/>
    <w:rsid w:val="000878B7"/>
    <w:rsid w:val="0009001B"/>
    <w:rsid w:val="000915D0"/>
    <w:rsid w:val="000924ED"/>
    <w:rsid w:val="00093132"/>
    <w:rsid w:val="00094ACF"/>
    <w:rsid w:val="00094D44"/>
    <w:rsid w:val="00094E4E"/>
    <w:rsid w:val="00097FC0"/>
    <w:rsid w:val="000A0560"/>
    <w:rsid w:val="000A11FF"/>
    <w:rsid w:val="000A22E5"/>
    <w:rsid w:val="000A3E21"/>
    <w:rsid w:val="000A4E3B"/>
    <w:rsid w:val="000A649A"/>
    <w:rsid w:val="000A7E5C"/>
    <w:rsid w:val="000B04A3"/>
    <w:rsid w:val="000B0593"/>
    <w:rsid w:val="000B42DA"/>
    <w:rsid w:val="000B4D67"/>
    <w:rsid w:val="000B5146"/>
    <w:rsid w:val="000B5311"/>
    <w:rsid w:val="000B6889"/>
    <w:rsid w:val="000B6F08"/>
    <w:rsid w:val="000C0E29"/>
    <w:rsid w:val="000C16FE"/>
    <w:rsid w:val="000C29A4"/>
    <w:rsid w:val="000C59E8"/>
    <w:rsid w:val="000C5D59"/>
    <w:rsid w:val="000C6D2D"/>
    <w:rsid w:val="000D00E8"/>
    <w:rsid w:val="000D127C"/>
    <w:rsid w:val="000D18EC"/>
    <w:rsid w:val="000D1C99"/>
    <w:rsid w:val="000D21E8"/>
    <w:rsid w:val="000D32EA"/>
    <w:rsid w:val="000D57A0"/>
    <w:rsid w:val="000D62FC"/>
    <w:rsid w:val="000D642D"/>
    <w:rsid w:val="000E2E9C"/>
    <w:rsid w:val="000E4577"/>
    <w:rsid w:val="000E527F"/>
    <w:rsid w:val="000E5425"/>
    <w:rsid w:val="000E55BD"/>
    <w:rsid w:val="000E56E3"/>
    <w:rsid w:val="000E73C7"/>
    <w:rsid w:val="000E7A41"/>
    <w:rsid w:val="000F0341"/>
    <w:rsid w:val="000F1247"/>
    <w:rsid w:val="000F3F0C"/>
    <w:rsid w:val="000F6386"/>
    <w:rsid w:val="000F7734"/>
    <w:rsid w:val="000F7DDD"/>
    <w:rsid w:val="000F7ED8"/>
    <w:rsid w:val="0010020C"/>
    <w:rsid w:val="00103AAA"/>
    <w:rsid w:val="00104EAF"/>
    <w:rsid w:val="00106452"/>
    <w:rsid w:val="00107DF6"/>
    <w:rsid w:val="0011132F"/>
    <w:rsid w:val="0011179B"/>
    <w:rsid w:val="0011254A"/>
    <w:rsid w:val="00112AD2"/>
    <w:rsid w:val="001130A9"/>
    <w:rsid w:val="00116227"/>
    <w:rsid w:val="00116B43"/>
    <w:rsid w:val="00116E93"/>
    <w:rsid w:val="00117AE6"/>
    <w:rsid w:val="00120F0E"/>
    <w:rsid w:val="00124168"/>
    <w:rsid w:val="001266E1"/>
    <w:rsid w:val="001305F9"/>
    <w:rsid w:val="001317C0"/>
    <w:rsid w:val="00131F27"/>
    <w:rsid w:val="00133824"/>
    <w:rsid w:val="00133F47"/>
    <w:rsid w:val="00134175"/>
    <w:rsid w:val="00134535"/>
    <w:rsid w:val="001346B1"/>
    <w:rsid w:val="00134F04"/>
    <w:rsid w:val="00135A74"/>
    <w:rsid w:val="00135C47"/>
    <w:rsid w:val="00136288"/>
    <w:rsid w:val="00136C22"/>
    <w:rsid w:val="001402E5"/>
    <w:rsid w:val="0014133A"/>
    <w:rsid w:val="0014142B"/>
    <w:rsid w:val="00141EB8"/>
    <w:rsid w:val="00143FCD"/>
    <w:rsid w:val="0014459A"/>
    <w:rsid w:val="00144A87"/>
    <w:rsid w:val="001451DB"/>
    <w:rsid w:val="001465E1"/>
    <w:rsid w:val="00146C36"/>
    <w:rsid w:val="001475E2"/>
    <w:rsid w:val="00147FBF"/>
    <w:rsid w:val="00150723"/>
    <w:rsid w:val="00155F7D"/>
    <w:rsid w:val="00156357"/>
    <w:rsid w:val="00156FE0"/>
    <w:rsid w:val="00156FFB"/>
    <w:rsid w:val="00157977"/>
    <w:rsid w:val="00161457"/>
    <w:rsid w:val="0016190C"/>
    <w:rsid w:val="00161A6D"/>
    <w:rsid w:val="00161CDC"/>
    <w:rsid w:val="00161D16"/>
    <w:rsid w:val="00163D59"/>
    <w:rsid w:val="00164E18"/>
    <w:rsid w:val="001651A8"/>
    <w:rsid w:val="00166DF2"/>
    <w:rsid w:val="00167C61"/>
    <w:rsid w:val="00167D16"/>
    <w:rsid w:val="001708A4"/>
    <w:rsid w:val="00171E63"/>
    <w:rsid w:val="00172BAC"/>
    <w:rsid w:val="00175221"/>
    <w:rsid w:val="001832B6"/>
    <w:rsid w:val="001833D3"/>
    <w:rsid w:val="00186C0C"/>
    <w:rsid w:val="0018767C"/>
    <w:rsid w:val="00187D71"/>
    <w:rsid w:val="001907ED"/>
    <w:rsid w:val="001939DE"/>
    <w:rsid w:val="00194573"/>
    <w:rsid w:val="00194CAC"/>
    <w:rsid w:val="00194FEB"/>
    <w:rsid w:val="00195BE3"/>
    <w:rsid w:val="001A035F"/>
    <w:rsid w:val="001A12F1"/>
    <w:rsid w:val="001A1F59"/>
    <w:rsid w:val="001A4D1E"/>
    <w:rsid w:val="001A4FA3"/>
    <w:rsid w:val="001A5BE6"/>
    <w:rsid w:val="001A5DB4"/>
    <w:rsid w:val="001A68E9"/>
    <w:rsid w:val="001A7086"/>
    <w:rsid w:val="001A73B2"/>
    <w:rsid w:val="001A7854"/>
    <w:rsid w:val="001A7CBA"/>
    <w:rsid w:val="001B01F8"/>
    <w:rsid w:val="001B0728"/>
    <w:rsid w:val="001B1F3A"/>
    <w:rsid w:val="001B3CBF"/>
    <w:rsid w:val="001C0AAD"/>
    <w:rsid w:val="001C1138"/>
    <w:rsid w:val="001C17F5"/>
    <w:rsid w:val="001C3A84"/>
    <w:rsid w:val="001C4EE4"/>
    <w:rsid w:val="001C57EA"/>
    <w:rsid w:val="001C61D8"/>
    <w:rsid w:val="001C7112"/>
    <w:rsid w:val="001C750B"/>
    <w:rsid w:val="001C78D9"/>
    <w:rsid w:val="001D207E"/>
    <w:rsid w:val="001D2404"/>
    <w:rsid w:val="001D31A9"/>
    <w:rsid w:val="001D325C"/>
    <w:rsid w:val="001D3F98"/>
    <w:rsid w:val="001D448E"/>
    <w:rsid w:val="001D5099"/>
    <w:rsid w:val="001D52C0"/>
    <w:rsid w:val="001D6683"/>
    <w:rsid w:val="001D70E6"/>
    <w:rsid w:val="001D76B4"/>
    <w:rsid w:val="001D7E35"/>
    <w:rsid w:val="001E09F6"/>
    <w:rsid w:val="001E39A8"/>
    <w:rsid w:val="001E3C05"/>
    <w:rsid w:val="001E508D"/>
    <w:rsid w:val="001E59A6"/>
    <w:rsid w:val="001E7F40"/>
    <w:rsid w:val="001F0FA6"/>
    <w:rsid w:val="001F1F92"/>
    <w:rsid w:val="001F2445"/>
    <w:rsid w:val="001F3E2F"/>
    <w:rsid w:val="001F5BEE"/>
    <w:rsid w:val="001F6036"/>
    <w:rsid w:val="001F60E2"/>
    <w:rsid w:val="001F64F5"/>
    <w:rsid w:val="002003D4"/>
    <w:rsid w:val="002043CE"/>
    <w:rsid w:val="002055E0"/>
    <w:rsid w:val="00205C77"/>
    <w:rsid w:val="00205E27"/>
    <w:rsid w:val="00210010"/>
    <w:rsid w:val="00210C88"/>
    <w:rsid w:val="00210E9E"/>
    <w:rsid w:val="00211647"/>
    <w:rsid w:val="00211D8F"/>
    <w:rsid w:val="00211FBB"/>
    <w:rsid w:val="00212261"/>
    <w:rsid w:val="00214443"/>
    <w:rsid w:val="002149BB"/>
    <w:rsid w:val="00214D47"/>
    <w:rsid w:val="00214E3C"/>
    <w:rsid w:val="002151F5"/>
    <w:rsid w:val="002159A6"/>
    <w:rsid w:val="00215C5E"/>
    <w:rsid w:val="00217C74"/>
    <w:rsid w:val="00220BB7"/>
    <w:rsid w:val="00221050"/>
    <w:rsid w:val="0022259F"/>
    <w:rsid w:val="00223043"/>
    <w:rsid w:val="002232FA"/>
    <w:rsid w:val="0022439A"/>
    <w:rsid w:val="0022447C"/>
    <w:rsid w:val="0022484B"/>
    <w:rsid w:val="00224F71"/>
    <w:rsid w:val="00225395"/>
    <w:rsid w:val="002269F4"/>
    <w:rsid w:val="00226F9E"/>
    <w:rsid w:val="002271DC"/>
    <w:rsid w:val="002272C9"/>
    <w:rsid w:val="00227C89"/>
    <w:rsid w:val="002304BD"/>
    <w:rsid w:val="00231208"/>
    <w:rsid w:val="002313DD"/>
    <w:rsid w:val="0023268A"/>
    <w:rsid w:val="00232DCB"/>
    <w:rsid w:val="002355C2"/>
    <w:rsid w:val="00235AC8"/>
    <w:rsid w:val="00236094"/>
    <w:rsid w:val="00236E31"/>
    <w:rsid w:val="00237FA3"/>
    <w:rsid w:val="00240A61"/>
    <w:rsid w:val="00241C71"/>
    <w:rsid w:val="00242F69"/>
    <w:rsid w:val="002435DD"/>
    <w:rsid w:val="00243742"/>
    <w:rsid w:val="00245E6A"/>
    <w:rsid w:val="0024655D"/>
    <w:rsid w:val="0025125E"/>
    <w:rsid w:val="00253068"/>
    <w:rsid w:val="002535D8"/>
    <w:rsid w:val="00253A23"/>
    <w:rsid w:val="00253CDA"/>
    <w:rsid w:val="002551FD"/>
    <w:rsid w:val="002564ED"/>
    <w:rsid w:val="00256902"/>
    <w:rsid w:val="00260494"/>
    <w:rsid w:val="002622E9"/>
    <w:rsid w:val="00262748"/>
    <w:rsid w:val="0026337B"/>
    <w:rsid w:val="00263C9E"/>
    <w:rsid w:val="00265818"/>
    <w:rsid w:val="00266F08"/>
    <w:rsid w:val="00267232"/>
    <w:rsid w:val="002677E4"/>
    <w:rsid w:val="00267DF9"/>
    <w:rsid w:val="0027255A"/>
    <w:rsid w:val="00272C5C"/>
    <w:rsid w:val="00272FD8"/>
    <w:rsid w:val="0027320B"/>
    <w:rsid w:val="00274324"/>
    <w:rsid w:val="00274802"/>
    <w:rsid w:val="00275CBB"/>
    <w:rsid w:val="00276668"/>
    <w:rsid w:val="00276B06"/>
    <w:rsid w:val="0028077C"/>
    <w:rsid w:val="00282C1C"/>
    <w:rsid w:val="00284630"/>
    <w:rsid w:val="002856DD"/>
    <w:rsid w:val="002867B7"/>
    <w:rsid w:val="00287BDF"/>
    <w:rsid w:val="00290F05"/>
    <w:rsid w:val="002935D3"/>
    <w:rsid w:val="0029361C"/>
    <w:rsid w:val="00294E63"/>
    <w:rsid w:val="00295471"/>
    <w:rsid w:val="00295F9B"/>
    <w:rsid w:val="00296FDE"/>
    <w:rsid w:val="002A02DC"/>
    <w:rsid w:val="002A1445"/>
    <w:rsid w:val="002A1CBE"/>
    <w:rsid w:val="002A339F"/>
    <w:rsid w:val="002A42C7"/>
    <w:rsid w:val="002A46C0"/>
    <w:rsid w:val="002A4BA7"/>
    <w:rsid w:val="002A7D1D"/>
    <w:rsid w:val="002B1BD1"/>
    <w:rsid w:val="002B229A"/>
    <w:rsid w:val="002B32F1"/>
    <w:rsid w:val="002B4FD8"/>
    <w:rsid w:val="002B52FC"/>
    <w:rsid w:val="002B55C0"/>
    <w:rsid w:val="002B561B"/>
    <w:rsid w:val="002B5F93"/>
    <w:rsid w:val="002B653A"/>
    <w:rsid w:val="002B687D"/>
    <w:rsid w:val="002C0C18"/>
    <w:rsid w:val="002C19DF"/>
    <w:rsid w:val="002C2A5E"/>
    <w:rsid w:val="002C2AD8"/>
    <w:rsid w:val="002C39A5"/>
    <w:rsid w:val="002C4722"/>
    <w:rsid w:val="002C4EB0"/>
    <w:rsid w:val="002C558D"/>
    <w:rsid w:val="002C6E75"/>
    <w:rsid w:val="002C7559"/>
    <w:rsid w:val="002C7C99"/>
    <w:rsid w:val="002D0C72"/>
    <w:rsid w:val="002D2CF9"/>
    <w:rsid w:val="002D6629"/>
    <w:rsid w:val="002D6BC1"/>
    <w:rsid w:val="002E1ABF"/>
    <w:rsid w:val="002E2089"/>
    <w:rsid w:val="002E21C8"/>
    <w:rsid w:val="002E2627"/>
    <w:rsid w:val="002E293B"/>
    <w:rsid w:val="002E2D0A"/>
    <w:rsid w:val="002E4D24"/>
    <w:rsid w:val="002E6291"/>
    <w:rsid w:val="002E635C"/>
    <w:rsid w:val="002E789B"/>
    <w:rsid w:val="002E7B36"/>
    <w:rsid w:val="002F0236"/>
    <w:rsid w:val="002F0B3C"/>
    <w:rsid w:val="002F0DB9"/>
    <w:rsid w:val="002F295A"/>
    <w:rsid w:val="002F3217"/>
    <w:rsid w:val="002F343C"/>
    <w:rsid w:val="002F3CCE"/>
    <w:rsid w:val="002F4120"/>
    <w:rsid w:val="002F65F6"/>
    <w:rsid w:val="00300C63"/>
    <w:rsid w:val="00301062"/>
    <w:rsid w:val="00302089"/>
    <w:rsid w:val="003029B0"/>
    <w:rsid w:val="00305665"/>
    <w:rsid w:val="003056FC"/>
    <w:rsid w:val="00305768"/>
    <w:rsid w:val="0030659A"/>
    <w:rsid w:val="00307A38"/>
    <w:rsid w:val="00307C32"/>
    <w:rsid w:val="0031096A"/>
    <w:rsid w:val="0031146C"/>
    <w:rsid w:val="003131F1"/>
    <w:rsid w:val="0031519C"/>
    <w:rsid w:val="003151EA"/>
    <w:rsid w:val="00315BAC"/>
    <w:rsid w:val="0031653D"/>
    <w:rsid w:val="0031673C"/>
    <w:rsid w:val="00317C2E"/>
    <w:rsid w:val="0032096D"/>
    <w:rsid w:val="00321338"/>
    <w:rsid w:val="00321BAD"/>
    <w:rsid w:val="003239FB"/>
    <w:rsid w:val="00325EC5"/>
    <w:rsid w:val="00326E2C"/>
    <w:rsid w:val="003270A4"/>
    <w:rsid w:val="0032799E"/>
    <w:rsid w:val="00330CC7"/>
    <w:rsid w:val="00331282"/>
    <w:rsid w:val="0033366D"/>
    <w:rsid w:val="003340B7"/>
    <w:rsid w:val="00334338"/>
    <w:rsid w:val="00334B98"/>
    <w:rsid w:val="00334D16"/>
    <w:rsid w:val="0033570B"/>
    <w:rsid w:val="00337226"/>
    <w:rsid w:val="003409AD"/>
    <w:rsid w:val="0034119C"/>
    <w:rsid w:val="003413DB"/>
    <w:rsid w:val="00342279"/>
    <w:rsid w:val="003423FD"/>
    <w:rsid w:val="00342648"/>
    <w:rsid w:val="00342BA2"/>
    <w:rsid w:val="00344464"/>
    <w:rsid w:val="003447CC"/>
    <w:rsid w:val="003455B0"/>
    <w:rsid w:val="00345BD8"/>
    <w:rsid w:val="00345EFA"/>
    <w:rsid w:val="0034640C"/>
    <w:rsid w:val="0034720D"/>
    <w:rsid w:val="00350259"/>
    <w:rsid w:val="003502A9"/>
    <w:rsid w:val="00350EE8"/>
    <w:rsid w:val="00351E54"/>
    <w:rsid w:val="00354296"/>
    <w:rsid w:val="00355823"/>
    <w:rsid w:val="00355838"/>
    <w:rsid w:val="00355CD1"/>
    <w:rsid w:val="0035702D"/>
    <w:rsid w:val="003574EB"/>
    <w:rsid w:val="00357802"/>
    <w:rsid w:val="0036125A"/>
    <w:rsid w:val="00361DB6"/>
    <w:rsid w:val="00362F00"/>
    <w:rsid w:val="0036419A"/>
    <w:rsid w:val="00364BC0"/>
    <w:rsid w:val="00364F52"/>
    <w:rsid w:val="0036553E"/>
    <w:rsid w:val="003661FF"/>
    <w:rsid w:val="0037086A"/>
    <w:rsid w:val="00370A13"/>
    <w:rsid w:val="003712B0"/>
    <w:rsid w:val="003723B6"/>
    <w:rsid w:val="00373194"/>
    <w:rsid w:val="003749B6"/>
    <w:rsid w:val="00374EE4"/>
    <w:rsid w:val="00375BD8"/>
    <w:rsid w:val="003802DA"/>
    <w:rsid w:val="0038072B"/>
    <w:rsid w:val="00380A22"/>
    <w:rsid w:val="00380C16"/>
    <w:rsid w:val="00381292"/>
    <w:rsid w:val="00385434"/>
    <w:rsid w:val="00387757"/>
    <w:rsid w:val="00387CDE"/>
    <w:rsid w:val="00390084"/>
    <w:rsid w:val="00391E3F"/>
    <w:rsid w:val="00392778"/>
    <w:rsid w:val="00394661"/>
    <w:rsid w:val="00394B5A"/>
    <w:rsid w:val="00395E78"/>
    <w:rsid w:val="00395F48"/>
    <w:rsid w:val="00396C55"/>
    <w:rsid w:val="00397EB8"/>
    <w:rsid w:val="003A009C"/>
    <w:rsid w:val="003A01EE"/>
    <w:rsid w:val="003A1131"/>
    <w:rsid w:val="003A14D2"/>
    <w:rsid w:val="003A188A"/>
    <w:rsid w:val="003A1A4C"/>
    <w:rsid w:val="003A2CD8"/>
    <w:rsid w:val="003A2DF9"/>
    <w:rsid w:val="003A30F6"/>
    <w:rsid w:val="003A4DBF"/>
    <w:rsid w:val="003A4F96"/>
    <w:rsid w:val="003A641B"/>
    <w:rsid w:val="003A73B3"/>
    <w:rsid w:val="003B06AC"/>
    <w:rsid w:val="003B2703"/>
    <w:rsid w:val="003B3B66"/>
    <w:rsid w:val="003B47CD"/>
    <w:rsid w:val="003B4A11"/>
    <w:rsid w:val="003B59EC"/>
    <w:rsid w:val="003B7E6D"/>
    <w:rsid w:val="003C135D"/>
    <w:rsid w:val="003C23D6"/>
    <w:rsid w:val="003C3C6E"/>
    <w:rsid w:val="003C565F"/>
    <w:rsid w:val="003C594F"/>
    <w:rsid w:val="003C6D85"/>
    <w:rsid w:val="003C73F5"/>
    <w:rsid w:val="003D0244"/>
    <w:rsid w:val="003D07E3"/>
    <w:rsid w:val="003D1C7E"/>
    <w:rsid w:val="003D21D1"/>
    <w:rsid w:val="003D29BF"/>
    <w:rsid w:val="003D3CF1"/>
    <w:rsid w:val="003D416E"/>
    <w:rsid w:val="003D446D"/>
    <w:rsid w:val="003D5621"/>
    <w:rsid w:val="003D6778"/>
    <w:rsid w:val="003D69DB"/>
    <w:rsid w:val="003E04A5"/>
    <w:rsid w:val="003E1320"/>
    <w:rsid w:val="003E3785"/>
    <w:rsid w:val="003E73D1"/>
    <w:rsid w:val="003F0647"/>
    <w:rsid w:val="003F121A"/>
    <w:rsid w:val="003F161C"/>
    <w:rsid w:val="003F194A"/>
    <w:rsid w:val="003F1960"/>
    <w:rsid w:val="003F2283"/>
    <w:rsid w:val="003F3B35"/>
    <w:rsid w:val="003F43AA"/>
    <w:rsid w:val="003F4586"/>
    <w:rsid w:val="003F4F04"/>
    <w:rsid w:val="003F752F"/>
    <w:rsid w:val="003F7EC1"/>
    <w:rsid w:val="003F7F10"/>
    <w:rsid w:val="003F7F33"/>
    <w:rsid w:val="00400988"/>
    <w:rsid w:val="00401B98"/>
    <w:rsid w:val="004033CE"/>
    <w:rsid w:val="004039AD"/>
    <w:rsid w:val="00403C7A"/>
    <w:rsid w:val="004048D9"/>
    <w:rsid w:val="00405095"/>
    <w:rsid w:val="004063AB"/>
    <w:rsid w:val="00406B14"/>
    <w:rsid w:val="00406E88"/>
    <w:rsid w:val="0041119E"/>
    <w:rsid w:val="00411420"/>
    <w:rsid w:val="0041167F"/>
    <w:rsid w:val="004117A2"/>
    <w:rsid w:val="00411CC5"/>
    <w:rsid w:val="00412E2E"/>
    <w:rsid w:val="004139F7"/>
    <w:rsid w:val="00414711"/>
    <w:rsid w:val="004156A5"/>
    <w:rsid w:val="0041613B"/>
    <w:rsid w:val="00416989"/>
    <w:rsid w:val="004177AC"/>
    <w:rsid w:val="00420941"/>
    <w:rsid w:val="004213B6"/>
    <w:rsid w:val="00421840"/>
    <w:rsid w:val="00421F30"/>
    <w:rsid w:val="00422816"/>
    <w:rsid w:val="004230CB"/>
    <w:rsid w:val="00423CB3"/>
    <w:rsid w:val="00423CF9"/>
    <w:rsid w:val="0042447B"/>
    <w:rsid w:val="004265DA"/>
    <w:rsid w:val="004276EB"/>
    <w:rsid w:val="004303C4"/>
    <w:rsid w:val="00430F98"/>
    <w:rsid w:val="0043179F"/>
    <w:rsid w:val="00432B47"/>
    <w:rsid w:val="004331E6"/>
    <w:rsid w:val="004348B1"/>
    <w:rsid w:val="00435925"/>
    <w:rsid w:val="004361E1"/>
    <w:rsid w:val="00436A65"/>
    <w:rsid w:val="00436B4C"/>
    <w:rsid w:val="00436CAC"/>
    <w:rsid w:val="004374EE"/>
    <w:rsid w:val="00437D18"/>
    <w:rsid w:val="00440241"/>
    <w:rsid w:val="004407DA"/>
    <w:rsid w:val="00440EE0"/>
    <w:rsid w:val="004419C0"/>
    <w:rsid w:val="00441FD6"/>
    <w:rsid w:val="004421AA"/>
    <w:rsid w:val="0044333E"/>
    <w:rsid w:val="004433B2"/>
    <w:rsid w:val="00444039"/>
    <w:rsid w:val="004443DE"/>
    <w:rsid w:val="004505E7"/>
    <w:rsid w:val="004506D6"/>
    <w:rsid w:val="00450BAB"/>
    <w:rsid w:val="004547A9"/>
    <w:rsid w:val="00454A2B"/>
    <w:rsid w:val="00456217"/>
    <w:rsid w:val="00457147"/>
    <w:rsid w:val="00462B58"/>
    <w:rsid w:val="0046334C"/>
    <w:rsid w:val="00463447"/>
    <w:rsid w:val="00463ABD"/>
    <w:rsid w:val="00464196"/>
    <w:rsid w:val="0046493A"/>
    <w:rsid w:val="004660A5"/>
    <w:rsid w:val="00466A61"/>
    <w:rsid w:val="004678C8"/>
    <w:rsid w:val="00467C11"/>
    <w:rsid w:val="004701E5"/>
    <w:rsid w:val="004703FD"/>
    <w:rsid w:val="00470B90"/>
    <w:rsid w:val="00471FA0"/>
    <w:rsid w:val="00472D62"/>
    <w:rsid w:val="00472DCF"/>
    <w:rsid w:val="00472F98"/>
    <w:rsid w:val="00473ECB"/>
    <w:rsid w:val="0047421A"/>
    <w:rsid w:val="00474264"/>
    <w:rsid w:val="00474364"/>
    <w:rsid w:val="004748E1"/>
    <w:rsid w:val="00474C0F"/>
    <w:rsid w:val="00474F42"/>
    <w:rsid w:val="004753C1"/>
    <w:rsid w:val="00475833"/>
    <w:rsid w:val="00475961"/>
    <w:rsid w:val="00482E04"/>
    <w:rsid w:val="00483A69"/>
    <w:rsid w:val="00485B18"/>
    <w:rsid w:val="0048602A"/>
    <w:rsid w:val="00487A55"/>
    <w:rsid w:val="00490115"/>
    <w:rsid w:val="004903D7"/>
    <w:rsid w:val="00491343"/>
    <w:rsid w:val="00493759"/>
    <w:rsid w:val="00493BEB"/>
    <w:rsid w:val="00494EF2"/>
    <w:rsid w:val="00495F16"/>
    <w:rsid w:val="00495FCD"/>
    <w:rsid w:val="00496389"/>
    <w:rsid w:val="004A0CE7"/>
    <w:rsid w:val="004A19A8"/>
    <w:rsid w:val="004A1C9C"/>
    <w:rsid w:val="004A1F14"/>
    <w:rsid w:val="004A1FF1"/>
    <w:rsid w:val="004A233A"/>
    <w:rsid w:val="004A37FD"/>
    <w:rsid w:val="004A54EE"/>
    <w:rsid w:val="004A5A08"/>
    <w:rsid w:val="004A5D7A"/>
    <w:rsid w:val="004A6288"/>
    <w:rsid w:val="004A63ED"/>
    <w:rsid w:val="004A6472"/>
    <w:rsid w:val="004A7E6E"/>
    <w:rsid w:val="004A7FAA"/>
    <w:rsid w:val="004B054C"/>
    <w:rsid w:val="004B1D0C"/>
    <w:rsid w:val="004B2A74"/>
    <w:rsid w:val="004B433F"/>
    <w:rsid w:val="004B5677"/>
    <w:rsid w:val="004B6961"/>
    <w:rsid w:val="004B7C32"/>
    <w:rsid w:val="004C1238"/>
    <w:rsid w:val="004C1279"/>
    <w:rsid w:val="004C141D"/>
    <w:rsid w:val="004C1E35"/>
    <w:rsid w:val="004C2BC9"/>
    <w:rsid w:val="004C2E26"/>
    <w:rsid w:val="004C4764"/>
    <w:rsid w:val="004C4A97"/>
    <w:rsid w:val="004C508B"/>
    <w:rsid w:val="004C6407"/>
    <w:rsid w:val="004D1604"/>
    <w:rsid w:val="004D184F"/>
    <w:rsid w:val="004D1928"/>
    <w:rsid w:val="004D21A5"/>
    <w:rsid w:val="004D474E"/>
    <w:rsid w:val="004D56BC"/>
    <w:rsid w:val="004D60A2"/>
    <w:rsid w:val="004D68F6"/>
    <w:rsid w:val="004D6A2F"/>
    <w:rsid w:val="004D6B12"/>
    <w:rsid w:val="004D6DDD"/>
    <w:rsid w:val="004D6F6F"/>
    <w:rsid w:val="004D700E"/>
    <w:rsid w:val="004D73DA"/>
    <w:rsid w:val="004E07D6"/>
    <w:rsid w:val="004E088C"/>
    <w:rsid w:val="004E1467"/>
    <w:rsid w:val="004E38CD"/>
    <w:rsid w:val="004F07E5"/>
    <w:rsid w:val="004F2334"/>
    <w:rsid w:val="004F372D"/>
    <w:rsid w:val="004F3E6C"/>
    <w:rsid w:val="004F4103"/>
    <w:rsid w:val="004F4C1F"/>
    <w:rsid w:val="004F7F76"/>
    <w:rsid w:val="0050063C"/>
    <w:rsid w:val="005018ED"/>
    <w:rsid w:val="00501BB1"/>
    <w:rsid w:val="005026FB"/>
    <w:rsid w:val="005027DD"/>
    <w:rsid w:val="0050417D"/>
    <w:rsid w:val="00504795"/>
    <w:rsid w:val="0050488E"/>
    <w:rsid w:val="005054C3"/>
    <w:rsid w:val="00505785"/>
    <w:rsid w:val="00506136"/>
    <w:rsid w:val="005063DB"/>
    <w:rsid w:val="00506B60"/>
    <w:rsid w:val="00507258"/>
    <w:rsid w:val="00507765"/>
    <w:rsid w:val="00507C16"/>
    <w:rsid w:val="005139F1"/>
    <w:rsid w:val="00513AE6"/>
    <w:rsid w:val="0051453F"/>
    <w:rsid w:val="0051528A"/>
    <w:rsid w:val="005160F8"/>
    <w:rsid w:val="00516465"/>
    <w:rsid w:val="005169DE"/>
    <w:rsid w:val="00516E3F"/>
    <w:rsid w:val="005202FD"/>
    <w:rsid w:val="005203C6"/>
    <w:rsid w:val="005259C4"/>
    <w:rsid w:val="005270CA"/>
    <w:rsid w:val="00530188"/>
    <w:rsid w:val="005307EA"/>
    <w:rsid w:val="00532BB5"/>
    <w:rsid w:val="00532F1A"/>
    <w:rsid w:val="00533DFA"/>
    <w:rsid w:val="00534B0C"/>
    <w:rsid w:val="00534B72"/>
    <w:rsid w:val="005359FF"/>
    <w:rsid w:val="00535C57"/>
    <w:rsid w:val="00536001"/>
    <w:rsid w:val="005365E1"/>
    <w:rsid w:val="00536F1A"/>
    <w:rsid w:val="0053700C"/>
    <w:rsid w:val="005375B7"/>
    <w:rsid w:val="00537D17"/>
    <w:rsid w:val="00541356"/>
    <w:rsid w:val="00541615"/>
    <w:rsid w:val="0054171B"/>
    <w:rsid w:val="00541AFF"/>
    <w:rsid w:val="005455F6"/>
    <w:rsid w:val="00545CA7"/>
    <w:rsid w:val="00545F91"/>
    <w:rsid w:val="0055006C"/>
    <w:rsid w:val="00550199"/>
    <w:rsid w:val="0055036A"/>
    <w:rsid w:val="00550CF2"/>
    <w:rsid w:val="00551C34"/>
    <w:rsid w:val="0055302F"/>
    <w:rsid w:val="00553662"/>
    <w:rsid w:val="00553A4D"/>
    <w:rsid w:val="00555800"/>
    <w:rsid w:val="00560735"/>
    <w:rsid w:val="005615B3"/>
    <w:rsid w:val="005635CD"/>
    <w:rsid w:val="005638A1"/>
    <w:rsid w:val="00564650"/>
    <w:rsid w:val="00564C67"/>
    <w:rsid w:val="00565986"/>
    <w:rsid w:val="00566017"/>
    <w:rsid w:val="00570031"/>
    <w:rsid w:val="0057043A"/>
    <w:rsid w:val="00570F5C"/>
    <w:rsid w:val="00573365"/>
    <w:rsid w:val="005739E4"/>
    <w:rsid w:val="00575046"/>
    <w:rsid w:val="00575A73"/>
    <w:rsid w:val="0057622E"/>
    <w:rsid w:val="0057661E"/>
    <w:rsid w:val="005769CF"/>
    <w:rsid w:val="00580293"/>
    <w:rsid w:val="00580FB1"/>
    <w:rsid w:val="00581944"/>
    <w:rsid w:val="0058423F"/>
    <w:rsid w:val="0058633A"/>
    <w:rsid w:val="005869CC"/>
    <w:rsid w:val="00586AC7"/>
    <w:rsid w:val="00587FA5"/>
    <w:rsid w:val="00590AB0"/>
    <w:rsid w:val="00591A50"/>
    <w:rsid w:val="00591B41"/>
    <w:rsid w:val="00592262"/>
    <w:rsid w:val="00592996"/>
    <w:rsid w:val="0059434A"/>
    <w:rsid w:val="0059500F"/>
    <w:rsid w:val="00595DB4"/>
    <w:rsid w:val="005962C2"/>
    <w:rsid w:val="00597538"/>
    <w:rsid w:val="0059774E"/>
    <w:rsid w:val="00597B81"/>
    <w:rsid w:val="005A011A"/>
    <w:rsid w:val="005A0174"/>
    <w:rsid w:val="005A1118"/>
    <w:rsid w:val="005A17C6"/>
    <w:rsid w:val="005A1951"/>
    <w:rsid w:val="005A2E87"/>
    <w:rsid w:val="005A3837"/>
    <w:rsid w:val="005B024D"/>
    <w:rsid w:val="005B2CB4"/>
    <w:rsid w:val="005B3D47"/>
    <w:rsid w:val="005B400D"/>
    <w:rsid w:val="005B5898"/>
    <w:rsid w:val="005B5C3F"/>
    <w:rsid w:val="005C5D8D"/>
    <w:rsid w:val="005C6249"/>
    <w:rsid w:val="005C67FD"/>
    <w:rsid w:val="005C726C"/>
    <w:rsid w:val="005C7D93"/>
    <w:rsid w:val="005D05A4"/>
    <w:rsid w:val="005D0FE7"/>
    <w:rsid w:val="005D1CC2"/>
    <w:rsid w:val="005D2EE7"/>
    <w:rsid w:val="005D307B"/>
    <w:rsid w:val="005D4901"/>
    <w:rsid w:val="005D4CA6"/>
    <w:rsid w:val="005D5C0D"/>
    <w:rsid w:val="005D60A3"/>
    <w:rsid w:val="005E22E4"/>
    <w:rsid w:val="005E32BD"/>
    <w:rsid w:val="005E3B10"/>
    <w:rsid w:val="005E41AF"/>
    <w:rsid w:val="005E4B18"/>
    <w:rsid w:val="005E506E"/>
    <w:rsid w:val="005E536F"/>
    <w:rsid w:val="005E555F"/>
    <w:rsid w:val="005E5DFD"/>
    <w:rsid w:val="005E5E7B"/>
    <w:rsid w:val="005E6608"/>
    <w:rsid w:val="005E73DA"/>
    <w:rsid w:val="005E76C2"/>
    <w:rsid w:val="005F05C7"/>
    <w:rsid w:val="005F193F"/>
    <w:rsid w:val="005F2DE9"/>
    <w:rsid w:val="005F3F77"/>
    <w:rsid w:val="005F3FAB"/>
    <w:rsid w:val="005F463C"/>
    <w:rsid w:val="005F467D"/>
    <w:rsid w:val="005F4C26"/>
    <w:rsid w:val="005F5890"/>
    <w:rsid w:val="005F7012"/>
    <w:rsid w:val="00601193"/>
    <w:rsid w:val="00601D63"/>
    <w:rsid w:val="00602ABB"/>
    <w:rsid w:val="00602F8E"/>
    <w:rsid w:val="00603FB9"/>
    <w:rsid w:val="0060582C"/>
    <w:rsid w:val="00610487"/>
    <w:rsid w:val="00610663"/>
    <w:rsid w:val="00610E23"/>
    <w:rsid w:val="0061449C"/>
    <w:rsid w:val="006151D4"/>
    <w:rsid w:val="00615483"/>
    <w:rsid w:val="006159E2"/>
    <w:rsid w:val="0061784D"/>
    <w:rsid w:val="00617B2B"/>
    <w:rsid w:val="00624606"/>
    <w:rsid w:val="00624633"/>
    <w:rsid w:val="006246F5"/>
    <w:rsid w:val="00624AE0"/>
    <w:rsid w:val="00624D74"/>
    <w:rsid w:val="00624F79"/>
    <w:rsid w:val="0062537D"/>
    <w:rsid w:val="00625C99"/>
    <w:rsid w:val="006273E2"/>
    <w:rsid w:val="00627EB9"/>
    <w:rsid w:val="00627F40"/>
    <w:rsid w:val="00627F8D"/>
    <w:rsid w:val="0063048F"/>
    <w:rsid w:val="00631A3F"/>
    <w:rsid w:val="00633330"/>
    <w:rsid w:val="00633692"/>
    <w:rsid w:val="006343D6"/>
    <w:rsid w:val="00635DD9"/>
    <w:rsid w:val="00637337"/>
    <w:rsid w:val="00637EA1"/>
    <w:rsid w:val="00640720"/>
    <w:rsid w:val="006409C7"/>
    <w:rsid w:val="00641CAF"/>
    <w:rsid w:val="006437B8"/>
    <w:rsid w:val="00643F01"/>
    <w:rsid w:val="00645700"/>
    <w:rsid w:val="006514DC"/>
    <w:rsid w:val="00652898"/>
    <w:rsid w:val="00652A9C"/>
    <w:rsid w:val="006544D7"/>
    <w:rsid w:val="00654BBA"/>
    <w:rsid w:val="0065588D"/>
    <w:rsid w:val="0065594C"/>
    <w:rsid w:val="00655CB3"/>
    <w:rsid w:val="00656523"/>
    <w:rsid w:val="006567F4"/>
    <w:rsid w:val="00660340"/>
    <w:rsid w:val="00661376"/>
    <w:rsid w:val="00661D21"/>
    <w:rsid w:val="00662A55"/>
    <w:rsid w:val="00663EB7"/>
    <w:rsid w:val="00664270"/>
    <w:rsid w:val="006649AD"/>
    <w:rsid w:val="00665202"/>
    <w:rsid w:val="006652B5"/>
    <w:rsid w:val="0066565E"/>
    <w:rsid w:val="00665746"/>
    <w:rsid w:val="00666087"/>
    <w:rsid w:val="0066725E"/>
    <w:rsid w:val="00667D5F"/>
    <w:rsid w:val="00670238"/>
    <w:rsid w:val="00670FFE"/>
    <w:rsid w:val="00671553"/>
    <w:rsid w:val="00672597"/>
    <w:rsid w:val="00675E91"/>
    <w:rsid w:val="006779E0"/>
    <w:rsid w:val="00681553"/>
    <w:rsid w:val="006815D4"/>
    <w:rsid w:val="006818E5"/>
    <w:rsid w:val="00682F9A"/>
    <w:rsid w:val="006830D8"/>
    <w:rsid w:val="006834D5"/>
    <w:rsid w:val="006839BB"/>
    <w:rsid w:val="00684C3D"/>
    <w:rsid w:val="00686A05"/>
    <w:rsid w:val="00687B7C"/>
    <w:rsid w:val="0069170E"/>
    <w:rsid w:val="00691834"/>
    <w:rsid w:val="00692597"/>
    <w:rsid w:val="006927B7"/>
    <w:rsid w:val="00693FEF"/>
    <w:rsid w:val="0069593E"/>
    <w:rsid w:val="00695FF5"/>
    <w:rsid w:val="006964DB"/>
    <w:rsid w:val="00696F6F"/>
    <w:rsid w:val="006A1ECE"/>
    <w:rsid w:val="006A26D8"/>
    <w:rsid w:val="006A2BFC"/>
    <w:rsid w:val="006A4209"/>
    <w:rsid w:val="006A4E0C"/>
    <w:rsid w:val="006A6802"/>
    <w:rsid w:val="006A74B9"/>
    <w:rsid w:val="006A7DF0"/>
    <w:rsid w:val="006B05C1"/>
    <w:rsid w:val="006B07A9"/>
    <w:rsid w:val="006B0FD3"/>
    <w:rsid w:val="006B2D09"/>
    <w:rsid w:val="006B2D48"/>
    <w:rsid w:val="006B5215"/>
    <w:rsid w:val="006B5FA8"/>
    <w:rsid w:val="006B7179"/>
    <w:rsid w:val="006C2080"/>
    <w:rsid w:val="006C4AF4"/>
    <w:rsid w:val="006C5F06"/>
    <w:rsid w:val="006C610B"/>
    <w:rsid w:val="006D0163"/>
    <w:rsid w:val="006D1471"/>
    <w:rsid w:val="006D1AAA"/>
    <w:rsid w:val="006D2BA6"/>
    <w:rsid w:val="006D3E38"/>
    <w:rsid w:val="006D3F04"/>
    <w:rsid w:val="006D40B9"/>
    <w:rsid w:val="006D46AF"/>
    <w:rsid w:val="006D493B"/>
    <w:rsid w:val="006D527C"/>
    <w:rsid w:val="006D52B4"/>
    <w:rsid w:val="006D6F53"/>
    <w:rsid w:val="006D7E32"/>
    <w:rsid w:val="006D7EA2"/>
    <w:rsid w:val="006E0704"/>
    <w:rsid w:val="006E1277"/>
    <w:rsid w:val="006E18C5"/>
    <w:rsid w:val="006E252A"/>
    <w:rsid w:val="006E4EA9"/>
    <w:rsid w:val="006E4F3C"/>
    <w:rsid w:val="006E5004"/>
    <w:rsid w:val="006E5160"/>
    <w:rsid w:val="006E5FF3"/>
    <w:rsid w:val="006E6AA5"/>
    <w:rsid w:val="006F0664"/>
    <w:rsid w:val="006F0EC7"/>
    <w:rsid w:val="006F1A0C"/>
    <w:rsid w:val="006F24C0"/>
    <w:rsid w:val="006F4630"/>
    <w:rsid w:val="006F4B2C"/>
    <w:rsid w:val="007005CE"/>
    <w:rsid w:val="00701ED2"/>
    <w:rsid w:val="00702C6F"/>
    <w:rsid w:val="00705CCC"/>
    <w:rsid w:val="00705ECC"/>
    <w:rsid w:val="007070BF"/>
    <w:rsid w:val="0070774F"/>
    <w:rsid w:val="0070795D"/>
    <w:rsid w:val="0071041D"/>
    <w:rsid w:val="007113F4"/>
    <w:rsid w:val="00712E48"/>
    <w:rsid w:val="00712E66"/>
    <w:rsid w:val="00713783"/>
    <w:rsid w:val="0071390C"/>
    <w:rsid w:val="00713B06"/>
    <w:rsid w:val="00714110"/>
    <w:rsid w:val="00715540"/>
    <w:rsid w:val="007168F5"/>
    <w:rsid w:val="00717B65"/>
    <w:rsid w:val="00720CDD"/>
    <w:rsid w:val="00721817"/>
    <w:rsid w:val="00721C8F"/>
    <w:rsid w:val="007220F7"/>
    <w:rsid w:val="0072244E"/>
    <w:rsid w:val="00723094"/>
    <w:rsid w:val="007234E0"/>
    <w:rsid w:val="00723F8C"/>
    <w:rsid w:val="00724FC6"/>
    <w:rsid w:val="00727737"/>
    <w:rsid w:val="0073061F"/>
    <w:rsid w:val="007319B8"/>
    <w:rsid w:val="00732A17"/>
    <w:rsid w:val="007349A2"/>
    <w:rsid w:val="00734DE5"/>
    <w:rsid w:val="007356F2"/>
    <w:rsid w:val="007364BD"/>
    <w:rsid w:val="00736C6B"/>
    <w:rsid w:val="00737002"/>
    <w:rsid w:val="00737609"/>
    <w:rsid w:val="0074060F"/>
    <w:rsid w:val="00742E66"/>
    <w:rsid w:val="0074355E"/>
    <w:rsid w:val="00744BAC"/>
    <w:rsid w:val="00746135"/>
    <w:rsid w:val="00747A37"/>
    <w:rsid w:val="00747EE0"/>
    <w:rsid w:val="0075093A"/>
    <w:rsid w:val="00751273"/>
    <w:rsid w:val="00751D3D"/>
    <w:rsid w:val="00752C2A"/>
    <w:rsid w:val="00753933"/>
    <w:rsid w:val="00753E3A"/>
    <w:rsid w:val="00755380"/>
    <w:rsid w:val="00756BD4"/>
    <w:rsid w:val="00756E62"/>
    <w:rsid w:val="00757611"/>
    <w:rsid w:val="0075792F"/>
    <w:rsid w:val="00760009"/>
    <w:rsid w:val="0076209A"/>
    <w:rsid w:val="007651E1"/>
    <w:rsid w:val="00765795"/>
    <w:rsid w:val="00766829"/>
    <w:rsid w:val="0076776B"/>
    <w:rsid w:val="00767E0B"/>
    <w:rsid w:val="0077004C"/>
    <w:rsid w:val="007730D6"/>
    <w:rsid w:val="00773439"/>
    <w:rsid w:val="0077380B"/>
    <w:rsid w:val="00774E70"/>
    <w:rsid w:val="00775F59"/>
    <w:rsid w:val="007760AF"/>
    <w:rsid w:val="0077628D"/>
    <w:rsid w:val="0077682A"/>
    <w:rsid w:val="007812D8"/>
    <w:rsid w:val="00781686"/>
    <w:rsid w:val="00781856"/>
    <w:rsid w:val="007818F7"/>
    <w:rsid w:val="00781E40"/>
    <w:rsid w:val="007824B5"/>
    <w:rsid w:val="00782756"/>
    <w:rsid w:val="00782AFC"/>
    <w:rsid w:val="00784EE7"/>
    <w:rsid w:val="00786675"/>
    <w:rsid w:val="007873C9"/>
    <w:rsid w:val="00790286"/>
    <w:rsid w:val="00790D12"/>
    <w:rsid w:val="007913A6"/>
    <w:rsid w:val="00791F8A"/>
    <w:rsid w:val="0079254D"/>
    <w:rsid w:val="00793147"/>
    <w:rsid w:val="0079359C"/>
    <w:rsid w:val="00794C94"/>
    <w:rsid w:val="00794EAC"/>
    <w:rsid w:val="00795E12"/>
    <w:rsid w:val="00796CDF"/>
    <w:rsid w:val="00796EFB"/>
    <w:rsid w:val="007A09E3"/>
    <w:rsid w:val="007A10D0"/>
    <w:rsid w:val="007A2757"/>
    <w:rsid w:val="007A35E3"/>
    <w:rsid w:val="007A3879"/>
    <w:rsid w:val="007A394F"/>
    <w:rsid w:val="007A3DA0"/>
    <w:rsid w:val="007A5727"/>
    <w:rsid w:val="007A5940"/>
    <w:rsid w:val="007A6FD2"/>
    <w:rsid w:val="007B0E03"/>
    <w:rsid w:val="007B0F1A"/>
    <w:rsid w:val="007B1A16"/>
    <w:rsid w:val="007B4187"/>
    <w:rsid w:val="007B6A78"/>
    <w:rsid w:val="007C1C5F"/>
    <w:rsid w:val="007C1D8F"/>
    <w:rsid w:val="007C1DD4"/>
    <w:rsid w:val="007C22CF"/>
    <w:rsid w:val="007C3E96"/>
    <w:rsid w:val="007C48C8"/>
    <w:rsid w:val="007C491B"/>
    <w:rsid w:val="007C4FFF"/>
    <w:rsid w:val="007C73D2"/>
    <w:rsid w:val="007C7FCD"/>
    <w:rsid w:val="007D1EDD"/>
    <w:rsid w:val="007D262A"/>
    <w:rsid w:val="007D32B0"/>
    <w:rsid w:val="007D378A"/>
    <w:rsid w:val="007D44C3"/>
    <w:rsid w:val="007D45EE"/>
    <w:rsid w:val="007D5223"/>
    <w:rsid w:val="007D7607"/>
    <w:rsid w:val="007D7991"/>
    <w:rsid w:val="007E177F"/>
    <w:rsid w:val="007E2636"/>
    <w:rsid w:val="007E2CFF"/>
    <w:rsid w:val="007E327F"/>
    <w:rsid w:val="007E3288"/>
    <w:rsid w:val="007E50BA"/>
    <w:rsid w:val="007E68A6"/>
    <w:rsid w:val="007E6C40"/>
    <w:rsid w:val="007F01A8"/>
    <w:rsid w:val="007F2FBA"/>
    <w:rsid w:val="007F4077"/>
    <w:rsid w:val="007F7AFB"/>
    <w:rsid w:val="00801AD5"/>
    <w:rsid w:val="00802847"/>
    <w:rsid w:val="00803B20"/>
    <w:rsid w:val="00804F90"/>
    <w:rsid w:val="00807373"/>
    <w:rsid w:val="00807F66"/>
    <w:rsid w:val="00811133"/>
    <w:rsid w:val="00811F44"/>
    <w:rsid w:val="00815D5C"/>
    <w:rsid w:val="0081799F"/>
    <w:rsid w:val="0082061A"/>
    <w:rsid w:val="00821607"/>
    <w:rsid w:val="00823265"/>
    <w:rsid w:val="00823CFE"/>
    <w:rsid w:val="00824BBD"/>
    <w:rsid w:val="00825364"/>
    <w:rsid w:val="0082592E"/>
    <w:rsid w:val="00825F5E"/>
    <w:rsid w:val="0082601C"/>
    <w:rsid w:val="00827701"/>
    <w:rsid w:val="008301D8"/>
    <w:rsid w:val="0083029C"/>
    <w:rsid w:val="0083258F"/>
    <w:rsid w:val="0083380D"/>
    <w:rsid w:val="00835FEF"/>
    <w:rsid w:val="00840A7F"/>
    <w:rsid w:val="00840D77"/>
    <w:rsid w:val="0084477E"/>
    <w:rsid w:val="008475CB"/>
    <w:rsid w:val="0085089D"/>
    <w:rsid w:val="00851189"/>
    <w:rsid w:val="00852BA2"/>
    <w:rsid w:val="00852E64"/>
    <w:rsid w:val="00853CA9"/>
    <w:rsid w:val="00854BF5"/>
    <w:rsid w:val="0085589B"/>
    <w:rsid w:val="008562CF"/>
    <w:rsid w:val="008563A9"/>
    <w:rsid w:val="008563B7"/>
    <w:rsid w:val="00857D5D"/>
    <w:rsid w:val="008604DE"/>
    <w:rsid w:val="008608A8"/>
    <w:rsid w:val="00861C49"/>
    <w:rsid w:val="00864ED6"/>
    <w:rsid w:val="008654F3"/>
    <w:rsid w:val="008665AD"/>
    <w:rsid w:val="008665CD"/>
    <w:rsid w:val="008667E1"/>
    <w:rsid w:val="008703D5"/>
    <w:rsid w:val="00870872"/>
    <w:rsid w:val="008712AE"/>
    <w:rsid w:val="008733F0"/>
    <w:rsid w:val="00873603"/>
    <w:rsid w:val="00876A09"/>
    <w:rsid w:val="00877A3C"/>
    <w:rsid w:val="00886236"/>
    <w:rsid w:val="00886592"/>
    <w:rsid w:val="0089120A"/>
    <w:rsid w:val="0089197A"/>
    <w:rsid w:val="008920CF"/>
    <w:rsid w:val="0089534C"/>
    <w:rsid w:val="008A000B"/>
    <w:rsid w:val="008A1DD2"/>
    <w:rsid w:val="008A298C"/>
    <w:rsid w:val="008A351F"/>
    <w:rsid w:val="008A4788"/>
    <w:rsid w:val="008A4C33"/>
    <w:rsid w:val="008A6B61"/>
    <w:rsid w:val="008B056A"/>
    <w:rsid w:val="008B09FF"/>
    <w:rsid w:val="008B0BF3"/>
    <w:rsid w:val="008B0C7B"/>
    <w:rsid w:val="008B10B7"/>
    <w:rsid w:val="008B1DA4"/>
    <w:rsid w:val="008B2172"/>
    <w:rsid w:val="008B2CA9"/>
    <w:rsid w:val="008B3D23"/>
    <w:rsid w:val="008B3D98"/>
    <w:rsid w:val="008B3E99"/>
    <w:rsid w:val="008B422A"/>
    <w:rsid w:val="008B42EE"/>
    <w:rsid w:val="008B4D09"/>
    <w:rsid w:val="008B6A30"/>
    <w:rsid w:val="008B6E18"/>
    <w:rsid w:val="008B72B8"/>
    <w:rsid w:val="008C012F"/>
    <w:rsid w:val="008C513E"/>
    <w:rsid w:val="008C5695"/>
    <w:rsid w:val="008C5FA6"/>
    <w:rsid w:val="008C719B"/>
    <w:rsid w:val="008C7491"/>
    <w:rsid w:val="008D063B"/>
    <w:rsid w:val="008D0EFC"/>
    <w:rsid w:val="008D0FBC"/>
    <w:rsid w:val="008D1613"/>
    <w:rsid w:val="008D243B"/>
    <w:rsid w:val="008D2FC4"/>
    <w:rsid w:val="008D350C"/>
    <w:rsid w:val="008D3F37"/>
    <w:rsid w:val="008D6528"/>
    <w:rsid w:val="008D6913"/>
    <w:rsid w:val="008E1C05"/>
    <w:rsid w:val="008E3BD9"/>
    <w:rsid w:val="008E4FFF"/>
    <w:rsid w:val="008E69CF"/>
    <w:rsid w:val="008E7137"/>
    <w:rsid w:val="008F1139"/>
    <w:rsid w:val="008F376D"/>
    <w:rsid w:val="008F37D8"/>
    <w:rsid w:val="008F3CDF"/>
    <w:rsid w:val="008F3FD6"/>
    <w:rsid w:val="008F44E4"/>
    <w:rsid w:val="008F5419"/>
    <w:rsid w:val="008F5783"/>
    <w:rsid w:val="008F5CA2"/>
    <w:rsid w:val="008F634D"/>
    <w:rsid w:val="008F751E"/>
    <w:rsid w:val="008F79D4"/>
    <w:rsid w:val="008F7DD5"/>
    <w:rsid w:val="00900124"/>
    <w:rsid w:val="0090063A"/>
    <w:rsid w:val="009011B9"/>
    <w:rsid w:val="00901C11"/>
    <w:rsid w:val="00901FA4"/>
    <w:rsid w:val="0090214F"/>
    <w:rsid w:val="00902A58"/>
    <w:rsid w:val="00904F3C"/>
    <w:rsid w:val="00905128"/>
    <w:rsid w:val="00910BFF"/>
    <w:rsid w:val="00910EB0"/>
    <w:rsid w:val="009116EF"/>
    <w:rsid w:val="00912DCC"/>
    <w:rsid w:val="00914489"/>
    <w:rsid w:val="009144B5"/>
    <w:rsid w:val="00914886"/>
    <w:rsid w:val="00914A0D"/>
    <w:rsid w:val="00915A9B"/>
    <w:rsid w:val="0092014E"/>
    <w:rsid w:val="00922385"/>
    <w:rsid w:val="00925F78"/>
    <w:rsid w:val="00926E5A"/>
    <w:rsid w:val="0092709C"/>
    <w:rsid w:val="009272B8"/>
    <w:rsid w:val="009318FB"/>
    <w:rsid w:val="00932C9F"/>
    <w:rsid w:val="0093361F"/>
    <w:rsid w:val="00934908"/>
    <w:rsid w:val="009350AE"/>
    <w:rsid w:val="009350E8"/>
    <w:rsid w:val="00935811"/>
    <w:rsid w:val="009360B9"/>
    <w:rsid w:val="00936C71"/>
    <w:rsid w:val="0093751D"/>
    <w:rsid w:val="00937697"/>
    <w:rsid w:val="00941154"/>
    <w:rsid w:val="00941186"/>
    <w:rsid w:val="0094178D"/>
    <w:rsid w:val="00941F2D"/>
    <w:rsid w:val="0095138E"/>
    <w:rsid w:val="00951FBB"/>
    <w:rsid w:val="00954413"/>
    <w:rsid w:val="009549D5"/>
    <w:rsid w:val="00955D57"/>
    <w:rsid w:val="00956EED"/>
    <w:rsid w:val="009575BB"/>
    <w:rsid w:val="00957C1A"/>
    <w:rsid w:val="0096033C"/>
    <w:rsid w:val="0096199F"/>
    <w:rsid w:val="00961C90"/>
    <w:rsid w:val="00963927"/>
    <w:rsid w:val="00963A86"/>
    <w:rsid w:val="009660EC"/>
    <w:rsid w:val="009667A7"/>
    <w:rsid w:val="00967581"/>
    <w:rsid w:val="0096776D"/>
    <w:rsid w:val="00973445"/>
    <w:rsid w:val="009736F2"/>
    <w:rsid w:val="00973892"/>
    <w:rsid w:val="00974846"/>
    <w:rsid w:val="00975584"/>
    <w:rsid w:val="00976029"/>
    <w:rsid w:val="00981995"/>
    <w:rsid w:val="009850B3"/>
    <w:rsid w:val="009852DA"/>
    <w:rsid w:val="009855D0"/>
    <w:rsid w:val="00985C6C"/>
    <w:rsid w:val="00986611"/>
    <w:rsid w:val="00986660"/>
    <w:rsid w:val="00987685"/>
    <w:rsid w:val="0099032A"/>
    <w:rsid w:val="00991A55"/>
    <w:rsid w:val="009921C8"/>
    <w:rsid w:val="00992991"/>
    <w:rsid w:val="00994CFF"/>
    <w:rsid w:val="00995026"/>
    <w:rsid w:val="00996656"/>
    <w:rsid w:val="00996711"/>
    <w:rsid w:val="009969B3"/>
    <w:rsid w:val="009975D7"/>
    <w:rsid w:val="00997622"/>
    <w:rsid w:val="009A01E8"/>
    <w:rsid w:val="009A07F7"/>
    <w:rsid w:val="009A192A"/>
    <w:rsid w:val="009A40A2"/>
    <w:rsid w:val="009A5BD0"/>
    <w:rsid w:val="009A7828"/>
    <w:rsid w:val="009B0B43"/>
    <w:rsid w:val="009B0EC1"/>
    <w:rsid w:val="009B1B5E"/>
    <w:rsid w:val="009B2E49"/>
    <w:rsid w:val="009B2EBA"/>
    <w:rsid w:val="009B4191"/>
    <w:rsid w:val="009B45A1"/>
    <w:rsid w:val="009B56CD"/>
    <w:rsid w:val="009B6364"/>
    <w:rsid w:val="009C0251"/>
    <w:rsid w:val="009C28AA"/>
    <w:rsid w:val="009C38D9"/>
    <w:rsid w:val="009C4E5A"/>
    <w:rsid w:val="009C619B"/>
    <w:rsid w:val="009C6288"/>
    <w:rsid w:val="009C6642"/>
    <w:rsid w:val="009D1691"/>
    <w:rsid w:val="009D1EE8"/>
    <w:rsid w:val="009D27E2"/>
    <w:rsid w:val="009D2BD9"/>
    <w:rsid w:val="009D3DDE"/>
    <w:rsid w:val="009D4249"/>
    <w:rsid w:val="009D473C"/>
    <w:rsid w:val="009D501C"/>
    <w:rsid w:val="009D5533"/>
    <w:rsid w:val="009D5D8B"/>
    <w:rsid w:val="009D603F"/>
    <w:rsid w:val="009D6507"/>
    <w:rsid w:val="009D6A61"/>
    <w:rsid w:val="009D7F3D"/>
    <w:rsid w:val="009E31C3"/>
    <w:rsid w:val="009E45FB"/>
    <w:rsid w:val="009E4640"/>
    <w:rsid w:val="009E48E4"/>
    <w:rsid w:val="009E5047"/>
    <w:rsid w:val="009E58F7"/>
    <w:rsid w:val="009E6A4A"/>
    <w:rsid w:val="009E75E2"/>
    <w:rsid w:val="009E7863"/>
    <w:rsid w:val="009E78AA"/>
    <w:rsid w:val="009F1CAC"/>
    <w:rsid w:val="009F34CD"/>
    <w:rsid w:val="009F3560"/>
    <w:rsid w:val="009F44F1"/>
    <w:rsid w:val="009F452B"/>
    <w:rsid w:val="009F4B18"/>
    <w:rsid w:val="009F575E"/>
    <w:rsid w:val="009F5D1A"/>
    <w:rsid w:val="009F6E51"/>
    <w:rsid w:val="009F7F49"/>
    <w:rsid w:val="00A01374"/>
    <w:rsid w:val="00A01C14"/>
    <w:rsid w:val="00A0296B"/>
    <w:rsid w:val="00A03500"/>
    <w:rsid w:val="00A03713"/>
    <w:rsid w:val="00A04F44"/>
    <w:rsid w:val="00A051D2"/>
    <w:rsid w:val="00A05552"/>
    <w:rsid w:val="00A058C9"/>
    <w:rsid w:val="00A05D98"/>
    <w:rsid w:val="00A0618B"/>
    <w:rsid w:val="00A06888"/>
    <w:rsid w:val="00A074A2"/>
    <w:rsid w:val="00A10B8B"/>
    <w:rsid w:val="00A122A2"/>
    <w:rsid w:val="00A12339"/>
    <w:rsid w:val="00A12784"/>
    <w:rsid w:val="00A13390"/>
    <w:rsid w:val="00A133FA"/>
    <w:rsid w:val="00A1421E"/>
    <w:rsid w:val="00A14D78"/>
    <w:rsid w:val="00A14D94"/>
    <w:rsid w:val="00A167B2"/>
    <w:rsid w:val="00A16BD1"/>
    <w:rsid w:val="00A17B48"/>
    <w:rsid w:val="00A20BC0"/>
    <w:rsid w:val="00A211C1"/>
    <w:rsid w:val="00A2124B"/>
    <w:rsid w:val="00A2124C"/>
    <w:rsid w:val="00A23FB6"/>
    <w:rsid w:val="00A24160"/>
    <w:rsid w:val="00A24A77"/>
    <w:rsid w:val="00A25D29"/>
    <w:rsid w:val="00A263B6"/>
    <w:rsid w:val="00A31537"/>
    <w:rsid w:val="00A31C50"/>
    <w:rsid w:val="00A31EAF"/>
    <w:rsid w:val="00A32BD9"/>
    <w:rsid w:val="00A35CC4"/>
    <w:rsid w:val="00A36090"/>
    <w:rsid w:val="00A364B6"/>
    <w:rsid w:val="00A36674"/>
    <w:rsid w:val="00A36777"/>
    <w:rsid w:val="00A367BD"/>
    <w:rsid w:val="00A3699A"/>
    <w:rsid w:val="00A37E59"/>
    <w:rsid w:val="00A408D9"/>
    <w:rsid w:val="00A409DD"/>
    <w:rsid w:val="00A40AC2"/>
    <w:rsid w:val="00A41D67"/>
    <w:rsid w:val="00A427A0"/>
    <w:rsid w:val="00A432CD"/>
    <w:rsid w:val="00A43D62"/>
    <w:rsid w:val="00A444F9"/>
    <w:rsid w:val="00A44E50"/>
    <w:rsid w:val="00A44F6E"/>
    <w:rsid w:val="00A4648B"/>
    <w:rsid w:val="00A467BB"/>
    <w:rsid w:val="00A469A0"/>
    <w:rsid w:val="00A46CBD"/>
    <w:rsid w:val="00A47152"/>
    <w:rsid w:val="00A50B94"/>
    <w:rsid w:val="00A52D2B"/>
    <w:rsid w:val="00A52EB1"/>
    <w:rsid w:val="00A5334E"/>
    <w:rsid w:val="00A5419F"/>
    <w:rsid w:val="00A554CA"/>
    <w:rsid w:val="00A558A6"/>
    <w:rsid w:val="00A55DF7"/>
    <w:rsid w:val="00A5632D"/>
    <w:rsid w:val="00A577DC"/>
    <w:rsid w:val="00A61914"/>
    <w:rsid w:val="00A619D0"/>
    <w:rsid w:val="00A61FFD"/>
    <w:rsid w:val="00A635BA"/>
    <w:rsid w:val="00A66BD6"/>
    <w:rsid w:val="00A67CAF"/>
    <w:rsid w:val="00A710F9"/>
    <w:rsid w:val="00A7275A"/>
    <w:rsid w:val="00A72F4A"/>
    <w:rsid w:val="00A738BD"/>
    <w:rsid w:val="00A73B49"/>
    <w:rsid w:val="00A7639B"/>
    <w:rsid w:val="00A77E22"/>
    <w:rsid w:val="00A80A8B"/>
    <w:rsid w:val="00A81C9C"/>
    <w:rsid w:val="00A82FBD"/>
    <w:rsid w:val="00A834E4"/>
    <w:rsid w:val="00A83C97"/>
    <w:rsid w:val="00A8413D"/>
    <w:rsid w:val="00A848E8"/>
    <w:rsid w:val="00A85336"/>
    <w:rsid w:val="00A85630"/>
    <w:rsid w:val="00A86459"/>
    <w:rsid w:val="00A87E65"/>
    <w:rsid w:val="00A906A1"/>
    <w:rsid w:val="00A9153A"/>
    <w:rsid w:val="00A92AA0"/>
    <w:rsid w:val="00A95428"/>
    <w:rsid w:val="00A95AFE"/>
    <w:rsid w:val="00A95C04"/>
    <w:rsid w:val="00A97915"/>
    <w:rsid w:val="00A97BC8"/>
    <w:rsid w:val="00A97CBC"/>
    <w:rsid w:val="00AA4489"/>
    <w:rsid w:val="00AA5268"/>
    <w:rsid w:val="00AA6969"/>
    <w:rsid w:val="00AA792B"/>
    <w:rsid w:val="00AA7F87"/>
    <w:rsid w:val="00AB0A26"/>
    <w:rsid w:val="00AB1122"/>
    <w:rsid w:val="00AB1332"/>
    <w:rsid w:val="00AB27BC"/>
    <w:rsid w:val="00AB7CBA"/>
    <w:rsid w:val="00AC1370"/>
    <w:rsid w:val="00AC19DD"/>
    <w:rsid w:val="00AC2139"/>
    <w:rsid w:val="00AC3854"/>
    <w:rsid w:val="00AC3B4B"/>
    <w:rsid w:val="00AC3D5D"/>
    <w:rsid w:val="00AC4BF9"/>
    <w:rsid w:val="00AC4F18"/>
    <w:rsid w:val="00AC50CC"/>
    <w:rsid w:val="00AC5665"/>
    <w:rsid w:val="00AC64F9"/>
    <w:rsid w:val="00AC742B"/>
    <w:rsid w:val="00AD004F"/>
    <w:rsid w:val="00AD0D0D"/>
    <w:rsid w:val="00AD0DF4"/>
    <w:rsid w:val="00AD14A9"/>
    <w:rsid w:val="00AD203D"/>
    <w:rsid w:val="00AD247F"/>
    <w:rsid w:val="00AD26B6"/>
    <w:rsid w:val="00AD28BC"/>
    <w:rsid w:val="00AD2902"/>
    <w:rsid w:val="00AD3B7A"/>
    <w:rsid w:val="00AD4152"/>
    <w:rsid w:val="00AD5B61"/>
    <w:rsid w:val="00AD6710"/>
    <w:rsid w:val="00AD6B04"/>
    <w:rsid w:val="00AD70FB"/>
    <w:rsid w:val="00AD797E"/>
    <w:rsid w:val="00AD7C91"/>
    <w:rsid w:val="00AE23AB"/>
    <w:rsid w:val="00AE2632"/>
    <w:rsid w:val="00AE33BD"/>
    <w:rsid w:val="00AE3799"/>
    <w:rsid w:val="00AE66CD"/>
    <w:rsid w:val="00AE6A27"/>
    <w:rsid w:val="00AE6F58"/>
    <w:rsid w:val="00AE72B0"/>
    <w:rsid w:val="00AE7ED9"/>
    <w:rsid w:val="00AF006A"/>
    <w:rsid w:val="00AF0150"/>
    <w:rsid w:val="00AF0288"/>
    <w:rsid w:val="00AF02BD"/>
    <w:rsid w:val="00AF0D48"/>
    <w:rsid w:val="00AF12C7"/>
    <w:rsid w:val="00AF240A"/>
    <w:rsid w:val="00AF2A1F"/>
    <w:rsid w:val="00AF375A"/>
    <w:rsid w:val="00AF5A2C"/>
    <w:rsid w:val="00AF6222"/>
    <w:rsid w:val="00B0011A"/>
    <w:rsid w:val="00B01818"/>
    <w:rsid w:val="00B0444C"/>
    <w:rsid w:val="00B06794"/>
    <w:rsid w:val="00B06B6F"/>
    <w:rsid w:val="00B06BE4"/>
    <w:rsid w:val="00B108D2"/>
    <w:rsid w:val="00B108D3"/>
    <w:rsid w:val="00B11AD0"/>
    <w:rsid w:val="00B122BF"/>
    <w:rsid w:val="00B1252D"/>
    <w:rsid w:val="00B134E8"/>
    <w:rsid w:val="00B138D7"/>
    <w:rsid w:val="00B138FD"/>
    <w:rsid w:val="00B1411D"/>
    <w:rsid w:val="00B15691"/>
    <w:rsid w:val="00B16B2E"/>
    <w:rsid w:val="00B171DE"/>
    <w:rsid w:val="00B208BA"/>
    <w:rsid w:val="00B20A09"/>
    <w:rsid w:val="00B20A8C"/>
    <w:rsid w:val="00B2173B"/>
    <w:rsid w:val="00B22F92"/>
    <w:rsid w:val="00B24379"/>
    <w:rsid w:val="00B2562D"/>
    <w:rsid w:val="00B25F22"/>
    <w:rsid w:val="00B2609E"/>
    <w:rsid w:val="00B26DF5"/>
    <w:rsid w:val="00B305B9"/>
    <w:rsid w:val="00B32D0E"/>
    <w:rsid w:val="00B34144"/>
    <w:rsid w:val="00B34C2B"/>
    <w:rsid w:val="00B355AA"/>
    <w:rsid w:val="00B36312"/>
    <w:rsid w:val="00B41B97"/>
    <w:rsid w:val="00B430A4"/>
    <w:rsid w:val="00B435DF"/>
    <w:rsid w:val="00B438D0"/>
    <w:rsid w:val="00B45EE1"/>
    <w:rsid w:val="00B4628A"/>
    <w:rsid w:val="00B46D1C"/>
    <w:rsid w:val="00B47E69"/>
    <w:rsid w:val="00B50322"/>
    <w:rsid w:val="00B50643"/>
    <w:rsid w:val="00B50E59"/>
    <w:rsid w:val="00B5108A"/>
    <w:rsid w:val="00B51356"/>
    <w:rsid w:val="00B51570"/>
    <w:rsid w:val="00B5320A"/>
    <w:rsid w:val="00B5381E"/>
    <w:rsid w:val="00B561F5"/>
    <w:rsid w:val="00B56FA9"/>
    <w:rsid w:val="00B57EC9"/>
    <w:rsid w:val="00B6128A"/>
    <w:rsid w:val="00B63906"/>
    <w:rsid w:val="00B6406C"/>
    <w:rsid w:val="00B6711A"/>
    <w:rsid w:val="00B67BB3"/>
    <w:rsid w:val="00B71B36"/>
    <w:rsid w:val="00B732C1"/>
    <w:rsid w:val="00B733D0"/>
    <w:rsid w:val="00B73E57"/>
    <w:rsid w:val="00B745D1"/>
    <w:rsid w:val="00B77BFB"/>
    <w:rsid w:val="00B808F6"/>
    <w:rsid w:val="00B81C98"/>
    <w:rsid w:val="00B824AE"/>
    <w:rsid w:val="00B82BE8"/>
    <w:rsid w:val="00B83214"/>
    <w:rsid w:val="00B838BD"/>
    <w:rsid w:val="00B84304"/>
    <w:rsid w:val="00B85A61"/>
    <w:rsid w:val="00B862EB"/>
    <w:rsid w:val="00B90B69"/>
    <w:rsid w:val="00B9393A"/>
    <w:rsid w:val="00B94E7C"/>
    <w:rsid w:val="00B957E8"/>
    <w:rsid w:val="00B95D2C"/>
    <w:rsid w:val="00B963D3"/>
    <w:rsid w:val="00B96995"/>
    <w:rsid w:val="00BA2060"/>
    <w:rsid w:val="00BA2E9D"/>
    <w:rsid w:val="00BA35BB"/>
    <w:rsid w:val="00BA3685"/>
    <w:rsid w:val="00BA4D79"/>
    <w:rsid w:val="00BA6B3D"/>
    <w:rsid w:val="00BA7B5F"/>
    <w:rsid w:val="00BB03FB"/>
    <w:rsid w:val="00BB053F"/>
    <w:rsid w:val="00BB06D0"/>
    <w:rsid w:val="00BB4533"/>
    <w:rsid w:val="00BB5B98"/>
    <w:rsid w:val="00BB6B6C"/>
    <w:rsid w:val="00BB75FE"/>
    <w:rsid w:val="00BC0376"/>
    <w:rsid w:val="00BC0B67"/>
    <w:rsid w:val="00BC152A"/>
    <w:rsid w:val="00BC3415"/>
    <w:rsid w:val="00BC3DC2"/>
    <w:rsid w:val="00BC453F"/>
    <w:rsid w:val="00BC4558"/>
    <w:rsid w:val="00BC4B43"/>
    <w:rsid w:val="00BC6B5B"/>
    <w:rsid w:val="00BC7388"/>
    <w:rsid w:val="00BD06B4"/>
    <w:rsid w:val="00BD26D5"/>
    <w:rsid w:val="00BD2927"/>
    <w:rsid w:val="00BD33EE"/>
    <w:rsid w:val="00BD4052"/>
    <w:rsid w:val="00BD4243"/>
    <w:rsid w:val="00BD47D0"/>
    <w:rsid w:val="00BD4EFC"/>
    <w:rsid w:val="00BD6471"/>
    <w:rsid w:val="00BD6950"/>
    <w:rsid w:val="00BD6F15"/>
    <w:rsid w:val="00BD782E"/>
    <w:rsid w:val="00BD7913"/>
    <w:rsid w:val="00BD79F4"/>
    <w:rsid w:val="00BD7FE7"/>
    <w:rsid w:val="00BE05EE"/>
    <w:rsid w:val="00BE123E"/>
    <w:rsid w:val="00BE139D"/>
    <w:rsid w:val="00BE2946"/>
    <w:rsid w:val="00BE4562"/>
    <w:rsid w:val="00BE5934"/>
    <w:rsid w:val="00BE6725"/>
    <w:rsid w:val="00BE6797"/>
    <w:rsid w:val="00BE6C34"/>
    <w:rsid w:val="00BE6D84"/>
    <w:rsid w:val="00BE6E8A"/>
    <w:rsid w:val="00BE7931"/>
    <w:rsid w:val="00BF01A6"/>
    <w:rsid w:val="00BF173D"/>
    <w:rsid w:val="00BF1C33"/>
    <w:rsid w:val="00BF44D6"/>
    <w:rsid w:val="00BF602D"/>
    <w:rsid w:val="00BF7D4F"/>
    <w:rsid w:val="00C0094E"/>
    <w:rsid w:val="00C01D00"/>
    <w:rsid w:val="00C021A0"/>
    <w:rsid w:val="00C02D82"/>
    <w:rsid w:val="00C072CB"/>
    <w:rsid w:val="00C10FD7"/>
    <w:rsid w:val="00C112C2"/>
    <w:rsid w:val="00C12335"/>
    <w:rsid w:val="00C1263F"/>
    <w:rsid w:val="00C13FD9"/>
    <w:rsid w:val="00C1651D"/>
    <w:rsid w:val="00C17A42"/>
    <w:rsid w:val="00C21554"/>
    <w:rsid w:val="00C21CCD"/>
    <w:rsid w:val="00C235F2"/>
    <w:rsid w:val="00C256BF"/>
    <w:rsid w:val="00C300AC"/>
    <w:rsid w:val="00C307F5"/>
    <w:rsid w:val="00C3090B"/>
    <w:rsid w:val="00C31CB3"/>
    <w:rsid w:val="00C33873"/>
    <w:rsid w:val="00C34600"/>
    <w:rsid w:val="00C34768"/>
    <w:rsid w:val="00C34A99"/>
    <w:rsid w:val="00C35FFD"/>
    <w:rsid w:val="00C364D3"/>
    <w:rsid w:val="00C36D55"/>
    <w:rsid w:val="00C377B0"/>
    <w:rsid w:val="00C37966"/>
    <w:rsid w:val="00C406AB"/>
    <w:rsid w:val="00C4098C"/>
    <w:rsid w:val="00C40C40"/>
    <w:rsid w:val="00C412C5"/>
    <w:rsid w:val="00C41C6E"/>
    <w:rsid w:val="00C4383F"/>
    <w:rsid w:val="00C43F28"/>
    <w:rsid w:val="00C44C5C"/>
    <w:rsid w:val="00C44FDC"/>
    <w:rsid w:val="00C45839"/>
    <w:rsid w:val="00C45D6E"/>
    <w:rsid w:val="00C462DE"/>
    <w:rsid w:val="00C46518"/>
    <w:rsid w:val="00C46C33"/>
    <w:rsid w:val="00C4729B"/>
    <w:rsid w:val="00C474DC"/>
    <w:rsid w:val="00C509E6"/>
    <w:rsid w:val="00C51358"/>
    <w:rsid w:val="00C51A84"/>
    <w:rsid w:val="00C51AC7"/>
    <w:rsid w:val="00C51C3A"/>
    <w:rsid w:val="00C524E5"/>
    <w:rsid w:val="00C525D3"/>
    <w:rsid w:val="00C537C3"/>
    <w:rsid w:val="00C54343"/>
    <w:rsid w:val="00C55C43"/>
    <w:rsid w:val="00C566A0"/>
    <w:rsid w:val="00C604EF"/>
    <w:rsid w:val="00C606B2"/>
    <w:rsid w:val="00C61532"/>
    <w:rsid w:val="00C61780"/>
    <w:rsid w:val="00C61D2B"/>
    <w:rsid w:val="00C62936"/>
    <w:rsid w:val="00C62A95"/>
    <w:rsid w:val="00C62ED9"/>
    <w:rsid w:val="00C64202"/>
    <w:rsid w:val="00C643DF"/>
    <w:rsid w:val="00C64C61"/>
    <w:rsid w:val="00C65E7B"/>
    <w:rsid w:val="00C66D84"/>
    <w:rsid w:val="00C67519"/>
    <w:rsid w:val="00C70566"/>
    <w:rsid w:val="00C7154F"/>
    <w:rsid w:val="00C734B0"/>
    <w:rsid w:val="00C73576"/>
    <w:rsid w:val="00C738CB"/>
    <w:rsid w:val="00C74C16"/>
    <w:rsid w:val="00C754D3"/>
    <w:rsid w:val="00C7631C"/>
    <w:rsid w:val="00C7656C"/>
    <w:rsid w:val="00C7729F"/>
    <w:rsid w:val="00C8009D"/>
    <w:rsid w:val="00C80B13"/>
    <w:rsid w:val="00C81CB2"/>
    <w:rsid w:val="00C82818"/>
    <w:rsid w:val="00C8374F"/>
    <w:rsid w:val="00C83802"/>
    <w:rsid w:val="00C861DC"/>
    <w:rsid w:val="00C861DE"/>
    <w:rsid w:val="00C862B6"/>
    <w:rsid w:val="00C87A6E"/>
    <w:rsid w:val="00C87D7C"/>
    <w:rsid w:val="00C9044C"/>
    <w:rsid w:val="00C90DF4"/>
    <w:rsid w:val="00C925D7"/>
    <w:rsid w:val="00C92855"/>
    <w:rsid w:val="00C92A53"/>
    <w:rsid w:val="00C92D96"/>
    <w:rsid w:val="00C93B64"/>
    <w:rsid w:val="00C93FB0"/>
    <w:rsid w:val="00C956B0"/>
    <w:rsid w:val="00C95832"/>
    <w:rsid w:val="00C95DB0"/>
    <w:rsid w:val="00C95F4D"/>
    <w:rsid w:val="00C96726"/>
    <w:rsid w:val="00CA089A"/>
    <w:rsid w:val="00CA14ED"/>
    <w:rsid w:val="00CA1B5D"/>
    <w:rsid w:val="00CA5B2A"/>
    <w:rsid w:val="00CA5EA8"/>
    <w:rsid w:val="00CA7688"/>
    <w:rsid w:val="00CB036F"/>
    <w:rsid w:val="00CB077B"/>
    <w:rsid w:val="00CB0C6B"/>
    <w:rsid w:val="00CB10CC"/>
    <w:rsid w:val="00CB141A"/>
    <w:rsid w:val="00CB15A7"/>
    <w:rsid w:val="00CB3576"/>
    <w:rsid w:val="00CB374F"/>
    <w:rsid w:val="00CB3B60"/>
    <w:rsid w:val="00CB6735"/>
    <w:rsid w:val="00CB7C62"/>
    <w:rsid w:val="00CC1C7D"/>
    <w:rsid w:val="00CC3354"/>
    <w:rsid w:val="00CC6FAB"/>
    <w:rsid w:val="00CC7153"/>
    <w:rsid w:val="00CD07FB"/>
    <w:rsid w:val="00CD1EAA"/>
    <w:rsid w:val="00CD2368"/>
    <w:rsid w:val="00CD2A1C"/>
    <w:rsid w:val="00CD336D"/>
    <w:rsid w:val="00CD3B77"/>
    <w:rsid w:val="00CD40D5"/>
    <w:rsid w:val="00CD43C5"/>
    <w:rsid w:val="00CD60F0"/>
    <w:rsid w:val="00CD66E6"/>
    <w:rsid w:val="00CD6CBE"/>
    <w:rsid w:val="00CD7139"/>
    <w:rsid w:val="00CE0F6B"/>
    <w:rsid w:val="00CE1454"/>
    <w:rsid w:val="00CE1B17"/>
    <w:rsid w:val="00CE1EDC"/>
    <w:rsid w:val="00CE3955"/>
    <w:rsid w:val="00CE3AAD"/>
    <w:rsid w:val="00CE3B39"/>
    <w:rsid w:val="00CE445A"/>
    <w:rsid w:val="00CE5ECF"/>
    <w:rsid w:val="00CE764B"/>
    <w:rsid w:val="00CE7838"/>
    <w:rsid w:val="00CF07A5"/>
    <w:rsid w:val="00CF290A"/>
    <w:rsid w:val="00CF3069"/>
    <w:rsid w:val="00CF30FA"/>
    <w:rsid w:val="00CF3778"/>
    <w:rsid w:val="00CF5052"/>
    <w:rsid w:val="00CF5656"/>
    <w:rsid w:val="00CF5D3E"/>
    <w:rsid w:val="00CF7054"/>
    <w:rsid w:val="00D040B0"/>
    <w:rsid w:val="00D06193"/>
    <w:rsid w:val="00D06929"/>
    <w:rsid w:val="00D10617"/>
    <w:rsid w:val="00D11569"/>
    <w:rsid w:val="00D11624"/>
    <w:rsid w:val="00D11AAD"/>
    <w:rsid w:val="00D11B53"/>
    <w:rsid w:val="00D13D3A"/>
    <w:rsid w:val="00D14A3F"/>
    <w:rsid w:val="00D212C1"/>
    <w:rsid w:val="00D222DB"/>
    <w:rsid w:val="00D265A2"/>
    <w:rsid w:val="00D26615"/>
    <w:rsid w:val="00D26720"/>
    <w:rsid w:val="00D26F16"/>
    <w:rsid w:val="00D276ED"/>
    <w:rsid w:val="00D30FC9"/>
    <w:rsid w:val="00D323E4"/>
    <w:rsid w:val="00D33EC0"/>
    <w:rsid w:val="00D34BB9"/>
    <w:rsid w:val="00D34C33"/>
    <w:rsid w:val="00D36743"/>
    <w:rsid w:val="00D3735C"/>
    <w:rsid w:val="00D40181"/>
    <w:rsid w:val="00D4131E"/>
    <w:rsid w:val="00D4261E"/>
    <w:rsid w:val="00D433D9"/>
    <w:rsid w:val="00D43745"/>
    <w:rsid w:val="00D43A07"/>
    <w:rsid w:val="00D44083"/>
    <w:rsid w:val="00D462FC"/>
    <w:rsid w:val="00D50807"/>
    <w:rsid w:val="00D522C3"/>
    <w:rsid w:val="00D55558"/>
    <w:rsid w:val="00D57358"/>
    <w:rsid w:val="00D573A6"/>
    <w:rsid w:val="00D606C1"/>
    <w:rsid w:val="00D62EA5"/>
    <w:rsid w:val="00D62FCF"/>
    <w:rsid w:val="00D636EB"/>
    <w:rsid w:val="00D63CCC"/>
    <w:rsid w:val="00D64CC6"/>
    <w:rsid w:val="00D65C39"/>
    <w:rsid w:val="00D66F2B"/>
    <w:rsid w:val="00D67A20"/>
    <w:rsid w:val="00D705FA"/>
    <w:rsid w:val="00D71063"/>
    <w:rsid w:val="00D71BAE"/>
    <w:rsid w:val="00D7454F"/>
    <w:rsid w:val="00D74B90"/>
    <w:rsid w:val="00D77839"/>
    <w:rsid w:val="00D77B04"/>
    <w:rsid w:val="00D80C71"/>
    <w:rsid w:val="00D81CAE"/>
    <w:rsid w:val="00D83704"/>
    <w:rsid w:val="00D83844"/>
    <w:rsid w:val="00D846DB"/>
    <w:rsid w:val="00D85A8D"/>
    <w:rsid w:val="00D85A99"/>
    <w:rsid w:val="00D85DAC"/>
    <w:rsid w:val="00D8653B"/>
    <w:rsid w:val="00D86A02"/>
    <w:rsid w:val="00D86F56"/>
    <w:rsid w:val="00D87E69"/>
    <w:rsid w:val="00D914F4"/>
    <w:rsid w:val="00D92101"/>
    <w:rsid w:val="00D93D6B"/>
    <w:rsid w:val="00D94370"/>
    <w:rsid w:val="00D94C3D"/>
    <w:rsid w:val="00D95E4F"/>
    <w:rsid w:val="00D966C5"/>
    <w:rsid w:val="00D967F8"/>
    <w:rsid w:val="00DA04A5"/>
    <w:rsid w:val="00DA0ACA"/>
    <w:rsid w:val="00DA13FC"/>
    <w:rsid w:val="00DA1E71"/>
    <w:rsid w:val="00DA23E0"/>
    <w:rsid w:val="00DA2703"/>
    <w:rsid w:val="00DA2EF0"/>
    <w:rsid w:val="00DA397B"/>
    <w:rsid w:val="00DA4B40"/>
    <w:rsid w:val="00DA7F69"/>
    <w:rsid w:val="00DB03DA"/>
    <w:rsid w:val="00DB1A06"/>
    <w:rsid w:val="00DB1A69"/>
    <w:rsid w:val="00DB2E34"/>
    <w:rsid w:val="00DB41BE"/>
    <w:rsid w:val="00DB61D8"/>
    <w:rsid w:val="00DB6845"/>
    <w:rsid w:val="00DB69D6"/>
    <w:rsid w:val="00DC0B4F"/>
    <w:rsid w:val="00DC0F34"/>
    <w:rsid w:val="00DC2D26"/>
    <w:rsid w:val="00DC5421"/>
    <w:rsid w:val="00DC6A20"/>
    <w:rsid w:val="00DC6ED6"/>
    <w:rsid w:val="00DC7519"/>
    <w:rsid w:val="00DD03D5"/>
    <w:rsid w:val="00DD259D"/>
    <w:rsid w:val="00DD37DA"/>
    <w:rsid w:val="00DD44F1"/>
    <w:rsid w:val="00DD7AE1"/>
    <w:rsid w:val="00DE0B25"/>
    <w:rsid w:val="00DE25EA"/>
    <w:rsid w:val="00DE2A4E"/>
    <w:rsid w:val="00DE4860"/>
    <w:rsid w:val="00DE52F4"/>
    <w:rsid w:val="00DE5738"/>
    <w:rsid w:val="00DE6E81"/>
    <w:rsid w:val="00DE74CF"/>
    <w:rsid w:val="00DE763F"/>
    <w:rsid w:val="00DF140D"/>
    <w:rsid w:val="00DF15FB"/>
    <w:rsid w:val="00DF2C09"/>
    <w:rsid w:val="00DF41D1"/>
    <w:rsid w:val="00DF4E6C"/>
    <w:rsid w:val="00DF5942"/>
    <w:rsid w:val="00DF6208"/>
    <w:rsid w:val="00DF6354"/>
    <w:rsid w:val="00DF658F"/>
    <w:rsid w:val="00DF798B"/>
    <w:rsid w:val="00DF7CEB"/>
    <w:rsid w:val="00E02F14"/>
    <w:rsid w:val="00E037E4"/>
    <w:rsid w:val="00E03D86"/>
    <w:rsid w:val="00E04540"/>
    <w:rsid w:val="00E049D2"/>
    <w:rsid w:val="00E06BC8"/>
    <w:rsid w:val="00E13494"/>
    <w:rsid w:val="00E13815"/>
    <w:rsid w:val="00E1404C"/>
    <w:rsid w:val="00E14B5D"/>
    <w:rsid w:val="00E14D4B"/>
    <w:rsid w:val="00E15E4E"/>
    <w:rsid w:val="00E178A9"/>
    <w:rsid w:val="00E17972"/>
    <w:rsid w:val="00E17EB3"/>
    <w:rsid w:val="00E2084E"/>
    <w:rsid w:val="00E20FEC"/>
    <w:rsid w:val="00E21924"/>
    <w:rsid w:val="00E22580"/>
    <w:rsid w:val="00E228CD"/>
    <w:rsid w:val="00E22979"/>
    <w:rsid w:val="00E22F60"/>
    <w:rsid w:val="00E25B66"/>
    <w:rsid w:val="00E303BB"/>
    <w:rsid w:val="00E30F97"/>
    <w:rsid w:val="00E30FD1"/>
    <w:rsid w:val="00E33BFE"/>
    <w:rsid w:val="00E33DA7"/>
    <w:rsid w:val="00E340F3"/>
    <w:rsid w:val="00E367AA"/>
    <w:rsid w:val="00E37548"/>
    <w:rsid w:val="00E407FC"/>
    <w:rsid w:val="00E40E40"/>
    <w:rsid w:val="00E43CC3"/>
    <w:rsid w:val="00E44233"/>
    <w:rsid w:val="00E44741"/>
    <w:rsid w:val="00E449E9"/>
    <w:rsid w:val="00E476A0"/>
    <w:rsid w:val="00E5076C"/>
    <w:rsid w:val="00E5491A"/>
    <w:rsid w:val="00E55510"/>
    <w:rsid w:val="00E55FCD"/>
    <w:rsid w:val="00E56494"/>
    <w:rsid w:val="00E56E9F"/>
    <w:rsid w:val="00E57240"/>
    <w:rsid w:val="00E57DE8"/>
    <w:rsid w:val="00E6277F"/>
    <w:rsid w:val="00E631AB"/>
    <w:rsid w:val="00E66BC9"/>
    <w:rsid w:val="00E676ED"/>
    <w:rsid w:val="00E67BF4"/>
    <w:rsid w:val="00E72AB8"/>
    <w:rsid w:val="00E733ED"/>
    <w:rsid w:val="00E73B6F"/>
    <w:rsid w:val="00E763FB"/>
    <w:rsid w:val="00E76AC9"/>
    <w:rsid w:val="00E80345"/>
    <w:rsid w:val="00E82903"/>
    <w:rsid w:val="00E82C80"/>
    <w:rsid w:val="00E83C78"/>
    <w:rsid w:val="00E84FD3"/>
    <w:rsid w:val="00E857C6"/>
    <w:rsid w:val="00E87110"/>
    <w:rsid w:val="00E873BF"/>
    <w:rsid w:val="00E87627"/>
    <w:rsid w:val="00E87968"/>
    <w:rsid w:val="00E969E0"/>
    <w:rsid w:val="00E96F6F"/>
    <w:rsid w:val="00E970E0"/>
    <w:rsid w:val="00EA0C01"/>
    <w:rsid w:val="00EA13A6"/>
    <w:rsid w:val="00EA189D"/>
    <w:rsid w:val="00EA2072"/>
    <w:rsid w:val="00EA3221"/>
    <w:rsid w:val="00EA33F0"/>
    <w:rsid w:val="00EA49C3"/>
    <w:rsid w:val="00EA4E56"/>
    <w:rsid w:val="00EA60ED"/>
    <w:rsid w:val="00EA794C"/>
    <w:rsid w:val="00EB00F1"/>
    <w:rsid w:val="00EB0361"/>
    <w:rsid w:val="00EB1035"/>
    <w:rsid w:val="00EB1F83"/>
    <w:rsid w:val="00EB21E1"/>
    <w:rsid w:val="00EB2985"/>
    <w:rsid w:val="00EB4221"/>
    <w:rsid w:val="00EB5560"/>
    <w:rsid w:val="00EB68D5"/>
    <w:rsid w:val="00EC35DA"/>
    <w:rsid w:val="00EC545C"/>
    <w:rsid w:val="00EC592F"/>
    <w:rsid w:val="00EC6DB2"/>
    <w:rsid w:val="00EC6E23"/>
    <w:rsid w:val="00EC734C"/>
    <w:rsid w:val="00EC78CC"/>
    <w:rsid w:val="00ED1156"/>
    <w:rsid w:val="00ED1C17"/>
    <w:rsid w:val="00ED1F59"/>
    <w:rsid w:val="00ED21F5"/>
    <w:rsid w:val="00ED245B"/>
    <w:rsid w:val="00ED2481"/>
    <w:rsid w:val="00ED377E"/>
    <w:rsid w:val="00ED6035"/>
    <w:rsid w:val="00ED6523"/>
    <w:rsid w:val="00ED663C"/>
    <w:rsid w:val="00ED6C91"/>
    <w:rsid w:val="00ED7D2C"/>
    <w:rsid w:val="00EE0844"/>
    <w:rsid w:val="00EE0BE6"/>
    <w:rsid w:val="00EE1DD5"/>
    <w:rsid w:val="00EE1F40"/>
    <w:rsid w:val="00EE2506"/>
    <w:rsid w:val="00EE3DFF"/>
    <w:rsid w:val="00EE72B2"/>
    <w:rsid w:val="00EF0A34"/>
    <w:rsid w:val="00EF0FB3"/>
    <w:rsid w:val="00EF1468"/>
    <w:rsid w:val="00EF1FD5"/>
    <w:rsid w:val="00EF2226"/>
    <w:rsid w:val="00EF2333"/>
    <w:rsid w:val="00EF3116"/>
    <w:rsid w:val="00EF3676"/>
    <w:rsid w:val="00EF4491"/>
    <w:rsid w:val="00EF48A8"/>
    <w:rsid w:val="00EF64B8"/>
    <w:rsid w:val="00F00454"/>
    <w:rsid w:val="00F01469"/>
    <w:rsid w:val="00F024FC"/>
    <w:rsid w:val="00F0250C"/>
    <w:rsid w:val="00F03868"/>
    <w:rsid w:val="00F039C0"/>
    <w:rsid w:val="00F03C03"/>
    <w:rsid w:val="00F0415B"/>
    <w:rsid w:val="00F062B7"/>
    <w:rsid w:val="00F06F05"/>
    <w:rsid w:val="00F06FB3"/>
    <w:rsid w:val="00F105DC"/>
    <w:rsid w:val="00F11D06"/>
    <w:rsid w:val="00F12296"/>
    <w:rsid w:val="00F1490B"/>
    <w:rsid w:val="00F14C09"/>
    <w:rsid w:val="00F15216"/>
    <w:rsid w:val="00F15BC5"/>
    <w:rsid w:val="00F15DBB"/>
    <w:rsid w:val="00F20989"/>
    <w:rsid w:val="00F20AAE"/>
    <w:rsid w:val="00F248E9"/>
    <w:rsid w:val="00F25E15"/>
    <w:rsid w:val="00F27051"/>
    <w:rsid w:val="00F27C8D"/>
    <w:rsid w:val="00F27D29"/>
    <w:rsid w:val="00F33FE4"/>
    <w:rsid w:val="00F3680E"/>
    <w:rsid w:val="00F4033E"/>
    <w:rsid w:val="00F40911"/>
    <w:rsid w:val="00F42230"/>
    <w:rsid w:val="00F427FD"/>
    <w:rsid w:val="00F42D6F"/>
    <w:rsid w:val="00F42DE1"/>
    <w:rsid w:val="00F42E64"/>
    <w:rsid w:val="00F44984"/>
    <w:rsid w:val="00F45CCA"/>
    <w:rsid w:val="00F4634B"/>
    <w:rsid w:val="00F5005F"/>
    <w:rsid w:val="00F5320B"/>
    <w:rsid w:val="00F53397"/>
    <w:rsid w:val="00F56C5E"/>
    <w:rsid w:val="00F5766D"/>
    <w:rsid w:val="00F60305"/>
    <w:rsid w:val="00F617C2"/>
    <w:rsid w:val="00F62EB5"/>
    <w:rsid w:val="00F636E0"/>
    <w:rsid w:val="00F64B69"/>
    <w:rsid w:val="00F64E56"/>
    <w:rsid w:val="00F6704F"/>
    <w:rsid w:val="00F67993"/>
    <w:rsid w:val="00F71223"/>
    <w:rsid w:val="00F71795"/>
    <w:rsid w:val="00F71E4D"/>
    <w:rsid w:val="00F71EEC"/>
    <w:rsid w:val="00F736FA"/>
    <w:rsid w:val="00F76914"/>
    <w:rsid w:val="00F76FEB"/>
    <w:rsid w:val="00F7774C"/>
    <w:rsid w:val="00F77AE7"/>
    <w:rsid w:val="00F81A1B"/>
    <w:rsid w:val="00F846D8"/>
    <w:rsid w:val="00F84C36"/>
    <w:rsid w:val="00F85CDB"/>
    <w:rsid w:val="00F87BA8"/>
    <w:rsid w:val="00F87FBA"/>
    <w:rsid w:val="00F90291"/>
    <w:rsid w:val="00F90343"/>
    <w:rsid w:val="00F906B7"/>
    <w:rsid w:val="00F91005"/>
    <w:rsid w:val="00F91C4C"/>
    <w:rsid w:val="00F93242"/>
    <w:rsid w:val="00F9449E"/>
    <w:rsid w:val="00F9583D"/>
    <w:rsid w:val="00F963BC"/>
    <w:rsid w:val="00F96967"/>
    <w:rsid w:val="00FA05CD"/>
    <w:rsid w:val="00FA0BBB"/>
    <w:rsid w:val="00FA17CD"/>
    <w:rsid w:val="00FA1C99"/>
    <w:rsid w:val="00FA2AB8"/>
    <w:rsid w:val="00FA3290"/>
    <w:rsid w:val="00FA3577"/>
    <w:rsid w:val="00FA39E3"/>
    <w:rsid w:val="00FA528B"/>
    <w:rsid w:val="00FA5DBF"/>
    <w:rsid w:val="00FA790F"/>
    <w:rsid w:val="00FB0359"/>
    <w:rsid w:val="00FB077E"/>
    <w:rsid w:val="00FB1F78"/>
    <w:rsid w:val="00FB2105"/>
    <w:rsid w:val="00FB2331"/>
    <w:rsid w:val="00FB248F"/>
    <w:rsid w:val="00FB3226"/>
    <w:rsid w:val="00FB3E5E"/>
    <w:rsid w:val="00FB43E2"/>
    <w:rsid w:val="00FB44E1"/>
    <w:rsid w:val="00FC10DF"/>
    <w:rsid w:val="00FC3E28"/>
    <w:rsid w:val="00FC6737"/>
    <w:rsid w:val="00FC7CA1"/>
    <w:rsid w:val="00FD02C2"/>
    <w:rsid w:val="00FD0CCE"/>
    <w:rsid w:val="00FD0EE0"/>
    <w:rsid w:val="00FD1408"/>
    <w:rsid w:val="00FD2698"/>
    <w:rsid w:val="00FD3257"/>
    <w:rsid w:val="00FD363B"/>
    <w:rsid w:val="00FD4249"/>
    <w:rsid w:val="00FD4A45"/>
    <w:rsid w:val="00FD61FC"/>
    <w:rsid w:val="00FD625D"/>
    <w:rsid w:val="00FD6430"/>
    <w:rsid w:val="00FD6558"/>
    <w:rsid w:val="00FD77B5"/>
    <w:rsid w:val="00FD7A65"/>
    <w:rsid w:val="00FE2C94"/>
    <w:rsid w:val="00FE2F57"/>
    <w:rsid w:val="00FE33C4"/>
    <w:rsid w:val="00FE3565"/>
    <w:rsid w:val="00FE3F14"/>
    <w:rsid w:val="00FE4B49"/>
    <w:rsid w:val="00FE541D"/>
    <w:rsid w:val="00FE7426"/>
    <w:rsid w:val="00FE74C1"/>
    <w:rsid w:val="00FF1460"/>
    <w:rsid w:val="00FF1DE9"/>
    <w:rsid w:val="00FF3081"/>
    <w:rsid w:val="00FF3BEB"/>
    <w:rsid w:val="00FF4FB8"/>
    <w:rsid w:val="00FF51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spacing w:line="360" w:lineRule="auto"/>
      <w:ind w:firstLine="567"/>
      <w:jc w:val="both"/>
    </w:pPr>
    <w:rPr>
      <w:snapToGrid w:val="0"/>
      <w:sz w:val="28"/>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3"/>
    <w:next w:val="a3"/>
    <w:link w:val="10"/>
    <w:qFormat/>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2,Заголовок 2 Знак1,2 Знак,H2,h2,Б2,RTC,iz2,H2 Знак,Заголовок 21,Numbered text 3,HD2,heading 2,Heading 2 Hidden,Раздел Знак,Level 2 Topic Heading,H21,Major,CHS,H2-Heading 2,l2,Header2,22,heading2,list2,A"/>
    <w:basedOn w:val="a3"/>
    <w:next w:val="a3"/>
    <w:link w:val="22"/>
    <w:qFormat/>
    <w:pPr>
      <w:keepNext/>
      <w:numPr>
        <w:ilvl w:val="1"/>
        <w:numId w:val="8"/>
      </w:numPr>
      <w:suppressAutoHyphens/>
      <w:spacing w:before="360" w:after="120" w:line="240" w:lineRule="auto"/>
      <w:jc w:val="left"/>
      <w:outlineLvl w:val="1"/>
    </w:pPr>
    <w:rPr>
      <w:b/>
      <w:sz w:val="32"/>
    </w:rPr>
  </w:style>
  <w:style w:type="paragraph" w:styleId="3">
    <w:name w:val="heading 3"/>
    <w:basedOn w:val="a3"/>
    <w:next w:val="a3"/>
    <w:qFormat/>
    <w:pPr>
      <w:keepNext/>
      <w:numPr>
        <w:ilvl w:val="2"/>
        <w:numId w:val="1"/>
      </w:numPr>
      <w:suppressAutoHyphens/>
      <w:spacing w:before="120" w:after="120" w:line="240" w:lineRule="auto"/>
      <w:jc w:val="left"/>
      <w:outlineLvl w:val="2"/>
    </w:pPr>
    <w:rPr>
      <w:b/>
    </w:rPr>
  </w:style>
  <w:style w:type="paragraph" w:styleId="4">
    <w:name w:val="heading 4"/>
    <w:basedOn w:val="a3"/>
    <w:next w:val="a3"/>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3"/>
    <w:next w:val="a3"/>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4">
    <w:name w:val="Default Paragraph Font"/>
    <w:semiHidden/>
  </w:style>
  <w:style w:type="table" w:default="1" w:styleId="a5">
    <w:name w:val="Normal Table"/>
    <w:semiHidden/>
    <w:tblPr>
      <w:tblInd w:w="0" w:type="dxa"/>
      <w:tblCellMar>
        <w:top w:w="0" w:type="dxa"/>
        <w:left w:w="108" w:type="dxa"/>
        <w:bottom w:w="0" w:type="dxa"/>
        <w:right w:w="108" w:type="dxa"/>
      </w:tblCellMar>
    </w:tblPr>
  </w:style>
  <w:style w:type="numbering" w:default="1" w:styleId="a6">
    <w:name w:val="No List"/>
    <w:semiHidden/>
  </w:style>
  <w:style w:type="paragraph" w:styleId="a7">
    <w:name w:val="header"/>
    <w:basedOn w:val="a3"/>
    <w:pPr>
      <w:pBdr>
        <w:bottom w:val="single" w:sz="4" w:space="1" w:color="auto"/>
      </w:pBdr>
      <w:tabs>
        <w:tab w:val="center" w:pos="4153"/>
        <w:tab w:val="right" w:pos="8306"/>
      </w:tabs>
      <w:spacing w:line="240" w:lineRule="auto"/>
      <w:ind w:firstLine="0"/>
      <w:jc w:val="center"/>
    </w:pPr>
    <w:rPr>
      <w:i/>
      <w:sz w:val="20"/>
    </w:rPr>
  </w:style>
  <w:style w:type="paragraph" w:styleId="a8">
    <w:name w:val="footer"/>
    <w:basedOn w:val="a3"/>
    <w:pPr>
      <w:tabs>
        <w:tab w:val="center" w:pos="4253"/>
        <w:tab w:val="right" w:pos="9356"/>
      </w:tabs>
      <w:spacing w:line="240" w:lineRule="auto"/>
      <w:ind w:firstLine="0"/>
    </w:pPr>
    <w:rPr>
      <w:sz w:val="20"/>
    </w:rPr>
  </w:style>
  <w:style w:type="character" w:styleId="a9">
    <w:name w:val="Hyperlink"/>
    <w:basedOn w:val="a4"/>
    <w:uiPriority w:val="99"/>
    <w:rPr>
      <w:color w:val="0000FF"/>
      <w:u w:val="single"/>
    </w:rPr>
  </w:style>
  <w:style w:type="character" w:styleId="aa">
    <w:name w:val="footnote reference"/>
    <w:basedOn w:val="a4"/>
    <w:rPr>
      <w:vertAlign w:val="superscript"/>
    </w:rPr>
  </w:style>
  <w:style w:type="character" w:styleId="ab">
    <w:name w:val="page number"/>
    <w:basedOn w:val="a4"/>
    <w:rPr>
      <w:rFonts w:ascii="Times New Roman" w:hAnsi="Times New Roman"/>
      <w:sz w:val="20"/>
    </w:rPr>
  </w:style>
  <w:style w:type="paragraph" w:styleId="11">
    <w:name w:val="toc 1"/>
    <w:basedOn w:val="a3"/>
    <w:next w:val="a3"/>
    <w:autoRedefine/>
    <w:uiPriority w:val="39"/>
    <w:rsid w:val="0055006C"/>
    <w:pPr>
      <w:tabs>
        <w:tab w:val="left" w:pos="540"/>
        <w:tab w:val="right" w:leader="dot" w:pos="10195"/>
      </w:tabs>
      <w:spacing w:before="240" w:after="120" w:line="240" w:lineRule="auto"/>
      <w:ind w:left="539" w:right="1134" w:hanging="539"/>
      <w:jc w:val="left"/>
    </w:pPr>
    <w:rPr>
      <w:bCs/>
      <w:caps/>
      <w:noProof/>
      <w:szCs w:val="28"/>
    </w:rPr>
  </w:style>
  <w:style w:type="paragraph" w:styleId="20">
    <w:name w:val="toc 2"/>
    <w:basedOn w:val="a3"/>
    <w:next w:val="a3"/>
    <w:autoRedefine/>
    <w:uiPriority w:val="39"/>
    <w:pPr>
      <w:tabs>
        <w:tab w:val="left" w:pos="1134"/>
        <w:tab w:val="right" w:leader="dot" w:pos="10195"/>
      </w:tabs>
      <w:spacing w:before="120" w:after="120" w:line="240" w:lineRule="auto"/>
      <w:ind w:left="1134" w:right="1134" w:hanging="594"/>
      <w:jc w:val="left"/>
    </w:pPr>
    <w:rPr>
      <w:b/>
      <w:noProof/>
      <w:sz w:val="24"/>
      <w:szCs w:val="24"/>
    </w:rPr>
  </w:style>
  <w:style w:type="paragraph" w:styleId="30">
    <w:name w:val="toc 3"/>
    <w:basedOn w:val="a3"/>
    <w:next w:val="a3"/>
    <w:autoRedefine/>
    <w:semiHidden/>
    <w:pPr>
      <w:tabs>
        <w:tab w:val="left" w:pos="1980"/>
        <w:tab w:val="right" w:leader="dot" w:pos="10195"/>
      </w:tabs>
      <w:spacing w:after="120" w:line="240" w:lineRule="auto"/>
      <w:ind w:left="1985" w:right="1134" w:hanging="851"/>
      <w:jc w:val="left"/>
    </w:pPr>
    <w:rPr>
      <w:iCs/>
      <w:noProof/>
      <w:sz w:val="24"/>
      <w:szCs w:val="24"/>
    </w:rPr>
  </w:style>
  <w:style w:type="paragraph" w:styleId="40">
    <w:name w:val="toc 4"/>
    <w:basedOn w:val="a3"/>
    <w:next w:val="a3"/>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basedOn w:val="a4"/>
    <w:rPr>
      <w:color w:val="800080"/>
      <w:u w:val="single"/>
    </w:rPr>
  </w:style>
  <w:style w:type="paragraph" w:styleId="ad">
    <w:name w:val="Document Map"/>
    <w:basedOn w:val="a3"/>
    <w:semiHidden/>
    <w:pPr>
      <w:shd w:val="clear" w:color="auto" w:fill="000080"/>
    </w:pPr>
    <w:rPr>
      <w:rFonts w:ascii="Tahoma" w:hAnsi="Tahoma"/>
      <w:sz w:val="20"/>
    </w:rPr>
  </w:style>
  <w:style w:type="paragraph" w:customStyle="1" w:styleId="ae">
    <w:name w:val="Таблица шапка"/>
    <w:basedOn w:val="a3"/>
    <w:pPr>
      <w:keepNext/>
      <w:spacing w:before="40" w:after="40" w:line="240" w:lineRule="auto"/>
      <w:ind w:left="57" w:right="57" w:firstLine="0"/>
      <w:jc w:val="left"/>
    </w:pPr>
    <w:rPr>
      <w:sz w:val="22"/>
    </w:rPr>
  </w:style>
  <w:style w:type="paragraph" w:styleId="af">
    <w:name w:val="footnote text"/>
    <w:basedOn w:val="a3"/>
    <w:link w:val="af0"/>
    <w:pPr>
      <w:spacing w:line="240" w:lineRule="auto"/>
    </w:pPr>
    <w:rPr>
      <w:sz w:val="20"/>
    </w:rPr>
  </w:style>
  <w:style w:type="paragraph" w:customStyle="1" w:styleId="af1">
    <w:name w:val="Таблица текст"/>
    <w:basedOn w:val="a3"/>
    <w:pPr>
      <w:spacing w:before="40" w:after="40" w:line="240" w:lineRule="auto"/>
      <w:ind w:left="57" w:right="57" w:firstLine="0"/>
      <w:jc w:val="left"/>
    </w:pPr>
    <w:rPr>
      <w:sz w:val="24"/>
    </w:rPr>
  </w:style>
  <w:style w:type="paragraph" w:styleId="af2">
    <w:name w:val="caption"/>
    <w:basedOn w:val="a3"/>
    <w:next w:val="a3"/>
    <w:qFormat/>
    <w:pPr>
      <w:pageBreakBefore/>
      <w:suppressAutoHyphens/>
      <w:spacing w:before="120" w:after="120" w:line="240" w:lineRule="auto"/>
      <w:ind w:firstLine="0"/>
    </w:pPr>
    <w:rPr>
      <w:bCs/>
      <w:i/>
      <w:sz w:val="24"/>
    </w:rPr>
  </w:style>
  <w:style w:type="paragraph" w:styleId="50">
    <w:name w:val="toc 5"/>
    <w:basedOn w:val="a3"/>
    <w:next w:val="a3"/>
    <w:autoRedefine/>
    <w:semiHidden/>
    <w:pPr>
      <w:ind w:left="1120"/>
      <w:jc w:val="left"/>
    </w:pPr>
    <w:rPr>
      <w:sz w:val="18"/>
      <w:szCs w:val="18"/>
    </w:rPr>
  </w:style>
  <w:style w:type="paragraph" w:styleId="60">
    <w:name w:val="toc 6"/>
    <w:basedOn w:val="a3"/>
    <w:next w:val="a3"/>
    <w:autoRedefine/>
    <w:semiHidden/>
    <w:pPr>
      <w:ind w:left="1400"/>
      <w:jc w:val="left"/>
    </w:pPr>
    <w:rPr>
      <w:sz w:val="18"/>
      <w:szCs w:val="18"/>
    </w:rPr>
  </w:style>
  <w:style w:type="paragraph" w:styleId="70">
    <w:name w:val="toc 7"/>
    <w:basedOn w:val="a3"/>
    <w:next w:val="a3"/>
    <w:autoRedefine/>
    <w:semiHidden/>
    <w:pPr>
      <w:ind w:left="1680"/>
      <w:jc w:val="left"/>
    </w:pPr>
    <w:rPr>
      <w:sz w:val="18"/>
      <w:szCs w:val="18"/>
    </w:rPr>
  </w:style>
  <w:style w:type="paragraph" w:styleId="80">
    <w:name w:val="toc 8"/>
    <w:basedOn w:val="a3"/>
    <w:next w:val="a3"/>
    <w:autoRedefine/>
    <w:semiHidden/>
    <w:pPr>
      <w:ind w:left="1960"/>
      <w:jc w:val="left"/>
    </w:pPr>
    <w:rPr>
      <w:sz w:val="18"/>
      <w:szCs w:val="18"/>
    </w:rPr>
  </w:style>
  <w:style w:type="paragraph" w:styleId="90">
    <w:name w:val="toc 9"/>
    <w:basedOn w:val="a3"/>
    <w:next w:val="a3"/>
    <w:autoRedefine/>
    <w:semiHidden/>
    <w:pPr>
      <w:ind w:left="2240"/>
      <w:jc w:val="left"/>
    </w:pPr>
    <w:rPr>
      <w:sz w:val="18"/>
      <w:szCs w:val="18"/>
    </w:rPr>
  </w:style>
  <w:style w:type="paragraph" w:customStyle="1" w:styleId="af3">
    <w:name w:val="Служебный"/>
    <w:basedOn w:val="af4"/>
  </w:style>
  <w:style w:type="paragraph" w:customStyle="1" w:styleId="af4">
    <w:name w:val="Главы"/>
    <w:basedOn w:val="af5"/>
    <w:next w:val="a3"/>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5">
    <w:name w:val="Структура"/>
    <w:basedOn w:val="a3"/>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6">
    <w:name w:val="маркированный"/>
    <w:basedOn w:val="a3"/>
    <w:semiHidden/>
    <w:pPr>
      <w:tabs>
        <w:tab w:val="num" w:pos="1701"/>
      </w:tabs>
      <w:ind w:left="1701" w:hanging="567"/>
    </w:pPr>
  </w:style>
  <w:style w:type="paragraph" w:customStyle="1" w:styleId="a0">
    <w:name w:val="Пункт"/>
    <w:basedOn w:val="a3"/>
    <w:link w:val="12"/>
    <w:pPr>
      <w:numPr>
        <w:ilvl w:val="2"/>
        <w:numId w:val="8"/>
      </w:numPr>
    </w:pPr>
  </w:style>
  <w:style w:type="character" w:customStyle="1" w:styleId="af7">
    <w:name w:val="Пункт Знак"/>
    <w:basedOn w:val="a4"/>
    <w:rPr>
      <w:sz w:val="28"/>
      <w:lang w:val="ru-RU" w:eastAsia="ru-RU" w:bidi="ar-SA"/>
    </w:rPr>
  </w:style>
  <w:style w:type="paragraph" w:customStyle="1" w:styleId="a1">
    <w:name w:val="Подпункт"/>
    <w:basedOn w:val="a0"/>
    <w:pPr>
      <w:numPr>
        <w:ilvl w:val="3"/>
      </w:numPr>
    </w:pPr>
  </w:style>
  <w:style w:type="character" w:customStyle="1" w:styleId="af8">
    <w:name w:val="Подпункт Знак"/>
    <w:basedOn w:val="af7"/>
  </w:style>
  <w:style w:type="character" w:customStyle="1" w:styleId="af9">
    <w:name w:val="комментарий"/>
    <w:basedOn w:val="a4"/>
    <w:rPr>
      <w:b/>
      <w:i/>
      <w:shd w:val="clear" w:color="auto" w:fill="FFFF99"/>
    </w:rPr>
  </w:style>
  <w:style w:type="paragraph" w:customStyle="1" w:styleId="21">
    <w:name w:val="Пункт2"/>
    <w:basedOn w:val="a0"/>
    <w:link w:val="23"/>
    <w:pPr>
      <w:keepNext/>
      <w:suppressAutoHyphens/>
      <w:spacing w:before="240" w:after="120" w:line="240" w:lineRule="auto"/>
      <w:jc w:val="left"/>
      <w:outlineLvl w:val="2"/>
    </w:pPr>
    <w:rPr>
      <w:b/>
    </w:rPr>
  </w:style>
  <w:style w:type="paragraph" w:customStyle="1" w:styleId="a2">
    <w:name w:val="Подподпункт"/>
    <w:basedOn w:val="a1"/>
    <w:pPr>
      <w:numPr>
        <w:ilvl w:val="4"/>
      </w:numPr>
    </w:pPr>
  </w:style>
  <w:style w:type="paragraph" w:styleId="a">
    <w:name w:val="List Number"/>
    <w:basedOn w:val="a3"/>
    <w:pPr>
      <w:numPr>
        <w:numId w:val="9"/>
      </w:numPr>
      <w:autoSpaceDE w:val="0"/>
      <w:autoSpaceDN w:val="0"/>
      <w:spacing w:before="60"/>
    </w:pPr>
    <w:rPr>
      <w:snapToGrid/>
      <w:szCs w:val="24"/>
    </w:rPr>
  </w:style>
  <w:style w:type="paragraph" w:customStyle="1" w:styleId="afa">
    <w:name w:val="Текст таблицы"/>
    <w:basedOn w:val="a3"/>
    <w:semiHidden/>
    <w:pPr>
      <w:spacing w:before="40" w:after="40" w:line="240" w:lineRule="auto"/>
      <w:ind w:left="57" w:right="57" w:firstLine="0"/>
      <w:jc w:val="left"/>
    </w:pPr>
    <w:rPr>
      <w:snapToGrid/>
      <w:sz w:val="24"/>
      <w:szCs w:val="24"/>
    </w:rPr>
  </w:style>
  <w:style w:type="paragraph" w:customStyle="1" w:styleId="afb">
    <w:name w:val="Пункт б/н"/>
    <w:basedOn w:val="a3"/>
    <w:pPr>
      <w:tabs>
        <w:tab w:val="left" w:pos="1134"/>
      </w:tabs>
      <w:ind w:left="1134" w:firstLine="0"/>
    </w:pPr>
  </w:style>
  <w:style w:type="paragraph" w:styleId="afc">
    <w:name w:val="List Bullet"/>
    <w:basedOn w:val="a3"/>
    <w:autoRedefine/>
    <w:pPr>
      <w:tabs>
        <w:tab w:val="num" w:pos="360"/>
      </w:tabs>
      <w:ind w:left="360" w:hanging="360"/>
    </w:pPr>
  </w:style>
  <w:style w:type="paragraph" w:styleId="afd">
    <w:name w:val="Balloon Text"/>
    <w:basedOn w:val="a3"/>
    <w:semiHidden/>
    <w:rPr>
      <w:rFonts w:ascii="Tahoma" w:hAnsi="Tahoma" w:cs="Tahoma"/>
      <w:sz w:val="16"/>
      <w:szCs w:val="16"/>
    </w:rPr>
  </w:style>
  <w:style w:type="paragraph" w:customStyle="1" w:styleId="Text">
    <w:name w:val="Text"/>
    <w:basedOn w:val="afe"/>
    <w:pPr>
      <w:autoSpaceDE w:val="0"/>
      <w:autoSpaceDN w:val="0"/>
      <w:spacing w:before="80" w:after="40" w:line="240" w:lineRule="auto"/>
      <w:ind w:firstLine="0"/>
    </w:pPr>
    <w:rPr>
      <w:rFonts w:ascii="Verdana" w:hAnsi="Verdana" w:cs="Times New Roman"/>
      <w:snapToGrid/>
      <w:sz w:val="18"/>
      <w:szCs w:val="18"/>
    </w:rPr>
  </w:style>
  <w:style w:type="paragraph" w:styleId="afe">
    <w:name w:val="Plain Text"/>
    <w:basedOn w:val="a3"/>
    <w:link w:val="aff"/>
    <w:rPr>
      <w:rFonts w:ascii="Courier New" w:hAnsi="Courier New" w:cs="Courier New"/>
      <w:sz w:val="20"/>
    </w:rPr>
  </w:style>
  <w:style w:type="paragraph" w:styleId="aff0">
    <w:name w:val="annotation text"/>
    <w:basedOn w:val="a3"/>
    <w:semiHidden/>
    <w:rPr>
      <w:snapToGrid/>
      <w:sz w:val="20"/>
    </w:rPr>
  </w:style>
  <w:style w:type="paragraph" w:styleId="aff1">
    <w:name w:val="annotation subject"/>
    <w:basedOn w:val="aff0"/>
    <w:next w:val="aff0"/>
    <w:semiHidden/>
    <w:rPr>
      <w:b/>
      <w:bCs/>
    </w:rPr>
  </w:style>
  <w:style w:type="paragraph" w:customStyle="1" w:styleId="Punkt">
    <w:name w:val="Punkt"/>
    <w:basedOn w:val="afe"/>
    <w:pPr>
      <w:autoSpaceDE w:val="0"/>
      <w:autoSpaceDN w:val="0"/>
      <w:spacing w:before="80" w:after="40" w:line="240" w:lineRule="auto"/>
      <w:ind w:left="567" w:hanging="567"/>
    </w:pPr>
    <w:rPr>
      <w:rFonts w:ascii="Verdana" w:hAnsi="Verdana" w:cs="Times New Roman"/>
      <w:snapToGrid/>
      <w:sz w:val="18"/>
      <w:szCs w:val="18"/>
    </w:rPr>
  </w:style>
  <w:style w:type="paragraph" w:styleId="aff2">
    <w:name w:val="Title"/>
    <w:basedOn w:val="a3"/>
    <w:link w:val="aff3"/>
    <w:qFormat/>
    <w:pPr>
      <w:widowControl w:val="0"/>
      <w:spacing w:line="240" w:lineRule="auto"/>
      <w:ind w:firstLine="0"/>
      <w:jc w:val="center"/>
    </w:pPr>
    <w:rPr>
      <w:b/>
      <w:snapToGrid/>
      <w:sz w:val="24"/>
    </w:rPr>
  </w:style>
  <w:style w:type="paragraph" w:styleId="24">
    <w:name w:val="Body Text 2"/>
    <w:basedOn w:val="a3"/>
    <w:pPr>
      <w:spacing w:line="240" w:lineRule="auto"/>
      <w:ind w:firstLine="0"/>
      <w:jc w:val="left"/>
    </w:pPr>
    <w:rPr>
      <w:snapToGrid/>
      <w:sz w:val="24"/>
    </w:rPr>
  </w:style>
  <w:style w:type="paragraph" w:styleId="31">
    <w:name w:val="Body Text 3"/>
    <w:basedOn w:val="a3"/>
    <w:pPr>
      <w:spacing w:line="240" w:lineRule="auto"/>
      <w:ind w:firstLine="0"/>
      <w:jc w:val="left"/>
    </w:pPr>
    <w:rPr>
      <w:snapToGrid/>
      <w:sz w:val="22"/>
    </w:rPr>
  </w:style>
  <w:style w:type="paragraph" w:customStyle="1" w:styleId="ConsNormal">
    <w:name w:val="ConsNormal"/>
    <w:pPr>
      <w:widowControl w:val="0"/>
      <w:autoSpaceDE w:val="0"/>
      <w:autoSpaceDN w:val="0"/>
      <w:adjustRightInd w:val="0"/>
      <w:ind w:right="19772" w:firstLine="720"/>
    </w:pPr>
    <w:rPr>
      <w:rFonts w:ascii="Arial" w:hAnsi="Arial" w:cs="Arial"/>
    </w:rPr>
  </w:style>
  <w:style w:type="paragraph" w:styleId="aff4">
    <w:name w:val="Body Text"/>
    <w:aliases w:val="Основной текст таблиц,в таблице,таблицы,в таблицах, в таблице, в таблицах"/>
    <w:basedOn w:val="a3"/>
    <w:link w:val="13"/>
    <w:pPr>
      <w:spacing w:after="120" w:line="240" w:lineRule="auto"/>
      <w:ind w:firstLine="0"/>
      <w:jc w:val="left"/>
    </w:pPr>
    <w:rPr>
      <w:snapToGrid/>
      <w:sz w:val="24"/>
      <w:szCs w:val="24"/>
    </w:rPr>
  </w:style>
  <w:style w:type="paragraph" w:styleId="aff5">
    <w:name w:val="Body Text Indent"/>
    <w:basedOn w:val="a3"/>
    <w:pPr>
      <w:tabs>
        <w:tab w:val="left" w:pos="360"/>
        <w:tab w:val="left" w:pos="720"/>
        <w:tab w:val="left" w:pos="1080"/>
      </w:tabs>
      <w:spacing w:line="240" w:lineRule="auto"/>
      <w:ind w:firstLine="360"/>
    </w:pPr>
    <w:rPr>
      <w:sz w:val="18"/>
      <w:szCs w:val="18"/>
    </w:rPr>
  </w:style>
  <w:style w:type="character" w:customStyle="1" w:styleId="aff6">
    <w:name w:val="Основной текст Знак"/>
    <w:basedOn w:val="a4"/>
    <w:rPr>
      <w:noProof w:val="0"/>
      <w:sz w:val="28"/>
      <w:lang w:val="ru-RU" w:eastAsia="ru-RU" w:bidi="ar-SA"/>
    </w:rPr>
  </w:style>
  <w:style w:type="table" w:styleId="aff7">
    <w:name w:val="Table Grid"/>
    <w:basedOn w:val="a5"/>
    <w:rsid w:val="00236E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Indent 2"/>
    <w:basedOn w:val="a3"/>
    <w:rsid w:val="008608A8"/>
    <w:pPr>
      <w:spacing w:after="120" w:line="480" w:lineRule="auto"/>
      <w:ind w:left="283"/>
    </w:pPr>
  </w:style>
  <w:style w:type="paragraph" w:customStyle="1" w:styleId="BodyText2">
    <w:name w:val="Body Text 2"/>
    <w:basedOn w:val="a3"/>
    <w:rsid w:val="00AF006A"/>
    <w:pPr>
      <w:spacing w:line="240" w:lineRule="auto"/>
      <w:ind w:firstLine="0"/>
      <w:jc w:val="left"/>
    </w:pPr>
    <w:rPr>
      <w:rFonts w:ascii="Arial" w:hAnsi="Arial"/>
      <w:snapToGrid/>
      <w:sz w:val="24"/>
    </w:rPr>
  </w:style>
  <w:style w:type="character" w:customStyle="1" w:styleId="22">
    <w:name w:val="Заголовок 2 Знак2"/>
    <w:aliases w:val="Заголовок 2 Знак Знак,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H21 Знак"/>
    <w:basedOn w:val="a4"/>
    <w:link w:val="2"/>
    <w:rsid w:val="00AF006A"/>
    <w:rPr>
      <w:b/>
      <w:snapToGrid w:val="0"/>
      <w:sz w:val="32"/>
      <w:lang w:val="ru-RU" w:eastAsia="ru-RU" w:bidi="ar-SA"/>
    </w:rPr>
  </w:style>
  <w:style w:type="paragraph" w:styleId="14">
    <w:name w:val="index 1"/>
    <w:basedOn w:val="a3"/>
    <w:next w:val="a3"/>
    <w:autoRedefine/>
    <w:semiHidden/>
    <w:rsid w:val="007D378A"/>
    <w:pPr>
      <w:ind w:left="280" w:hanging="280"/>
    </w:pPr>
  </w:style>
  <w:style w:type="paragraph" w:styleId="aff8">
    <w:name w:val="index heading"/>
    <w:basedOn w:val="a3"/>
    <w:next w:val="14"/>
    <w:semiHidden/>
    <w:rsid w:val="007D378A"/>
    <w:pPr>
      <w:spacing w:line="240" w:lineRule="auto"/>
      <w:ind w:firstLine="0"/>
      <w:jc w:val="left"/>
    </w:pPr>
    <w:rPr>
      <w:snapToGrid/>
      <w:sz w:val="20"/>
      <w:szCs w:val="24"/>
    </w:rPr>
  </w:style>
  <w:style w:type="paragraph" w:customStyle="1" w:styleId="DefaultParagraphFontParaCharChar">
    <w:name w:val="Default Paragraph Font Para Char Char Знак"/>
    <w:basedOn w:val="a3"/>
    <w:rsid w:val="009D2BD9"/>
    <w:pPr>
      <w:spacing w:after="160" w:line="240" w:lineRule="exact"/>
      <w:ind w:firstLine="0"/>
      <w:jc w:val="left"/>
    </w:pPr>
    <w:rPr>
      <w:rFonts w:ascii="Verdana" w:hAnsi="Verdana" w:cs="Verdana"/>
      <w:snapToGrid/>
      <w:sz w:val="20"/>
      <w:lang w:val="en-US" w:eastAsia="en-US"/>
    </w:rPr>
  </w:style>
  <w:style w:type="paragraph" w:customStyle="1" w:styleId="aff9">
    <w:name w:val="Знак Знак Знак Знак Знак Знак"/>
    <w:basedOn w:val="a3"/>
    <w:next w:val="1"/>
    <w:rsid w:val="001D448E"/>
    <w:pPr>
      <w:spacing w:after="160" w:line="240" w:lineRule="exact"/>
      <w:ind w:firstLine="0"/>
    </w:pPr>
    <w:rPr>
      <w:rFonts w:ascii="Verdana" w:hAnsi="Verdana"/>
      <w:snapToGrid/>
      <w:sz w:val="20"/>
      <w:lang w:val="en-US" w:eastAsia="en-US"/>
    </w:rPr>
  </w:style>
  <w:style w:type="paragraph" w:customStyle="1" w:styleId="15">
    <w:name w:val="1"/>
    <w:basedOn w:val="a3"/>
    <w:rsid w:val="00042928"/>
    <w:pPr>
      <w:tabs>
        <w:tab w:val="num" w:pos="360"/>
      </w:tabs>
      <w:spacing w:after="160" w:line="240" w:lineRule="exact"/>
      <w:ind w:firstLine="0"/>
      <w:jc w:val="left"/>
    </w:pPr>
    <w:rPr>
      <w:rFonts w:ascii="Verdana" w:hAnsi="Verdana" w:cs="Verdana"/>
      <w:snapToGrid/>
      <w:sz w:val="20"/>
      <w:lang w:val="en-US" w:eastAsia="en-US"/>
    </w:rPr>
  </w:style>
  <w:style w:type="character" w:styleId="affa">
    <w:name w:val="Strong"/>
    <w:basedOn w:val="a4"/>
    <w:qFormat/>
    <w:rsid w:val="00790D12"/>
    <w:rPr>
      <w:b/>
      <w:bCs/>
    </w:rPr>
  </w:style>
  <w:style w:type="paragraph" w:styleId="affb">
    <w:name w:val="List Paragraph"/>
    <w:basedOn w:val="a3"/>
    <w:qFormat/>
    <w:rsid w:val="0074060F"/>
    <w:pPr>
      <w:spacing w:line="240" w:lineRule="auto"/>
      <w:ind w:left="720" w:firstLine="0"/>
      <w:contextualSpacing/>
      <w:jc w:val="left"/>
    </w:pPr>
    <w:rPr>
      <w:snapToGrid/>
      <w:sz w:val="20"/>
      <w:lang w:val="en-US"/>
    </w:rPr>
  </w:style>
  <w:style w:type="paragraph" w:customStyle="1" w:styleId="affc">
    <w:name w:val=" Знак Знак Знак Знак"/>
    <w:basedOn w:val="a3"/>
    <w:rsid w:val="008D1613"/>
    <w:pPr>
      <w:spacing w:after="160" w:line="240" w:lineRule="exact"/>
      <w:ind w:firstLine="0"/>
      <w:jc w:val="left"/>
    </w:pPr>
    <w:rPr>
      <w:rFonts w:ascii="Verdana" w:hAnsi="Verdana" w:cs="Verdana"/>
      <w:snapToGrid/>
      <w:sz w:val="20"/>
      <w:lang w:val="en-US" w:eastAsia="en-US"/>
    </w:rPr>
  </w:style>
  <w:style w:type="paragraph" w:customStyle="1" w:styleId="affd">
    <w:name w:val="Таблица"/>
    <w:basedOn w:val="a3"/>
    <w:rsid w:val="008D1613"/>
    <w:pPr>
      <w:tabs>
        <w:tab w:val="left" w:pos="567"/>
      </w:tabs>
      <w:spacing w:line="240" w:lineRule="auto"/>
      <w:ind w:firstLine="0"/>
      <w:jc w:val="left"/>
    </w:pPr>
    <w:rPr>
      <w:rFonts w:ascii="Arial" w:hAnsi="Arial"/>
      <w:bCs/>
      <w:snapToGrid/>
      <w:sz w:val="20"/>
    </w:rPr>
  </w:style>
  <w:style w:type="character" w:customStyle="1" w:styleId="12">
    <w:name w:val="Пункт Знак1"/>
    <w:basedOn w:val="a4"/>
    <w:link w:val="a0"/>
    <w:rsid w:val="006437B8"/>
    <w:rPr>
      <w:snapToGrid w:val="0"/>
      <w:sz w:val="28"/>
      <w:lang w:val="ru-RU" w:eastAsia="ru-RU" w:bidi="ar-SA"/>
    </w:rPr>
  </w:style>
  <w:style w:type="character" w:customStyle="1" w:styleId="23">
    <w:name w:val="Пункт2 Знак"/>
    <w:basedOn w:val="12"/>
    <w:link w:val="21"/>
    <w:rsid w:val="002535D8"/>
    <w:rPr>
      <w:b/>
    </w:rPr>
  </w:style>
  <w:style w:type="paragraph" w:customStyle="1" w:styleId="-2">
    <w:name w:val="Пункт-2"/>
    <w:basedOn w:val="a0"/>
    <w:rsid w:val="00652898"/>
    <w:pPr>
      <w:keepNext/>
      <w:numPr>
        <w:ilvl w:val="0"/>
        <w:numId w:val="0"/>
      </w:numPr>
      <w:tabs>
        <w:tab w:val="num" w:pos="2160"/>
      </w:tabs>
      <w:ind w:left="2160" w:hanging="180"/>
      <w:outlineLvl w:val="2"/>
    </w:pPr>
    <w:rPr>
      <w:b/>
      <w:snapToGrid/>
    </w:rPr>
  </w:style>
  <w:style w:type="paragraph" w:styleId="32">
    <w:name w:val="Body Text Indent 3"/>
    <w:basedOn w:val="a3"/>
    <w:link w:val="33"/>
    <w:rsid w:val="00652898"/>
    <w:pPr>
      <w:spacing w:after="120"/>
      <w:ind w:left="283"/>
    </w:pPr>
    <w:rPr>
      <w:sz w:val="16"/>
      <w:szCs w:val="16"/>
    </w:rPr>
  </w:style>
  <w:style w:type="character" w:customStyle="1" w:styleId="33">
    <w:name w:val="Основной текст с отступом 3 Знак"/>
    <w:basedOn w:val="a4"/>
    <w:link w:val="32"/>
    <w:rsid w:val="00652898"/>
    <w:rPr>
      <w:snapToGrid w:val="0"/>
      <w:sz w:val="16"/>
      <w:szCs w:val="16"/>
    </w:rPr>
  </w:style>
  <w:style w:type="paragraph" w:customStyle="1" w:styleId="ConsNonformat">
    <w:name w:val="ConsNonformat"/>
    <w:rsid w:val="00652898"/>
    <w:pPr>
      <w:widowControl w:val="0"/>
      <w:autoSpaceDE w:val="0"/>
      <w:autoSpaceDN w:val="0"/>
      <w:adjustRightInd w:val="0"/>
    </w:pPr>
    <w:rPr>
      <w:rFonts w:ascii="Courier New" w:hAnsi="Courier New" w:cs="Courier New"/>
    </w:rPr>
  </w:style>
  <w:style w:type="paragraph" w:styleId="affe">
    <w:name w:val="Block Text"/>
    <w:basedOn w:val="a3"/>
    <w:rsid w:val="00652898"/>
    <w:pPr>
      <w:widowControl w:val="0"/>
      <w:shd w:val="clear" w:color="auto" w:fill="FFFFFF"/>
      <w:tabs>
        <w:tab w:val="left" w:pos="9639"/>
      </w:tabs>
      <w:autoSpaceDE w:val="0"/>
      <w:autoSpaceDN w:val="0"/>
      <w:adjustRightInd w:val="0"/>
      <w:spacing w:line="269" w:lineRule="exact"/>
      <w:ind w:left="1555" w:right="1" w:firstLine="0"/>
    </w:pPr>
    <w:rPr>
      <w:snapToGrid/>
      <w:color w:val="000000"/>
      <w:sz w:val="24"/>
      <w:szCs w:val="25"/>
    </w:rPr>
  </w:style>
  <w:style w:type="paragraph" w:customStyle="1" w:styleId="16">
    <w:name w:val="Обычный1"/>
    <w:rsid w:val="00652898"/>
    <w:pPr>
      <w:widowControl w:val="0"/>
      <w:spacing w:before="120" w:after="120"/>
      <w:ind w:firstLine="567"/>
      <w:jc w:val="both"/>
    </w:pPr>
    <w:rPr>
      <w:sz w:val="24"/>
    </w:rPr>
  </w:style>
  <w:style w:type="paragraph" w:customStyle="1" w:styleId="17">
    <w:name w:val="Текст1"/>
    <w:basedOn w:val="a3"/>
    <w:rsid w:val="00652898"/>
    <w:pPr>
      <w:suppressAutoHyphens/>
      <w:spacing w:line="240" w:lineRule="auto"/>
      <w:ind w:firstLine="0"/>
      <w:jc w:val="left"/>
    </w:pPr>
    <w:rPr>
      <w:rFonts w:ascii="Courier New" w:hAnsi="Courier New"/>
      <w:snapToGrid/>
      <w:sz w:val="20"/>
      <w:lang w:eastAsia="ar-SA"/>
    </w:rPr>
  </w:style>
  <w:style w:type="paragraph" w:customStyle="1" w:styleId="220">
    <w:name w:val="Заголовок 2.Заголовок 2 Знак"/>
    <w:basedOn w:val="a3"/>
    <w:next w:val="a3"/>
    <w:rsid w:val="00652898"/>
    <w:pPr>
      <w:keepNext/>
      <w:tabs>
        <w:tab w:val="num" w:pos="1440"/>
      </w:tabs>
      <w:suppressAutoHyphens/>
      <w:spacing w:before="240" w:after="120" w:line="240" w:lineRule="auto"/>
      <w:ind w:left="1440" w:hanging="360"/>
      <w:jc w:val="left"/>
      <w:outlineLvl w:val="1"/>
    </w:pPr>
    <w:rPr>
      <w:b/>
    </w:rPr>
  </w:style>
  <w:style w:type="paragraph" w:customStyle="1" w:styleId="afff">
    <w:name w:val="Знак Знак Знак Знак"/>
    <w:basedOn w:val="a3"/>
    <w:next w:val="1"/>
    <w:rsid w:val="00652898"/>
    <w:pPr>
      <w:spacing w:after="160" w:line="240" w:lineRule="exact"/>
      <w:ind w:firstLine="0"/>
    </w:pPr>
    <w:rPr>
      <w:rFonts w:ascii="Verdana" w:hAnsi="Verdana"/>
      <w:snapToGrid/>
      <w:sz w:val="20"/>
      <w:lang w:val="en-US" w:eastAsia="en-US"/>
    </w:rPr>
  </w:style>
  <w:style w:type="paragraph" w:customStyle="1" w:styleId="afff0">
    <w:name w:val=" Знак"/>
    <w:basedOn w:val="a3"/>
    <w:next w:val="1"/>
    <w:rsid w:val="00652898"/>
    <w:pPr>
      <w:spacing w:after="160" w:line="240" w:lineRule="exact"/>
      <w:ind w:firstLine="0"/>
    </w:pPr>
    <w:rPr>
      <w:rFonts w:ascii="Verdana" w:hAnsi="Verdana"/>
      <w:snapToGrid/>
      <w:sz w:val="20"/>
      <w:lang w:val="en-US" w:eastAsia="en-US"/>
    </w:rPr>
  </w:style>
  <w:style w:type="paragraph" w:customStyle="1" w:styleId="consnormal0">
    <w:name w:val="consnormal"/>
    <w:basedOn w:val="a3"/>
    <w:rsid w:val="00652898"/>
    <w:pPr>
      <w:autoSpaceDE w:val="0"/>
      <w:autoSpaceDN w:val="0"/>
      <w:spacing w:line="240" w:lineRule="auto"/>
      <w:ind w:right="19772" w:firstLine="720"/>
      <w:jc w:val="left"/>
    </w:pPr>
    <w:rPr>
      <w:rFonts w:ascii="Arial" w:hAnsi="Arial" w:cs="Arial"/>
      <w:snapToGrid/>
      <w:sz w:val="20"/>
    </w:rPr>
  </w:style>
  <w:style w:type="paragraph" w:customStyle="1" w:styleId="ConsTitle">
    <w:name w:val="ConsTitle"/>
    <w:rsid w:val="00652898"/>
    <w:pPr>
      <w:widowControl w:val="0"/>
      <w:autoSpaceDE w:val="0"/>
      <w:autoSpaceDN w:val="0"/>
      <w:adjustRightInd w:val="0"/>
    </w:pPr>
    <w:rPr>
      <w:rFonts w:ascii="Arial" w:hAnsi="Arial" w:cs="Arial"/>
      <w:b/>
      <w:bCs/>
      <w:sz w:val="16"/>
      <w:szCs w:val="16"/>
    </w:rPr>
  </w:style>
  <w:style w:type="paragraph" w:customStyle="1" w:styleId="18">
    <w:name w:val="Обычный + Первая строка:  1"/>
    <w:aliases w:val="03 см"/>
    <w:basedOn w:val="a3"/>
    <w:rsid w:val="00652898"/>
    <w:pPr>
      <w:spacing w:line="240" w:lineRule="auto"/>
      <w:ind w:left="-22" w:firstLine="594"/>
    </w:pPr>
    <w:rPr>
      <w:snapToGrid/>
      <w:sz w:val="24"/>
      <w:szCs w:val="24"/>
    </w:rPr>
  </w:style>
  <w:style w:type="paragraph" w:customStyle="1" w:styleId="CharChar">
    <w:name w:val=" Char Char Знак Знак Знак Знак"/>
    <w:basedOn w:val="a3"/>
    <w:rsid w:val="00652898"/>
    <w:pPr>
      <w:spacing w:after="160" w:line="240" w:lineRule="exact"/>
      <w:ind w:firstLine="0"/>
      <w:jc w:val="left"/>
    </w:pPr>
    <w:rPr>
      <w:rFonts w:ascii="Verdana" w:hAnsi="Verdana" w:cs="Verdana"/>
      <w:snapToGrid/>
      <w:sz w:val="20"/>
      <w:lang w:val="en-US" w:eastAsia="en-US"/>
    </w:rPr>
  </w:style>
  <w:style w:type="character" w:customStyle="1" w:styleId="aff3">
    <w:name w:val="Название Знак"/>
    <w:basedOn w:val="a4"/>
    <w:link w:val="aff2"/>
    <w:rsid w:val="001C78D9"/>
    <w:rPr>
      <w:b/>
      <w:sz w:val="24"/>
    </w:rPr>
  </w:style>
  <w:style w:type="paragraph" w:customStyle="1" w:styleId="CharChar0">
    <w:name w:val="Char Char Знак Знак Знак Знак"/>
    <w:basedOn w:val="a3"/>
    <w:rsid w:val="006D493B"/>
    <w:pPr>
      <w:spacing w:after="160" w:line="240" w:lineRule="exact"/>
      <w:ind w:firstLine="0"/>
      <w:jc w:val="left"/>
    </w:pPr>
    <w:rPr>
      <w:rFonts w:ascii="Verdana" w:hAnsi="Verdana" w:cs="Verdana"/>
      <w:snapToGrid/>
      <w:sz w:val="20"/>
      <w:lang w:val="en-US" w:eastAsia="en-US"/>
    </w:rPr>
  </w:style>
  <w:style w:type="character" w:customStyle="1" w:styleId="aff">
    <w:name w:val="Текст Знак"/>
    <w:basedOn w:val="a4"/>
    <w:link w:val="afe"/>
    <w:rsid w:val="001D6683"/>
    <w:rPr>
      <w:rFonts w:ascii="Courier New" w:hAnsi="Courier New" w:cs="Courier New"/>
      <w:snapToGrid w:val="0"/>
      <w:lang w:val="ru-RU" w:eastAsia="ru-RU" w:bidi="ar-SA"/>
    </w:rPr>
  </w:style>
  <w:style w:type="character" w:customStyle="1" w:styleId="13">
    <w:name w:val="Основной текст Знак1"/>
    <w:aliases w:val="Основной текст таблиц Знак,в таблице Знак,таблицы Знак,в таблицах Знак, в таблице Знак, в таблицах Знак"/>
    <w:basedOn w:val="a4"/>
    <w:link w:val="aff4"/>
    <w:rsid w:val="001D6683"/>
    <w:rPr>
      <w:sz w:val="24"/>
      <w:szCs w:val="24"/>
      <w:lang w:val="ru-RU" w:eastAsia="ru-RU" w:bidi="ar-SA"/>
    </w:rPr>
  </w:style>
  <w:style w:type="character" w:customStyle="1" w:styleId="10">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4"/>
    <w:link w:val="1"/>
    <w:rsid w:val="0057043A"/>
    <w:rPr>
      <w:rFonts w:ascii="Arial" w:hAnsi="Arial"/>
      <w:b/>
      <w:kern w:val="28"/>
      <w:sz w:val="40"/>
      <w:lang w:val="ru-RU" w:eastAsia="ru-RU" w:bidi="ar-SA"/>
    </w:rPr>
  </w:style>
  <w:style w:type="paragraph" w:customStyle="1" w:styleId="afff1">
    <w:name w:val="Таблицы (моноширинный)"/>
    <w:basedOn w:val="a3"/>
    <w:next w:val="a3"/>
    <w:rsid w:val="00EF4491"/>
    <w:pPr>
      <w:widowControl w:val="0"/>
      <w:autoSpaceDE w:val="0"/>
      <w:autoSpaceDN w:val="0"/>
      <w:adjustRightInd w:val="0"/>
      <w:spacing w:line="240" w:lineRule="auto"/>
      <w:ind w:firstLine="0"/>
    </w:pPr>
    <w:rPr>
      <w:rFonts w:ascii="Courier New" w:hAnsi="Courier New" w:cs="Courier New"/>
      <w:snapToGrid/>
      <w:sz w:val="20"/>
    </w:rPr>
  </w:style>
  <w:style w:type="character" w:customStyle="1" w:styleId="af0">
    <w:name w:val="Текст сноски Знак"/>
    <w:basedOn w:val="a4"/>
    <w:link w:val="af"/>
    <w:rsid w:val="00765795"/>
    <w:rPr>
      <w:snapToGrid w:val="0"/>
    </w:rPr>
  </w:style>
  <w:style w:type="paragraph" w:customStyle="1" w:styleId="ConsPlusNormal">
    <w:name w:val="ConsPlusNormal"/>
    <w:rsid w:val="00765795"/>
    <w:pPr>
      <w:widowControl w:val="0"/>
      <w:autoSpaceDE w:val="0"/>
      <w:autoSpaceDN w:val="0"/>
      <w:adjustRightInd w:val="0"/>
      <w:ind w:firstLine="720"/>
    </w:pPr>
    <w:rPr>
      <w:rFonts w:ascii="Arial" w:hAnsi="Arial" w:cs="Arial"/>
    </w:rPr>
  </w:style>
  <w:style w:type="paragraph" w:customStyle="1" w:styleId="FR1">
    <w:name w:val="FR1"/>
    <w:rsid w:val="00765795"/>
    <w:pPr>
      <w:widowControl w:val="0"/>
      <w:overflowPunct w:val="0"/>
      <w:autoSpaceDE w:val="0"/>
      <w:autoSpaceDN w:val="0"/>
      <w:adjustRightInd w:val="0"/>
      <w:spacing w:line="360" w:lineRule="auto"/>
      <w:ind w:left="640" w:firstLine="80"/>
      <w:textAlignment w:val="baseline"/>
    </w:pPr>
    <w:rPr>
      <w:rFonts w:ascii="Arial" w:hAnsi="Arial"/>
      <w:sz w:val="24"/>
    </w:rPr>
  </w:style>
  <w:style w:type="paragraph" w:customStyle="1" w:styleId="Normal">
    <w:name w:val="Normal"/>
    <w:rsid w:val="00765795"/>
    <w:rPr>
      <w:sz w:val="24"/>
    </w:rPr>
  </w:style>
  <w:style w:type="paragraph" w:customStyle="1" w:styleId="tztxtlist">
    <w:name w:val="tz_txt_list"/>
    <w:basedOn w:val="a3"/>
    <w:rsid w:val="002F0236"/>
    <w:pPr>
      <w:numPr>
        <w:numId w:val="31"/>
      </w:numPr>
    </w:pPr>
  </w:style>
</w:styles>
</file>

<file path=word/webSettings.xml><?xml version="1.0" encoding="utf-8"?>
<w:webSettings xmlns:r="http://schemas.openxmlformats.org/officeDocument/2006/relationships" xmlns:w="http://schemas.openxmlformats.org/wordprocessingml/2006/main">
  <w:divs>
    <w:div w:id="629633541">
      <w:bodyDiv w:val="1"/>
      <w:marLeft w:val="0"/>
      <w:marRight w:val="0"/>
      <w:marTop w:val="0"/>
      <w:marBottom w:val="0"/>
      <w:divBdr>
        <w:top w:val="none" w:sz="0" w:space="0" w:color="auto"/>
        <w:left w:val="none" w:sz="0" w:space="0" w:color="auto"/>
        <w:bottom w:val="none" w:sz="0" w:space="0" w:color="auto"/>
        <w:right w:val="none" w:sz="0" w:space="0" w:color="auto"/>
      </w:divBdr>
    </w:div>
    <w:div w:id="1050038559">
      <w:bodyDiv w:val="1"/>
      <w:marLeft w:val="0"/>
      <w:marRight w:val="0"/>
      <w:marTop w:val="0"/>
      <w:marBottom w:val="0"/>
      <w:divBdr>
        <w:top w:val="none" w:sz="0" w:space="0" w:color="auto"/>
        <w:left w:val="none" w:sz="0" w:space="0" w:color="auto"/>
        <w:bottom w:val="none" w:sz="0" w:space="0" w:color="auto"/>
        <w:right w:val="none" w:sz="0" w:space="0" w:color="auto"/>
      </w:divBdr>
    </w:div>
    <w:div w:id="1468157049">
      <w:bodyDiv w:val="1"/>
      <w:marLeft w:val="0"/>
      <w:marRight w:val="0"/>
      <w:marTop w:val="0"/>
      <w:marBottom w:val="0"/>
      <w:divBdr>
        <w:top w:val="none" w:sz="0" w:space="0" w:color="auto"/>
        <w:left w:val="none" w:sz="0" w:space="0" w:color="auto"/>
        <w:bottom w:val="none" w:sz="0" w:space="0" w:color="auto"/>
        <w:right w:val="none" w:sz="0" w:space="0" w:color="auto"/>
      </w:divBdr>
    </w:div>
    <w:div w:id="1681466654">
      <w:bodyDiv w:val="1"/>
      <w:marLeft w:val="0"/>
      <w:marRight w:val="0"/>
      <w:marTop w:val="0"/>
      <w:marBottom w:val="0"/>
      <w:divBdr>
        <w:top w:val="none" w:sz="0" w:space="0" w:color="auto"/>
        <w:left w:val="none" w:sz="0" w:space="0" w:color="auto"/>
        <w:bottom w:val="none" w:sz="0" w:space="0" w:color="auto"/>
        <w:right w:val="none" w:sz="0" w:space="0" w:color="auto"/>
      </w:divBdr>
    </w:div>
    <w:div w:id="2016417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mailto:Ermolova.IV@mrsk-1.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Nemshilova.OA@mrsk-1.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Ermolova.IV@mrsk-1.ru" TargetMode="External"/><Relationship Id="rId5" Type="http://schemas.openxmlformats.org/officeDocument/2006/relationships/webSettings" Target="webSettings.xml"/><Relationship Id="rId15" Type="http://schemas.openxmlformats.org/officeDocument/2006/relationships/hyperlink" Target="mailto:Ermolova.IV@mrsk-1.ru" TargetMode="External"/><Relationship Id="rId10" Type="http://schemas.openxmlformats.org/officeDocument/2006/relationships/hyperlink" Target="http://www.b2b-energo.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mailto:Ermolova.IV@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51</Pages>
  <Words>15879</Words>
  <Characters>90516</Characters>
  <Application>Microsoft Office Word</Application>
  <DocSecurity>0</DocSecurity>
  <Lines>754</Lines>
  <Paragraphs>212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106183</CharactersWithSpaces>
  <SharedDoc>false</SharedDoc>
  <HLinks>
    <vt:vector size="324" baseType="variant">
      <vt:variant>
        <vt:i4>4390922</vt:i4>
      </vt:variant>
      <vt:variant>
        <vt:i4>483</vt:i4>
      </vt:variant>
      <vt:variant>
        <vt:i4>0</vt:i4>
      </vt:variant>
      <vt:variant>
        <vt:i4>5</vt:i4>
      </vt:variant>
      <vt:variant>
        <vt:lpwstr>http://www.mrsk-1.ru/</vt:lpwstr>
      </vt:variant>
      <vt:variant>
        <vt:lpwstr/>
      </vt:variant>
      <vt:variant>
        <vt:i4>4194346</vt:i4>
      </vt:variant>
      <vt:variant>
        <vt:i4>474</vt:i4>
      </vt:variant>
      <vt:variant>
        <vt:i4>0</vt:i4>
      </vt:variant>
      <vt:variant>
        <vt:i4>5</vt:i4>
      </vt:variant>
      <vt:variant>
        <vt:lpwstr>mailto:Ermolova.IV@mrsk-1.ru</vt:lpwstr>
      </vt:variant>
      <vt:variant>
        <vt:lpwstr/>
      </vt:variant>
      <vt:variant>
        <vt:i4>4194346</vt:i4>
      </vt:variant>
      <vt:variant>
        <vt:i4>456</vt:i4>
      </vt:variant>
      <vt:variant>
        <vt:i4>0</vt:i4>
      </vt:variant>
      <vt:variant>
        <vt:i4>5</vt:i4>
      </vt:variant>
      <vt:variant>
        <vt:lpwstr>mailto:Ermolova.IV@mrsk-1.ru</vt:lpwstr>
      </vt:variant>
      <vt:variant>
        <vt:lpwstr/>
      </vt:variant>
      <vt:variant>
        <vt:i4>4194346</vt:i4>
      </vt:variant>
      <vt:variant>
        <vt:i4>450</vt:i4>
      </vt:variant>
      <vt:variant>
        <vt:i4>0</vt:i4>
      </vt:variant>
      <vt:variant>
        <vt:i4>5</vt:i4>
      </vt:variant>
      <vt:variant>
        <vt:lpwstr>mailto:Ermolova.IV@mrsk-1.ru</vt:lpwstr>
      </vt:variant>
      <vt:variant>
        <vt:lpwstr/>
      </vt:variant>
      <vt:variant>
        <vt:i4>3407950</vt:i4>
      </vt:variant>
      <vt:variant>
        <vt:i4>288</vt:i4>
      </vt:variant>
      <vt:variant>
        <vt:i4>0</vt:i4>
      </vt:variant>
      <vt:variant>
        <vt:i4>5</vt:i4>
      </vt:variant>
      <vt:variant>
        <vt:lpwstr>mailto:Nemshilova.OA@mrsk-1.ru</vt:lpwstr>
      </vt:variant>
      <vt:variant>
        <vt:lpwstr/>
      </vt:variant>
      <vt:variant>
        <vt:i4>4194346</vt:i4>
      </vt:variant>
      <vt:variant>
        <vt:i4>285</vt:i4>
      </vt:variant>
      <vt:variant>
        <vt:i4>0</vt:i4>
      </vt:variant>
      <vt:variant>
        <vt:i4>5</vt:i4>
      </vt:variant>
      <vt:variant>
        <vt:lpwstr>mailto:Ermolova.IV@mrsk-1.ru</vt:lpwstr>
      </vt:variant>
      <vt:variant>
        <vt:lpwstr/>
      </vt:variant>
      <vt:variant>
        <vt:i4>1507406</vt:i4>
      </vt:variant>
      <vt:variant>
        <vt:i4>282</vt:i4>
      </vt:variant>
      <vt:variant>
        <vt:i4>0</vt:i4>
      </vt:variant>
      <vt:variant>
        <vt:i4>5</vt:i4>
      </vt:variant>
      <vt:variant>
        <vt:lpwstr>http://www.b2b-energo.ru/</vt:lpwstr>
      </vt:variant>
      <vt:variant>
        <vt:lpwstr/>
      </vt:variant>
      <vt:variant>
        <vt:i4>4390922</vt:i4>
      </vt:variant>
      <vt:variant>
        <vt:i4>279</vt:i4>
      </vt:variant>
      <vt:variant>
        <vt:i4>0</vt:i4>
      </vt:variant>
      <vt:variant>
        <vt:i4>5</vt:i4>
      </vt:variant>
      <vt:variant>
        <vt:lpwstr>http://www.mrsk-1.ru/</vt:lpwstr>
      </vt:variant>
      <vt:variant>
        <vt:lpwstr/>
      </vt:variant>
      <vt:variant>
        <vt:i4>1769523</vt:i4>
      </vt:variant>
      <vt:variant>
        <vt:i4>272</vt:i4>
      </vt:variant>
      <vt:variant>
        <vt:i4>0</vt:i4>
      </vt:variant>
      <vt:variant>
        <vt:i4>5</vt:i4>
      </vt:variant>
      <vt:variant>
        <vt:lpwstr/>
      </vt:variant>
      <vt:variant>
        <vt:lpwstr>_Toc330914121</vt:lpwstr>
      </vt:variant>
      <vt:variant>
        <vt:i4>1769523</vt:i4>
      </vt:variant>
      <vt:variant>
        <vt:i4>266</vt:i4>
      </vt:variant>
      <vt:variant>
        <vt:i4>0</vt:i4>
      </vt:variant>
      <vt:variant>
        <vt:i4>5</vt:i4>
      </vt:variant>
      <vt:variant>
        <vt:lpwstr/>
      </vt:variant>
      <vt:variant>
        <vt:lpwstr>_Toc330914120</vt:lpwstr>
      </vt:variant>
      <vt:variant>
        <vt:i4>1572915</vt:i4>
      </vt:variant>
      <vt:variant>
        <vt:i4>260</vt:i4>
      </vt:variant>
      <vt:variant>
        <vt:i4>0</vt:i4>
      </vt:variant>
      <vt:variant>
        <vt:i4>5</vt:i4>
      </vt:variant>
      <vt:variant>
        <vt:lpwstr/>
      </vt:variant>
      <vt:variant>
        <vt:lpwstr>_Toc330914119</vt:lpwstr>
      </vt:variant>
      <vt:variant>
        <vt:i4>1572915</vt:i4>
      </vt:variant>
      <vt:variant>
        <vt:i4>254</vt:i4>
      </vt:variant>
      <vt:variant>
        <vt:i4>0</vt:i4>
      </vt:variant>
      <vt:variant>
        <vt:i4>5</vt:i4>
      </vt:variant>
      <vt:variant>
        <vt:lpwstr/>
      </vt:variant>
      <vt:variant>
        <vt:lpwstr>_Toc330914118</vt:lpwstr>
      </vt:variant>
      <vt:variant>
        <vt:i4>1572915</vt:i4>
      </vt:variant>
      <vt:variant>
        <vt:i4>248</vt:i4>
      </vt:variant>
      <vt:variant>
        <vt:i4>0</vt:i4>
      </vt:variant>
      <vt:variant>
        <vt:i4>5</vt:i4>
      </vt:variant>
      <vt:variant>
        <vt:lpwstr/>
      </vt:variant>
      <vt:variant>
        <vt:lpwstr>_Toc330914117</vt:lpwstr>
      </vt:variant>
      <vt:variant>
        <vt:i4>1572915</vt:i4>
      </vt:variant>
      <vt:variant>
        <vt:i4>242</vt:i4>
      </vt:variant>
      <vt:variant>
        <vt:i4>0</vt:i4>
      </vt:variant>
      <vt:variant>
        <vt:i4>5</vt:i4>
      </vt:variant>
      <vt:variant>
        <vt:lpwstr/>
      </vt:variant>
      <vt:variant>
        <vt:lpwstr>_Toc330914116</vt:lpwstr>
      </vt:variant>
      <vt:variant>
        <vt:i4>1572915</vt:i4>
      </vt:variant>
      <vt:variant>
        <vt:i4>236</vt:i4>
      </vt:variant>
      <vt:variant>
        <vt:i4>0</vt:i4>
      </vt:variant>
      <vt:variant>
        <vt:i4>5</vt:i4>
      </vt:variant>
      <vt:variant>
        <vt:lpwstr/>
      </vt:variant>
      <vt:variant>
        <vt:lpwstr>_Toc330914115</vt:lpwstr>
      </vt:variant>
      <vt:variant>
        <vt:i4>1572915</vt:i4>
      </vt:variant>
      <vt:variant>
        <vt:i4>230</vt:i4>
      </vt:variant>
      <vt:variant>
        <vt:i4>0</vt:i4>
      </vt:variant>
      <vt:variant>
        <vt:i4>5</vt:i4>
      </vt:variant>
      <vt:variant>
        <vt:lpwstr/>
      </vt:variant>
      <vt:variant>
        <vt:lpwstr>_Toc330914114</vt:lpwstr>
      </vt:variant>
      <vt:variant>
        <vt:i4>1572915</vt:i4>
      </vt:variant>
      <vt:variant>
        <vt:i4>224</vt:i4>
      </vt:variant>
      <vt:variant>
        <vt:i4>0</vt:i4>
      </vt:variant>
      <vt:variant>
        <vt:i4>5</vt:i4>
      </vt:variant>
      <vt:variant>
        <vt:lpwstr/>
      </vt:variant>
      <vt:variant>
        <vt:lpwstr>_Toc330914113</vt:lpwstr>
      </vt:variant>
      <vt:variant>
        <vt:i4>1572915</vt:i4>
      </vt:variant>
      <vt:variant>
        <vt:i4>218</vt:i4>
      </vt:variant>
      <vt:variant>
        <vt:i4>0</vt:i4>
      </vt:variant>
      <vt:variant>
        <vt:i4>5</vt:i4>
      </vt:variant>
      <vt:variant>
        <vt:lpwstr/>
      </vt:variant>
      <vt:variant>
        <vt:lpwstr>_Toc330914112</vt:lpwstr>
      </vt:variant>
      <vt:variant>
        <vt:i4>1572915</vt:i4>
      </vt:variant>
      <vt:variant>
        <vt:i4>212</vt:i4>
      </vt:variant>
      <vt:variant>
        <vt:i4>0</vt:i4>
      </vt:variant>
      <vt:variant>
        <vt:i4>5</vt:i4>
      </vt:variant>
      <vt:variant>
        <vt:lpwstr/>
      </vt:variant>
      <vt:variant>
        <vt:lpwstr>_Toc330914111</vt:lpwstr>
      </vt:variant>
      <vt:variant>
        <vt:i4>1572915</vt:i4>
      </vt:variant>
      <vt:variant>
        <vt:i4>206</vt:i4>
      </vt:variant>
      <vt:variant>
        <vt:i4>0</vt:i4>
      </vt:variant>
      <vt:variant>
        <vt:i4>5</vt:i4>
      </vt:variant>
      <vt:variant>
        <vt:lpwstr/>
      </vt:variant>
      <vt:variant>
        <vt:lpwstr>_Toc330914110</vt:lpwstr>
      </vt:variant>
      <vt:variant>
        <vt:i4>1638451</vt:i4>
      </vt:variant>
      <vt:variant>
        <vt:i4>200</vt:i4>
      </vt:variant>
      <vt:variant>
        <vt:i4>0</vt:i4>
      </vt:variant>
      <vt:variant>
        <vt:i4>5</vt:i4>
      </vt:variant>
      <vt:variant>
        <vt:lpwstr/>
      </vt:variant>
      <vt:variant>
        <vt:lpwstr>_Toc330914109</vt:lpwstr>
      </vt:variant>
      <vt:variant>
        <vt:i4>1638451</vt:i4>
      </vt:variant>
      <vt:variant>
        <vt:i4>194</vt:i4>
      </vt:variant>
      <vt:variant>
        <vt:i4>0</vt:i4>
      </vt:variant>
      <vt:variant>
        <vt:i4>5</vt:i4>
      </vt:variant>
      <vt:variant>
        <vt:lpwstr/>
      </vt:variant>
      <vt:variant>
        <vt:lpwstr>_Toc330914108</vt:lpwstr>
      </vt:variant>
      <vt:variant>
        <vt:i4>1638451</vt:i4>
      </vt:variant>
      <vt:variant>
        <vt:i4>188</vt:i4>
      </vt:variant>
      <vt:variant>
        <vt:i4>0</vt:i4>
      </vt:variant>
      <vt:variant>
        <vt:i4>5</vt:i4>
      </vt:variant>
      <vt:variant>
        <vt:lpwstr/>
      </vt:variant>
      <vt:variant>
        <vt:lpwstr>_Toc330914107</vt:lpwstr>
      </vt:variant>
      <vt:variant>
        <vt:i4>1638451</vt:i4>
      </vt:variant>
      <vt:variant>
        <vt:i4>182</vt:i4>
      </vt:variant>
      <vt:variant>
        <vt:i4>0</vt:i4>
      </vt:variant>
      <vt:variant>
        <vt:i4>5</vt:i4>
      </vt:variant>
      <vt:variant>
        <vt:lpwstr/>
      </vt:variant>
      <vt:variant>
        <vt:lpwstr>_Toc330914106</vt:lpwstr>
      </vt:variant>
      <vt:variant>
        <vt:i4>1638451</vt:i4>
      </vt:variant>
      <vt:variant>
        <vt:i4>176</vt:i4>
      </vt:variant>
      <vt:variant>
        <vt:i4>0</vt:i4>
      </vt:variant>
      <vt:variant>
        <vt:i4>5</vt:i4>
      </vt:variant>
      <vt:variant>
        <vt:lpwstr/>
      </vt:variant>
      <vt:variant>
        <vt:lpwstr>_Toc330914105</vt:lpwstr>
      </vt:variant>
      <vt:variant>
        <vt:i4>1638451</vt:i4>
      </vt:variant>
      <vt:variant>
        <vt:i4>170</vt:i4>
      </vt:variant>
      <vt:variant>
        <vt:i4>0</vt:i4>
      </vt:variant>
      <vt:variant>
        <vt:i4>5</vt:i4>
      </vt:variant>
      <vt:variant>
        <vt:lpwstr/>
      </vt:variant>
      <vt:variant>
        <vt:lpwstr>_Toc330914104</vt:lpwstr>
      </vt:variant>
      <vt:variant>
        <vt:i4>1638451</vt:i4>
      </vt:variant>
      <vt:variant>
        <vt:i4>164</vt:i4>
      </vt:variant>
      <vt:variant>
        <vt:i4>0</vt:i4>
      </vt:variant>
      <vt:variant>
        <vt:i4>5</vt:i4>
      </vt:variant>
      <vt:variant>
        <vt:lpwstr/>
      </vt:variant>
      <vt:variant>
        <vt:lpwstr>_Toc330914103</vt:lpwstr>
      </vt:variant>
      <vt:variant>
        <vt:i4>1638451</vt:i4>
      </vt:variant>
      <vt:variant>
        <vt:i4>158</vt:i4>
      </vt:variant>
      <vt:variant>
        <vt:i4>0</vt:i4>
      </vt:variant>
      <vt:variant>
        <vt:i4>5</vt:i4>
      </vt:variant>
      <vt:variant>
        <vt:lpwstr/>
      </vt:variant>
      <vt:variant>
        <vt:lpwstr>_Toc330914102</vt:lpwstr>
      </vt:variant>
      <vt:variant>
        <vt:i4>1638451</vt:i4>
      </vt:variant>
      <vt:variant>
        <vt:i4>152</vt:i4>
      </vt:variant>
      <vt:variant>
        <vt:i4>0</vt:i4>
      </vt:variant>
      <vt:variant>
        <vt:i4>5</vt:i4>
      </vt:variant>
      <vt:variant>
        <vt:lpwstr/>
      </vt:variant>
      <vt:variant>
        <vt:lpwstr>_Toc330914101</vt:lpwstr>
      </vt:variant>
      <vt:variant>
        <vt:i4>1638451</vt:i4>
      </vt:variant>
      <vt:variant>
        <vt:i4>146</vt:i4>
      </vt:variant>
      <vt:variant>
        <vt:i4>0</vt:i4>
      </vt:variant>
      <vt:variant>
        <vt:i4>5</vt:i4>
      </vt:variant>
      <vt:variant>
        <vt:lpwstr/>
      </vt:variant>
      <vt:variant>
        <vt:lpwstr>_Toc330914100</vt:lpwstr>
      </vt:variant>
      <vt:variant>
        <vt:i4>1048626</vt:i4>
      </vt:variant>
      <vt:variant>
        <vt:i4>140</vt:i4>
      </vt:variant>
      <vt:variant>
        <vt:i4>0</vt:i4>
      </vt:variant>
      <vt:variant>
        <vt:i4>5</vt:i4>
      </vt:variant>
      <vt:variant>
        <vt:lpwstr/>
      </vt:variant>
      <vt:variant>
        <vt:lpwstr>_Toc330914099</vt:lpwstr>
      </vt:variant>
      <vt:variant>
        <vt:i4>1048626</vt:i4>
      </vt:variant>
      <vt:variant>
        <vt:i4>134</vt:i4>
      </vt:variant>
      <vt:variant>
        <vt:i4>0</vt:i4>
      </vt:variant>
      <vt:variant>
        <vt:i4>5</vt:i4>
      </vt:variant>
      <vt:variant>
        <vt:lpwstr/>
      </vt:variant>
      <vt:variant>
        <vt:lpwstr>_Toc330914098</vt:lpwstr>
      </vt:variant>
      <vt:variant>
        <vt:i4>1048626</vt:i4>
      </vt:variant>
      <vt:variant>
        <vt:i4>128</vt:i4>
      </vt:variant>
      <vt:variant>
        <vt:i4>0</vt:i4>
      </vt:variant>
      <vt:variant>
        <vt:i4>5</vt:i4>
      </vt:variant>
      <vt:variant>
        <vt:lpwstr/>
      </vt:variant>
      <vt:variant>
        <vt:lpwstr>_Toc330914097</vt:lpwstr>
      </vt:variant>
      <vt:variant>
        <vt:i4>1048626</vt:i4>
      </vt:variant>
      <vt:variant>
        <vt:i4>122</vt:i4>
      </vt:variant>
      <vt:variant>
        <vt:i4>0</vt:i4>
      </vt:variant>
      <vt:variant>
        <vt:i4>5</vt:i4>
      </vt:variant>
      <vt:variant>
        <vt:lpwstr/>
      </vt:variant>
      <vt:variant>
        <vt:lpwstr>_Toc330914096</vt:lpwstr>
      </vt:variant>
      <vt:variant>
        <vt:i4>1048626</vt:i4>
      </vt:variant>
      <vt:variant>
        <vt:i4>116</vt:i4>
      </vt:variant>
      <vt:variant>
        <vt:i4>0</vt:i4>
      </vt:variant>
      <vt:variant>
        <vt:i4>5</vt:i4>
      </vt:variant>
      <vt:variant>
        <vt:lpwstr/>
      </vt:variant>
      <vt:variant>
        <vt:lpwstr>_Toc330914095</vt:lpwstr>
      </vt:variant>
      <vt:variant>
        <vt:i4>1048626</vt:i4>
      </vt:variant>
      <vt:variant>
        <vt:i4>110</vt:i4>
      </vt:variant>
      <vt:variant>
        <vt:i4>0</vt:i4>
      </vt:variant>
      <vt:variant>
        <vt:i4>5</vt:i4>
      </vt:variant>
      <vt:variant>
        <vt:lpwstr/>
      </vt:variant>
      <vt:variant>
        <vt:lpwstr>_Toc330914094</vt:lpwstr>
      </vt:variant>
      <vt:variant>
        <vt:i4>1048626</vt:i4>
      </vt:variant>
      <vt:variant>
        <vt:i4>104</vt:i4>
      </vt:variant>
      <vt:variant>
        <vt:i4>0</vt:i4>
      </vt:variant>
      <vt:variant>
        <vt:i4>5</vt:i4>
      </vt:variant>
      <vt:variant>
        <vt:lpwstr/>
      </vt:variant>
      <vt:variant>
        <vt:lpwstr>_Toc330914093</vt:lpwstr>
      </vt:variant>
      <vt:variant>
        <vt:i4>1048626</vt:i4>
      </vt:variant>
      <vt:variant>
        <vt:i4>98</vt:i4>
      </vt:variant>
      <vt:variant>
        <vt:i4>0</vt:i4>
      </vt:variant>
      <vt:variant>
        <vt:i4>5</vt:i4>
      </vt:variant>
      <vt:variant>
        <vt:lpwstr/>
      </vt:variant>
      <vt:variant>
        <vt:lpwstr>_Toc330914092</vt:lpwstr>
      </vt:variant>
      <vt:variant>
        <vt:i4>1048626</vt:i4>
      </vt:variant>
      <vt:variant>
        <vt:i4>92</vt:i4>
      </vt:variant>
      <vt:variant>
        <vt:i4>0</vt:i4>
      </vt:variant>
      <vt:variant>
        <vt:i4>5</vt:i4>
      </vt:variant>
      <vt:variant>
        <vt:lpwstr/>
      </vt:variant>
      <vt:variant>
        <vt:lpwstr>_Toc330914091</vt:lpwstr>
      </vt:variant>
      <vt:variant>
        <vt:i4>1048626</vt:i4>
      </vt:variant>
      <vt:variant>
        <vt:i4>86</vt:i4>
      </vt:variant>
      <vt:variant>
        <vt:i4>0</vt:i4>
      </vt:variant>
      <vt:variant>
        <vt:i4>5</vt:i4>
      </vt:variant>
      <vt:variant>
        <vt:lpwstr/>
      </vt:variant>
      <vt:variant>
        <vt:lpwstr>_Toc330914090</vt:lpwstr>
      </vt:variant>
      <vt:variant>
        <vt:i4>1114162</vt:i4>
      </vt:variant>
      <vt:variant>
        <vt:i4>80</vt:i4>
      </vt:variant>
      <vt:variant>
        <vt:i4>0</vt:i4>
      </vt:variant>
      <vt:variant>
        <vt:i4>5</vt:i4>
      </vt:variant>
      <vt:variant>
        <vt:lpwstr/>
      </vt:variant>
      <vt:variant>
        <vt:lpwstr>_Toc330914089</vt:lpwstr>
      </vt:variant>
      <vt:variant>
        <vt:i4>1114162</vt:i4>
      </vt:variant>
      <vt:variant>
        <vt:i4>74</vt:i4>
      </vt:variant>
      <vt:variant>
        <vt:i4>0</vt:i4>
      </vt:variant>
      <vt:variant>
        <vt:i4>5</vt:i4>
      </vt:variant>
      <vt:variant>
        <vt:lpwstr/>
      </vt:variant>
      <vt:variant>
        <vt:lpwstr>_Toc330914088</vt:lpwstr>
      </vt:variant>
      <vt:variant>
        <vt:i4>1114162</vt:i4>
      </vt:variant>
      <vt:variant>
        <vt:i4>68</vt:i4>
      </vt:variant>
      <vt:variant>
        <vt:i4>0</vt:i4>
      </vt:variant>
      <vt:variant>
        <vt:i4>5</vt:i4>
      </vt:variant>
      <vt:variant>
        <vt:lpwstr/>
      </vt:variant>
      <vt:variant>
        <vt:lpwstr>_Toc330914087</vt:lpwstr>
      </vt:variant>
      <vt:variant>
        <vt:i4>1114162</vt:i4>
      </vt:variant>
      <vt:variant>
        <vt:i4>62</vt:i4>
      </vt:variant>
      <vt:variant>
        <vt:i4>0</vt:i4>
      </vt:variant>
      <vt:variant>
        <vt:i4>5</vt:i4>
      </vt:variant>
      <vt:variant>
        <vt:lpwstr/>
      </vt:variant>
      <vt:variant>
        <vt:lpwstr>_Toc330914086</vt:lpwstr>
      </vt:variant>
      <vt:variant>
        <vt:i4>1114162</vt:i4>
      </vt:variant>
      <vt:variant>
        <vt:i4>56</vt:i4>
      </vt:variant>
      <vt:variant>
        <vt:i4>0</vt:i4>
      </vt:variant>
      <vt:variant>
        <vt:i4>5</vt:i4>
      </vt:variant>
      <vt:variant>
        <vt:lpwstr/>
      </vt:variant>
      <vt:variant>
        <vt:lpwstr>_Toc330914085</vt:lpwstr>
      </vt:variant>
      <vt:variant>
        <vt:i4>1114162</vt:i4>
      </vt:variant>
      <vt:variant>
        <vt:i4>50</vt:i4>
      </vt:variant>
      <vt:variant>
        <vt:i4>0</vt:i4>
      </vt:variant>
      <vt:variant>
        <vt:i4>5</vt:i4>
      </vt:variant>
      <vt:variant>
        <vt:lpwstr/>
      </vt:variant>
      <vt:variant>
        <vt:lpwstr>_Toc330914084</vt:lpwstr>
      </vt:variant>
      <vt:variant>
        <vt:i4>1114162</vt:i4>
      </vt:variant>
      <vt:variant>
        <vt:i4>44</vt:i4>
      </vt:variant>
      <vt:variant>
        <vt:i4>0</vt:i4>
      </vt:variant>
      <vt:variant>
        <vt:i4>5</vt:i4>
      </vt:variant>
      <vt:variant>
        <vt:lpwstr/>
      </vt:variant>
      <vt:variant>
        <vt:lpwstr>_Toc330914083</vt:lpwstr>
      </vt:variant>
      <vt:variant>
        <vt:i4>1114162</vt:i4>
      </vt:variant>
      <vt:variant>
        <vt:i4>38</vt:i4>
      </vt:variant>
      <vt:variant>
        <vt:i4>0</vt:i4>
      </vt:variant>
      <vt:variant>
        <vt:i4>5</vt:i4>
      </vt:variant>
      <vt:variant>
        <vt:lpwstr/>
      </vt:variant>
      <vt:variant>
        <vt:lpwstr>_Toc330914082</vt:lpwstr>
      </vt:variant>
      <vt:variant>
        <vt:i4>1114162</vt:i4>
      </vt:variant>
      <vt:variant>
        <vt:i4>32</vt:i4>
      </vt:variant>
      <vt:variant>
        <vt:i4>0</vt:i4>
      </vt:variant>
      <vt:variant>
        <vt:i4>5</vt:i4>
      </vt:variant>
      <vt:variant>
        <vt:lpwstr/>
      </vt:variant>
      <vt:variant>
        <vt:lpwstr>_Toc330914081</vt:lpwstr>
      </vt:variant>
      <vt:variant>
        <vt:i4>1114162</vt:i4>
      </vt:variant>
      <vt:variant>
        <vt:i4>26</vt:i4>
      </vt:variant>
      <vt:variant>
        <vt:i4>0</vt:i4>
      </vt:variant>
      <vt:variant>
        <vt:i4>5</vt:i4>
      </vt:variant>
      <vt:variant>
        <vt:lpwstr/>
      </vt:variant>
      <vt:variant>
        <vt:lpwstr>_Toc330914080</vt:lpwstr>
      </vt:variant>
      <vt:variant>
        <vt:i4>1966130</vt:i4>
      </vt:variant>
      <vt:variant>
        <vt:i4>20</vt:i4>
      </vt:variant>
      <vt:variant>
        <vt:i4>0</vt:i4>
      </vt:variant>
      <vt:variant>
        <vt:i4>5</vt:i4>
      </vt:variant>
      <vt:variant>
        <vt:lpwstr/>
      </vt:variant>
      <vt:variant>
        <vt:lpwstr>_Toc330914079</vt:lpwstr>
      </vt:variant>
      <vt:variant>
        <vt:i4>1966130</vt:i4>
      </vt:variant>
      <vt:variant>
        <vt:i4>14</vt:i4>
      </vt:variant>
      <vt:variant>
        <vt:i4>0</vt:i4>
      </vt:variant>
      <vt:variant>
        <vt:i4>5</vt:i4>
      </vt:variant>
      <vt:variant>
        <vt:lpwstr/>
      </vt:variant>
      <vt:variant>
        <vt:lpwstr>_Toc330914078</vt:lpwstr>
      </vt:variant>
      <vt:variant>
        <vt:i4>1966130</vt:i4>
      </vt:variant>
      <vt:variant>
        <vt:i4>8</vt:i4>
      </vt:variant>
      <vt:variant>
        <vt:i4>0</vt:i4>
      </vt:variant>
      <vt:variant>
        <vt:i4>5</vt:i4>
      </vt:variant>
      <vt:variant>
        <vt:lpwstr/>
      </vt:variant>
      <vt:variant>
        <vt:lpwstr>_Toc330914077</vt:lpwstr>
      </vt:variant>
      <vt:variant>
        <vt:i4>1966130</vt:i4>
      </vt:variant>
      <vt:variant>
        <vt:i4>2</vt:i4>
      </vt:variant>
      <vt:variant>
        <vt:i4>0</vt:i4>
      </vt:variant>
      <vt:variant>
        <vt:i4>5</vt:i4>
      </vt:variant>
      <vt:variant>
        <vt:lpwstr/>
      </vt:variant>
      <vt:variant>
        <vt:lpwstr>_Toc330914076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 </dc:creator>
  <cp:keywords/>
  <dc:description/>
  <cp:lastModifiedBy>sechnaya.ip</cp:lastModifiedBy>
  <cp:revision>3</cp:revision>
  <cp:lastPrinted>2010-03-23T06:51:00Z</cp:lastPrinted>
  <dcterms:created xsi:type="dcterms:W3CDTF">2012-08-06T08:56:00Z</dcterms:created>
  <dcterms:modified xsi:type="dcterms:W3CDTF">2012-08-06T08:56:00Z</dcterms:modified>
</cp:coreProperties>
</file>